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6515AD" w:rsidP="00937CFC">
      <w:pPr>
        <w:rPr>
          <w:rFonts w:ascii="Times New Roman" w:hAnsi="Times New Roman" w:cs="Times New Roman"/>
          <w:sz w:val="28"/>
          <w:szCs w:val="28"/>
        </w:rPr>
      </w:pPr>
      <w:r w:rsidRPr="006515AD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CB248E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CB248E">
        <w:rPr>
          <w:b w:val="0"/>
          <w:sz w:val="28"/>
          <w:szCs w:val="28"/>
          <w:lang w:val="ru-RU"/>
        </w:rPr>
        <w:t>ма</w:t>
      </w:r>
      <w:r w:rsidR="00C938A8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CB248E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CB248E">
        <w:rPr>
          <w:b w:val="0"/>
          <w:sz w:val="28"/>
          <w:szCs w:val="28"/>
          <w:lang w:val="ru-RU"/>
        </w:rPr>
        <w:t>106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28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постановления </w:t>
            </w:r>
            <w:r w:rsidR="00CB248E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CB248E">
              <w:rPr>
                <w:rFonts w:ascii="Times New Roman" w:hAnsi="Times New Roman"/>
                <w:sz w:val="28"/>
                <w:szCs w:val="28"/>
              </w:rPr>
              <w:t>О предоста</w:t>
            </w:r>
            <w:r w:rsidR="00CB248E">
              <w:rPr>
                <w:rFonts w:ascii="Times New Roman" w:hAnsi="Times New Roman"/>
                <w:sz w:val="28"/>
                <w:szCs w:val="28"/>
              </w:rPr>
              <w:t>в</w:t>
            </w:r>
            <w:r w:rsidR="00CB248E">
              <w:rPr>
                <w:rFonts w:ascii="Times New Roman" w:hAnsi="Times New Roman"/>
                <w:sz w:val="28"/>
                <w:szCs w:val="28"/>
              </w:rPr>
              <w:t xml:space="preserve">лении гр. Литвинову Владимиру Владимировичу разрешения </w:t>
            </w:r>
            <w:r w:rsidR="00CB248E" w:rsidRPr="001A1DCA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="00CB248E"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B248E" w:rsidRPr="001A1DCA">
              <w:rPr>
                <w:rFonts w:ascii="Times New Roman" w:hAnsi="Times New Roman" w:cs="Times New Roman"/>
                <w:sz w:val="28"/>
                <w:szCs w:val="28"/>
              </w:rPr>
              <w:t>клонение от предельных параме</w:t>
            </w:r>
            <w:r w:rsidR="00CB248E"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B248E" w:rsidRPr="001A1DCA">
              <w:rPr>
                <w:rFonts w:ascii="Times New Roman" w:hAnsi="Times New Roman" w:cs="Times New Roman"/>
                <w:sz w:val="28"/>
                <w:szCs w:val="28"/>
              </w:rPr>
              <w:t>ров разрешенного строительства, реконструкции объе</w:t>
            </w:r>
            <w:r w:rsidR="00CB248E">
              <w:rPr>
                <w:rFonts w:ascii="Times New Roman" w:hAnsi="Times New Roman" w:cs="Times New Roman"/>
                <w:sz w:val="28"/>
                <w:szCs w:val="28"/>
              </w:rPr>
              <w:t>ктов капитал</w:t>
            </w:r>
            <w:r w:rsidR="00CB24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B248E">
              <w:rPr>
                <w:rFonts w:ascii="Times New Roman" w:hAnsi="Times New Roman" w:cs="Times New Roman"/>
                <w:sz w:val="28"/>
                <w:szCs w:val="28"/>
              </w:rPr>
              <w:t xml:space="preserve">ного строительства </w:t>
            </w:r>
            <w:r w:rsidR="00CB248E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CB2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48E" w:rsidRPr="001A1DC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CB248E" w:rsidRPr="001A1D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248E" w:rsidRPr="001A1DC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CB248E">
              <w:rPr>
                <w:rFonts w:ascii="Times New Roman" w:hAnsi="Times New Roman" w:cs="Times New Roman"/>
                <w:sz w:val="28"/>
                <w:szCs w:val="28"/>
              </w:rPr>
              <w:t>вская область, Тацинской район, ст. Тацинская, ул. Левадная,д.34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FA3467">
        <w:rPr>
          <w:b w:val="0"/>
          <w:sz w:val="28"/>
          <w:szCs w:val="28"/>
          <w:lang w:val="ru-RU"/>
        </w:rPr>
        <w:t>28 июня 2006г. № 4</w:t>
      </w:r>
      <w:r w:rsidRPr="00FD4308">
        <w:rPr>
          <w:b w:val="0"/>
          <w:sz w:val="28"/>
          <w:szCs w:val="28"/>
          <w:lang w:val="ru-RU"/>
        </w:rPr>
        <w:t>1 «</w:t>
      </w:r>
      <w:r w:rsidR="00FA3467">
        <w:rPr>
          <w:b w:val="0"/>
          <w:sz w:val="28"/>
          <w:szCs w:val="28"/>
          <w:lang w:val="ru-RU"/>
        </w:rPr>
        <w:t>О принятии положения о публичных слушаниях на территории Тацинского сельского поселения</w:t>
      </w:r>
      <w:r w:rsidRPr="00FD4308">
        <w:rPr>
          <w:b w:val="0"/>
          <w:sz w:val="28"/>
          <w:szCs w:val="28"/>
          <w:lang w:val="ru-RU"/>
        </w:rPr>
        <w:t xml:space="preserve">», на основании заявления гр. </w:t>
      </w:r>
      <w:r w:rsidR="00CB248E">
        <w:rPr>
          <w:b w:val="0"/>
          <w:sz w:val="28"/>
          <w:szCs w:val="28"/>
          <w:lang w:val="ru-RU"/>
        </w:rPr>
        <w:t>Литвинова В.В.</w:t>
      </w:r>
      <w:r w:rsidRPr="00C938A8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</w:t>
      </w:r>
      <w:r w:rsidR="00CB248E">
        <w:rPr>
          <w:rFonts w:ascii="Times New Roman" w:hAnsi="Times New Roman" w:cs="Times New Roman"/>
          <w:sz w:val="28"/>
          <w:szCs w:val="28"/>
        </w:rPr>
        <w:t xml:space="preserve"> И.о.</w:t>
      </w:r>
      <w:r w:rsidRPr="004F364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248E">
        <w:rPr>
          <w:rFonts w:ascii="Times New Roman" w:hAnsi="Times New Roman"/>
          <w:sz w:val="28"/>
          <w:szCs w:val="28"/>
        </w:rPr>
        <w:t>О предо</w:t>
      </w:r>
      <w:r w:rsidR="00CB248E">
        <w:rPr>
          <w:rFonts w:ascii="Times New Roman" w:hAnsi="Times New Roman"/>
          <w:sz w:val="28"/>
          <w:szCs w:val="28"/>
        </w:rPr>
        <w:t>с</w:t>
      </w:r>
      <w:r w:rsidR="00CB248E">
        <w:rPr>
          <w:rFonts w:ascii="Times New Roman" w:hAnsi="Times New Roman"/>
          <w:sz w:val="28"/>
          <w:szCs w:val="28"/>
        </w:rPr>
        <w:t xml:space="preserve">тавлении гр. Литвинову Владимиру Владимировичу разрешения </w:t>
      </w:r>
      <w:r w:rsidR="00CB248E" w:rsidRPr="001A1DCA">
        <w:rPr>
          <w:rFonts w:ascii="Times New Roman" w:hAnsi="Times New Roman" w:cs="Times New Roman"/>
          <w:sz w:val="28"/>
          <w:szCs w:val="28"/>
        </w:rPr>
        <w:t>на отклон</w:t>
      </w:r>
      <w:r w:rsidR="00CB248E" w:rsidRPr="001A1DCA">
        <w:rPr>
          <w:rFonts w:ascii="Times New Roman" w:hAnsi="Times New Roman" w:cs="Times New Roman"/>
          <w:sz w:val="28"/>
          <w:szCs w:val="28"/>
        </w:rPr>
        <w:t>е</w:t>
      </w:r>
      <w:r w:rsidR="00CB248E" w:rsidRPr="001A1DCA">
        <w:rPr>
          <w:rFonts w:ascii="Times New Roman" w:hAnsi="Times New Roman" w:cs="Times New Roman"/>
          <w:sz w:val="28"/>
          <w:szCs w:val="28"/>
        </w:rPr>
        <w:t>ние от предельных параметров разрешенного строительства, реконструкции объе</w:t>
      </w:r>
      <w:r w:rsidR="00CB248E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CB248E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CB248E">
        <w:rPr>
          <w:rFonts w:ascii="Times New Roman" w:hAnsi="Times New Roman" w:cs="Times New Roman"/>
          <w:sz w:val="28"/>
          <w:szCs w:val="28"/>
        </w:rPr>
        <w:t xml:space="preserve"> </w:t>
      </w:r>
      <w:r w:rsidR="00CB248E" w:rsidRPr="001A1DCA">
        <w:rPr>
          <w:rFonts w:ascii="Times New Roman" w:hAnsi="Times New Roman" w:cs="Times New Roman"/>
          <w:sz w:val="28"/>
          <w:szCs w:val="28"/>
        </w:rPr>
        <w:t>Росто</w:t>
      </w:r>
      <w:r w:rsidR="00CB248E">
        <w:rPr>
          <w:rFonts w:ascii="Times New Roman" w:hAnsi="Times New Roman" w:cs="Times New Roman"/>
          <w:sz w:val="28"/>
          <w:szCs w:val="28"/>
        </w:rPr>
        <w:t>вская область, Таци</w:t>
      </w:r>
      <w:r w:rsidR="00CB248E">
        <w:rPr>
          <w:rFonts w:ascii="Times New Roman" w:hAnsi="Times New Roman" w:cs="Times New Roman"/>
          <w:sz w:val="28"/>
          <w:szCs w:val="28"/>
        </w:rPr>
        <w:t>н</w:t>
      </w:r>
      <w:r w:rsidR="00CB248E">
        <w:rPr>
          <w:rFonts w:ascii="Times New Roman" w:hAnsi="Times New Roman" w:cs="Times New Roman"/>
          <w:sz w:val="28"/>
          <w:szCs w:val="28"/>
        </w:rPr>
        <w:t>ской район, ст. Тацинская, ул. Левадная,д.34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цинского сельского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 3</w:t>
      </w:r>
      <w:r w:rsidRPr="004F3642">
        <w:rPr>
          <w:rFonts w:ascii="Times New Roman" w:hAnsi="Times New Roman" w:cs="Times New Roman"/>
          <w:sz w:val="28"/>
          <w:szCs w:val="28"/>
        </w:rPr>
        <w:t>0 дней с момента опу</w:t>
      </w:r>
      <w:r w:rsidRPr="004F3642">
        <w:rPr>
          <w:rFonts w:ascii="Times New Roman" w:hAnsi="Times New Roman" w:cs="Times New Roman"/>
          <w:sz w:val="28"/>
          <w:szCs w:val="28"/>
        </w:rPr>
        <w:t>б</w:t>
      </w:r>
      <w:r w:rsidRPr="004F3642">
        <w:rPr>
          <w:rFonts w:ascii="Times New Roman" w:hAnsi="Times New Roman" w:cs="Times New Roman"/>
          <w:sz w:val="28"/>
          <w:szCs w:val="28"/>
        </w:rPr>
        <w:t>ликования информации о публичных слушаниях в средствах массовой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>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CB248E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И.о. </w:t>
      </w:r>
      <w:r w:rsidR="008F74CF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8F74CF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CB248E">
        <w:rPr>
          <w:b w:val="0"/>
          <w:sz w:val="28"/>
          <w:szCs w:val="28"/>
          <w:lang w:val="ru-RU"/>
        </w:rPr>
        <w:t>В.А. Пономарев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15AD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B24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83</cp:revision>
  <cp:lastPrinted>2018-06-19T07:14:00Z</cp:lastPrinted>
  <dcterms:created xsi:type="dcterms:W3CDTF">2012-03-20T13:41:00Z</dcterms:created>
  <dcterms:modified xsi:type="dcterms:W3CDTF">2018-06-19T07:14:00Z</dcterms:modified>
</cp:coreProperties>
</file>