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AC1251" w:rsidP="00937CFC">
      <w:pPr>
        <w:rPr>
          <w:rFonts w:ascii="Times New Roman" w:hAnsi="Times New Roman" w:cs="Times New Roman"/>
          <w:sz w:val="28"/>
          <w:szCs w:val="28"/>
        </w:rPr>
      </w:pPr>
      <w:r w:rsidRPr="00AC1251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B43A44">
        <w:rPr>
          <w:b w:val="0"/>
          <w:sz w:val="28"/>
          <w:szCs w:val="28"/>
          <w:lang w:val="ru-RU"/>
        </w:rPr>
        <w:t>05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B43A44">
        <w:rPr>
          <w:b w:val="0"/>
          <w:sz w:val="28"/>
          <w:szCs w:val="28"/>
          <w:lang w:val="ru-RU"/>
        </w:rPr>
        <w:t>марта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B43A44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240E1C">
        <w:rPr>
          <w:b w:val="0"/>
          <w:sz w:val="28"/>
          <w:szCs w:val="28"/>
          <w:lang w:val="ru-RU"/>
        </w:rPr>
        <w:t xml:space="preserve"> </w:t>
      </w:r>
      <w:r w:rsidR="002E0441">
        <w:rPr>
          <w:b w:val="0"/>
          <w:sz w:val="28"/>
          <w:szCs w:val="28"/>
          <w:lang w:val="ru-RU"/>
        </w:rPr>
        <w:t>45</w:t>
      </w:r>
      <w:r w:rsidR="00096D92">
        <w:rPr>
          <w:b w:val="0"/>
          <w:sz w:val="28"/>
          <w:szCs w:val="28"/>
          <w:lang w:val="ru-RU"/>
        </w:rPr>
        <w:t xml:space="preserve"> </w:t>
      </w:r>
      <w:r w:rsidR="003C4ADB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33923">
        <w:trPr>
          <w:trHeight w:val="2368"/>
        </w:trPr>
        <w:tc>
          <w:tcPr>
            <w:tcW w:w="4538" w:type="dxa"/>
          </w:tcPr>
          <w:p w:rsidR="00937CFC" w:rsidRPr="00794A9F" w:rsidRDefault="00FD4308" w:rsidP="002E044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гр. </w:t>
            </w:r>
            <w:proofErr w:type="spellStart"/>
            <w:r w:rsidR="00421679">
              <w:rPr>
                <w:rFonts w:ascii="Times New Roman" w:hAnsi="Times New Roman" w:cs="Times New Roman"/>
                <w:sz w:val="28"/>
                <w:szCs w:val="28"/>
              </w:rPr>
              <w:t>Кост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кову</w:t>
            </w:r>
            <w:proofErr w:type="spellEnd"/>
            <w:r w:rsidR="00421679">
              <w:rPr>
                <w:rFonts w:ascii="Times New Roman" w:hAnsi="Times New Roman" w:cs="Times New Roman"/>
                <w:sz w:val="28"/>
                <w:szCs w:val="28"/>
              </w:rPr>
              <w:t xml:space="preserve"> Валерию Николаевичу на у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ловно разрешенный вид использ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вания земельного участка</w:t>
            </w:r>
            <w:r w:rsidR="002E0441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объекта капитального строительства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, ра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положенн</w:t>
            </w:r>
            <w:r w:rsidR="002E044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Ростовская область, Тацинский р-н, ст. Таци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0441">
              <w:rPr>
                <w:rFonts w:ascii="Times New Roman" w:hAnsi="Times New Roman" w:cs="Times New Roman"/>
                <w:sz w:val="28"/>
                <w:szCs w:val="28"/>
              </w:rPr>
              <w:t>ская, у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2E0441"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Пролетарская, 6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111EA" w:rsidRDefault="004111EA" w:rsidP="004111EA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4111EA" w:rsidRPr="004111EA" w:rsidRDefault="003550FF" w:rsidP="004111EA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Рассмотрев заявление </w:t>
      </w:r>
      <w:r w:rsidRPr="00FD4308">
        <w:rPr>
          <w:b w:val="0"/>
          <w:sz w:val="28"/>
          <w:szCs w:val="28"/>
          <w:lang w:val="ru-RU"/>
        </w:rPr>
        <w:t xml:space="preserve">гр. </w:t>
      </w:r>
      <w:proofErr w:type="spellStart"/>
      <w:r w:rsidR="00421679">
        <w:rPr>
          <w:b w:val="0"/>
          <w:sz w:val="28"/>
          <w:szCs w:val="28"/>
          <w:lang w:val="ru-RU"/>
        </w:rPr>
        <w:t>Костюкова</w:t>
      </w:r>
      <w:proofErr w:type="spellEnd"/>
      <w:r w:rsidR="00421679">
        <w:rPr>
          <w:b w:val="0"/>
          <w:sz w:val="28"/>
          <w:szCs w:val="28"/>
          <w:lang w:val="ru-RU"/>
        </w:rPr>
        <w:t xml:space="preserve"> В.Н</w:t>
      </w:r>
      <w:r w:rsidR="0087720A">
        <w:rPr>
          <w:b w:val="0"/>
          <w:sz w:val="28"/>
          <w:szCs w:val="28"/>
          <w:lang w:val="ru-RU"/>
        </w:rPr>
        <w:t>.</w:t>
      </w:r>
      <w:r w:rsidR="004111EA" w:rsidRPr="004111EA">
        <w:rPr>
          <w:b w:val="0"/>
          <w:sz w:val="28"/>
          <w:szCs w:val="28"/>
          <w:lang w:val="ru-RU"/>
        </w:rPr>
        <w:t>, заключение о результатах публичных слушаний от</w:t>
      </w:r>
      <w:r w:rsidR="004871A1">
        <w:rPr>
          <w:b w:val="0"/>
          <w:sz w:val="28"/>
          <w:szCs w:val="28"/>
          <w:lang w:val="ru-RU"/>
        </w:rPr>
        <w:t xml:space="preserve"> </w:t>
      </w:r>
      <w:r w:rsidR="002E0441">
        <w:rPr>
          <w:b w:val="0"/>
          <w:sz w:val="28"/>
          <w:szCs w:val="28"/>
          <w:lang w:val="ru-RU"/>
        </w:rPr>
        <w:t>05</w:t>
      </w:r>
      <w:r w:rsidR="00421679">
        <w:rPr>
          <w:b w:val="0"/>
          <w:sz w:val="28"/>
          <w:szCs w:val="28"/>
          <w:lang w:val="ru-RU"/>
        </w:rPr>
        <w:t>.0</w:t>
      </w:r>
      <w:r w:rsidR="002E0441">
        <w:rPr>
          <w:b w:val="0"/>
          <w:sz w:val="28"/>
          <w:szCs w:val="28"/>
          <w:lang w:val="ru-RU"/>
        </w:rPr>
        <w:t>3</w:t>
      </w:r>
      <w:r w:rsidR="003C4ADB">
        <w:rPr>
          <w:b w:val="0"/>
          <w:sz w:val="28"/>
          <w:szCs w:val="28"/>
          <w:lang w:val="ru-RU"/>
        </w:rPr>
        <w:t>.201</w:t>
      </w:r>
      <w:r w:rsidR="002E0441">
        <w:rPr>
          <w:b w:val="0"/>
          <w:sz w:val="28"/>
          <w:szCs w:val="28"/>
          <w:lang w:val="ru-RU"/>
        </w:rPr>
        <w:t>9</w:t>
      </w:r>
      <w:r w:rsidR="004111EA" w:rsidRPr="004111EA">
        <w:rPr>
          <w:b w:val="0"/>
          <w:sz w:val="28"/>
          <w:szCs w:val="28"/>
          <w:lang w:val="ru-RU"/>
        </w:rPr>
        <w:t xml:space="preserve"> года, предоставленные документы, рук</w:t>
      </w:r>
      <w:r w:rsidR="004111EA" w:rsidRPr="004111EA">
        <w:rPr>
          <w:b w:val="0"/>
          <w:sz w:val="28"/>
          <w:szCs w:val="28"/>
          <w:lang w:val="ru-RU"/>
        </w:rPr>
        <w:t>о</w:t>
      </w:r>
      <w:r w:rsidR="004111EA" w:rsidRPr="004111EA">
        <w:rPr>
          <w:b w:val="0"/>
          <w:sz w:val="28"/>
          <w:szCs w:val="28"/>
          <w:lang w:val="ru-RU"/>
        </w:rPr>
        <w:t>во</w:t>
      </w:r>
      <w:r w:rsidR="00096D92">
        <w:rPr>
          <w:b w:val="0"/>
          <w:sz w:val="28"/>
          <w:szCs w:val="28"/>
          <w:lang w:val="ru-RU"/>
        </w:rPr>
        <w:t xml:space="preserve">дствуясь </w:t>
      </w:r>
      <w:r w:rsidR="004111EA" w:rsidRPr="004111EA">
        <w:rPr>
          <w:b w:val="0"/>
          <w:sz w:val="28"/>
          <w:szCs w:val="28"/>
          <w:lang w:val="ru-RU"/>
        </w:rPr>
        <w:t xml:space="preserve">ст. 30 Устава муниципального образования «Тацинское сельское поселение», решением Собрания депутатов Тацинского сельского поселения от </w:t>
      </w:r>
      <w:r w:rsidR="00096D92" w:rsidRPr="00376B59">
        <w:rPr>
          <w:b w:val="0"/>
          <w:sz w:val="28"/>
          <w:szCs w:val="28"/>
          <w:lang w:val="ru-RU"/>
        </w:rPr>
        <w:t>31 июля 2018г. № 100 «Об утверждении Положения о порядке проведения публичных слушаний (общественных обсуждений) по вопросам градостро</w:t>
      </w:r>
      <w:r w:rsidR="00096D92" w:rsidRPr="00376B59">
        <w:rPr>
          <w:b w:val="0"/>
          <w:sz w:val="28"/>
          <w:szCs w:val="28"/>
          <w:lang w:val="ru-RU"/>
        </w:rPr>
        <w:t>и</w:t>
      </w:r>
      <w:r w:rsidR="00096D92" w:rsidRPr="00376B59">
        <w:rPr>
          <w:b w:val="0"/>
          <w:sz w:val="28"/>
          <w:szCs w:val="28"/>
          <w:lang w:val="ru-RU"/>
        </w:rPr>
        <w:t>тельной деятельности на территории Тацинского сельского поселения»</w:t>
      </w:r>
      <w:r w:rsidR="004111EA" w:rsidRPr="004111EA">
        <w:rPr>
          <w:b w:val="0"/>
          <w:sz w:val="28"/>
          <w:szCs w:val="28"/>
          <w:lang w:val="ru-RU"/>
        </w:rPr>
        <w:t xml:space="preserve"> и в соответствии со ст. 39 Градостроительного кодекса РФ,</w:t>
      </w:r>
      <w:r w:rsidR="007A507E" w:rsidRPr="007A507E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Решением Собрания депутатов Тацинского сельского поселения «Об утверждении Правил земл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е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пользования и застройки Тацинского сельского поселения Тацинского ра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й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она Ростовской области» от 28.09.2012 года №184</w:t>
      </w:r>
      <w:r w:rsidR="00096D92">
        <w:rPr>
          <w:b w:val="0"/>
          <w:bCs/>
          <w:sz w:val="28"/>
          <w:szCs w:val="28"/>
          <w:shd w:val="clear" w:color="auto" w:fill="FFFFFF"/>
          <w:lang w:val="ru-RU"/>
        </w:rPr>
        <w:t xml:space="preserve"> (в ред. Решения от 29.12.2016 №24)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,</w:t>
      </w:r>
      <w:r w:rsidR="004111EA" w:rsidRPr="007A507E">
        <w:rPr>
          <w:b w:val="0"/>
          <w:sz w:val="28"/>
          <w:szCs w:val="28"/>
          <w:lang w:val="ru-RU"/>
        </w:rPr>
        <w:t>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EA" w:rsidRDefault="004111EA" w:rsidP="003550FF">
      <w:pPr>
        <w:pStyle w:val="aa"/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308" w:rsidRPr="004F3642">
        <w:rPr>
          <w:rFonts w:ascii="Times New Roman" w:hAnsi="Times New Roman" w:cs="Times New Roman"/>
          <w:sz w:val="28"/>
          <w:szCs w:val="28"/>
        </w:rPr>
        <w:t>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679">
        <w:rPr>
          <w:rFonts w:ascii="Times New Roman" w:hAnsi="Times New Roman" w:cs="Times New Roman"/>
          <w:sz w:val="28"/>
          <w:szCs w:val="28"/>
        </w:rPr>
        <w:t>Костюкову</w:t>
      </w:r>
      <w:proofErr w:type="spellEnd"/>
      <w:r w:rsidR="00421679">
        <w:rPr>
          <w:rFonts w:ascii="Times New Roman" w:hAnsi="Times New Roman" w:cs="Times New Roman"/>
          <w:sz w:val="28"/>
          <w:szCs w:val="28"/>
        </w:rPr>
        <w:t xml:space="preserve"> Валерию Николаевичу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</w:t>
      </w:r>
      <w:r w:rsidR="00794A9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4A9F">
        <w:rPr>
          <w:rFonts w:ascii="Times New Roman" w:hAnsi="Times New Roman" w:cs="Times New Roman"/>
          <w:sz w:val="28"/>
          <w:szCs w:val="28"/>
        </w:rPr>
        <w:t xml:space="preserve"> «</w:t>
      </w:r>
      <w:r w:rsidR="002E0441" w:rsidRPr="00BB2448">
        <w:rPr>
          <w:rFonts w:ascii="Times New Roman" w:hAnsi="Times New Roman" w:cs="Times New Roman"/>
          <w:sz w:val="28"/>
          <w:szCs w:val="28"/>
        </w:rPr>
        <w:t>Коммерческие объекты, связанные с бытовым обслуживанием н</w:t>
      </w:r>
      <w:r w:rsidR="002E0441" w:rsidRPr="00BB2448">
        <w:rPr>
          <w:rFonts w:ascii="Times New Roman" w:hAnsi="Times New Roman" w:cs="Times New Roman"/>
          <w:sz w:val="28"/>
          <w:szCs w:val="28"/>
        </w:rPr>
        <w:t>а</w:t>
      </w:r>
      <w:r w:rsidR="002E0441" w:rsidRPr="00BB2448">
        <w:rPr>
          <w:rFonts w:ascii="Times New Roman" w:hAnsi="Times New Roman" w:cs="Times New Roman"/>
          <w:sz w:val="28"/>
          <w:szCs w:val="28"/>
        </w:rPr>
        <w:t xml:space="preserve">селения: -мастерские мелкого ремонта; </w:t>
      </w:r>
      <w:r w:rsidR="002E0441" w:rsidRPr="00BB2448">
        <w:rPr>
          <w:rFonts w:ascii="Times New Roman" w:eastAsia="Calibri" w:hAnsi="Times New Roman" w:cs="Times New Roman"/>
          <w:sz w:val="28"/>
          <w:szCs w:val="28"/>
        </w:rPr>
        <w:t>-</w:t>
      </w:r>
      <w:r w:rsidR="002E0441" w:rsidRPr="00BB2448">
        <w:rPr>
          <w:rFonts w:ascii="Times New Roman" w:hAnsi="Times New Roman" w:cs="Times New Roman"/>
          <w:sz w:val="28"/>
          <w:szCs w:val="28"/>
        </w:rPr>
        <w:t>ателье; -парикмахерские; -прачечные; -ветеринарные поликлиники без содержания животных</w:t>
      </w:r>
      <w:r w:rsidR="00DA65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5AB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для з</w:t>
      </w:r>
      <w:r w:rsidR="00794A9F">
        <w:rPr>
          <w:rFonts w:ascii="Times New Roman" w:hAnsi="Times New Roman" w:cs="Times New Roman"/>
          <w:sz w:val="28"/>
          <w:szCs w:val="28"/>
        </w:rPr>
        <w:t>е</w:t>
      </w:r>
      <w:r w:rsidR="00794A9F">
        <w:rPr>
          <w:rFonts w:ascii="Times New Roman" w:hAnsi="Times New Roman" w:cs="Times New Roman"/>
          <w:sz w:val="28"/>
          <w:szCs w:val="28"/>
        </w:rPr>
        <w:lastRenderedPageBreak/>
        <w:t>мельного участка КН 61:38:</w:t>
      </w:r>
      <w:r w:rsidR="003C4ADB">
        <w:rPr>
          <w:rFonts w:ascii="Times New Roman" w:hAnsi="Times New Roman" w:cs="Times New Roman"/>
          <w:sz w:val="28"/>
          <w:szCs w:val="28"/>
        </w:rPr>
        <w:t>00101</w:t>
      </w:r>
      <w:r w:rsidR="00421679">
        <w:rPr>
          <w:rFonts w:ascii="Times New Roman" w:hAnsi="Times New Roman" w:cs="Times New Roman"/>
          <w:sz w:val="28"/>
          <w:szCs w:val="28"/>
        </w:rPr>
        <w:t>7</w:t>
      </w:r>
      <w:r w:rsidR="002E0441">
        <w:rPr>
          <w:rFonts w:ascii="Times New Roman" w:hAnsi="Times New Roman" w:cs="Times New Roman"/>
          <w:sz w:val="28"/>
          <w:szCs w:val="28"/>
        </w:rPr>
        <w:t>0</w:t>
      </w:r>
      <w:r w:rsidR="00240E1C">
        <w:rPr>
          <w:rFonts w:ascii="Times New Roman" w:hAnsi="Times New Roman" w:cs="Times New Roman"/>
          <w:sz w:val="28"/>
          <w:szCs w:val="28"/>
        </w:rPr>
        <w:t>:</w:t>
      </w:r>
      <w:r w:rsidR="002E0441">
        <w:rPr>
          <w:rFonts w:ascii="Times New Roman" w:hAnsi="Times New Roman" w:cs="Times New Roman"/>
          <w:sz w:val="28"/>
          <w:szCs w:val="28"/>
        </w:rPr>
        <w:t>4</w:t>
      </w:r>
      <w:r w:rsidR="00794A9F">
        <w:rPr>
          <w:rFonts w:ascii="Times New Roman" w:hAnsi="Times New Roman" w:cs="Times New Roman"/>
          <w:sz w:val="28"/>
          <w:szCs w:val="28"/>
        </w:rPr>
        <w:t>, общей площадью</w:t>
      </w:r>
      <w:r w:rsidR="003550FF">
        <w:rPr>
          <w:rFonts w:ascii="Times New Roman" w:hAnsi="Times New Roman" w:cs="Times New Roman"/>
          <w:sz w:val="28"/>
          <w:szCs w:val="28"/>
        </w:rPr>
        <w:t xml:space="preserve"> </w:t>
      </w:r>
      <w:r w:rsidR="002E0441">
        <w:rPr>
          <w:rFonts w:ascii="Times New Roman" w:hAnsi="Times New Roman" w:cs="Times New Roman"/>
          <w:sz w:val="28"/>
          <w:szCs w:val="28"/>
        </w:rPr>
        <w:t>1050</w:t>
      </w:r>
      <w:r w:rsidR="00794A9F">
        <w:rPr>
          <w:rFonts w:ascii="Times New Roman" w:hAnsi="Times New Roman" w:cs="Times New Roman"/>
          <w:sz w:val="28"/>
          <w:szCs w:val="28"/>
        </w:rPr>
        <w:t xml:space="preserve"> 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794A9F" w:rsidRPr="009C6A41">
        <w:rPr>
          <w:rFonts w:ascii="Times New Roman" w:hAnsi="Times New Roman" w:cs="Times New Roman"/>
          <w:sz w:val="28"/>
          <w:szCs w:val="28"/>
        </w:rPr>
        <w:t>о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женного по адресу: </w:t>
      </w:r>
      <w:r w:rsidR="003550FF">
        <w:rPr>
          <w:rFonts w:ascii="Times New Roman" w:hAnsi="Times New Roman" w:cs="Times New Roman"/>
          <w:sz w:val="28"/>
          <w:szCs w:val="28"/>
        </w:rPr>
        <w:t xml:space="preserve">Ростовская область, Тацинский р-н, ст. Тацинская, </w:t>
      </w:r>
      <w:r w:rsidR="002E0441">
        <w:rPr>
          <w:rFonts w:ascii="Times New Roman" w:hAnsi="Times New Roman" w:cs="Times New Roman"/>
          <w:sz w:val="28"/>
          <w:szCs w:val="28"/>
        </w:rPr>
        <w:t>у</w:t>
      </w:r>
      <w:r w:rsidR="003550FF">
        <w:rPr>
          <w:rFonts w:ascii="Times New Roman" w:hAnsi="Times New Roman" w:cs="Times New Roman"/>
          <w:sz w:val="28"/>
          <w:szCs w:val="28"/>
        </w:rPr>
        <w:t>л.</w:t>
      </w:r>
      <w:r w:rsidR="002E0441">
        <w:rPr>
          <w:rFonts w:ascii="Times New Roman" w:hAnsi="Times New Roman" w:cs="Times New Roman"/>
          <w:sz w:val="28"/>
          <w:szCs w:val="28"/>
        </w:rPr>
        <w:t xml:space="preserve"> Пролетарская, 6</w:t>
      </w:r>
      <w:r w:rsidR="00794A9F">
        <w:rPr>
          <w:rFonts w:ascii="Times New Roman" w:hAnsi="Times New Roman" w:cs="Times New Roman"/>
          <w:sz w:val="28"/>
          <w:szCs w:val="28"/>
        </w:rPr>
        <w:t>,</w:t>
      </w:r>
      <w:r w:rsidRPr="004111EA">
        <w:rPr>
          <w:rFonts w:ascii="Times New Roman" w:hAnsi="Times New Roman" w:cs="Times New Roman"/>
          <w:sz w:val="28"/>
          <w:szCs w:val="28"/>
        </w:rPr>
        <w:t xml:space="preserve"> </w:t>
      </w:r>
      <w:r w:rsidR="007C5AB4" w:rsidRPr="007C5AB4">
        <w:rPr>
          <w:rFonts w:ascii="Times New Roman" w:hAnsi="Times New Roman" w:cs="Times New Roman"/>
          <w:sz w:val="28"/>
          <w:szCs w:val="28"/>
        </w:rPr>
        <w:t>функциональная зона в соответствии с Правилами земл</w:t>
      </w:r>
      <w:r w:rsidR="007C5AB4" w:rsidRPr="007C5AB4">
        <w:rPr>
          <w:rFonts w:ascii="Times New Roman" w:hAnsi="Times New Roman" w:cs="Times New Roman"/>
          <w:sz w:val="28"/>
          <w:szCs w:val="28"/>
        </w:rPr>
        <w:t>е</w:t>
      </w:r>
      <w:r w:rsidR="007C5AB4" w:rsidRPr="007C5AB4">
        <w:rPr>
          <w:rFonts w:ascii="Times New Roman" w:hAnsi="Times New Roman" w:cs="Times New Roman"/>
          <w:sz w:val="28"/>
          <w:szCs w:val="28"/>
        </w:rPr>
        <w:t>пользования и застройки  Тацинского сельского поселения Тацинского ра</w:t>
      </w:r>
      <w:r w:rsidR="007C5AB4" w:rsidRPr="007C5AB4">
        <w:rPr>
          <w:rFonts w:ascii="Times New Roman" w:hAnsi="Times New Roman" w:cs="Times New Roman"/>
          <w:sz w:val="28"/>
          <w:szCs w:val="28"/>
        </w:rPr>
        <w:t>й</w:t>
      </w:r>
      <w:r w:rsidR="007C5AB4" w:rsidRPr="007C5AB4">
        <w:rPr>
          <w:rFonts w:ascii="Times New Roman" w:hAnsi="Times New Roman" w:cs="Times New Roman"/>
          <w:sz w:val="28"/>
          <w:szCs w:val="28"/>
        </w:rPr>
        <w:t>она Ростовской о</w:t>
      </w:r>
      <w:r w:rsidR="007C5AB4" w:rsidRPr="003550FF">
        <w:rPr>
          <w:rFonts w:ascii="Times New Roman" w:hAnsi="Times New Roman" w:cs="Times New Roman"/>
          <w:sz w:val="28"/>
          <w:szCs w:val="28"/>
        </w:rPr>
        <w:t>бласти</w:t>
      </w:r>
      <w:r w:rsidR="007C5AB4" w:rsidRPr="00421679">
        <w:rPr>
          <w:rFonts w:ascii="Times New Roman" w:hAnsi="Times New Roman" w:cs="Times New Roman"/>
          <w:sz w:val="28"/>
          <w:szCs w:val="28"/>
        </w:rPr>
        <w:t xml:space="preserve">: </w:t>
      </w:r>
      <w:r w:rsidR="002E0441">
        <w:rPr>
          <w:rFonts w:ascii="Times New Roman" w:eastAsia="Times New Roman" w:hAnsi="Times New Roman" w:cs="Times New Roman"/>
          <w:sz w:val="28"/>
        </w:rPr>
        <w:t>Зона жилой застройки</w:t>
      </w:r>
      <w:r w:rsidR="00421679" w:rsidRPr="00421679">
        <w:rPr>
          <w:rFonts w:ascii="Times New Roman" w:eastAsia="Times New Roman" w:hAnsi="Times New Roman" w:cs="Times New Roman"/>
          <w:sz w:val="28"/>
        </w:rPr>
        <w:t xml:space="preserve"> </w:t>
      </w:r>
      <w:r w:rsidR="002E0441">
        <w:rPr>
          <w:rFonts w:ascii="Times New Roman" w:eastAsia="Times New Roman" w:hAnsi="Times New Roman" w:cs="Times New Roman"/>
          <w:sz w:val="28"/>
        </w:rPr>
        <w:t>(Ж-1</w:t>
      </w:r>
      <w:r w:rsidR="00421679" w:rsidRPr="00421679">
        <w:rPr>
          <w:rFonts w:ascii="Times New Roman" w:eastAsia="Times New Roman" w:hAnsi="Times New Roman" w:cs="Times New Roman"/>
          <w:sz w:val="28"/>
        </w:rPr>
        <w:t>)</w:t>
      </w:r>
      <w:r w:rsidR="00421679" w:rsidRPr="00421679">
        <w:rPr>
          <w:rFonts w:ascii="Times New Roman" w:eastAsia="Calibri" w:hAnsi="Times New Roman" w:cs="Times New Roman"/>
          <w:sz w:val="28"/>
        </w:rPr>
        <w:t>,</w:t>
      </w:r>
      <w:r w:rsidR="007C5AB4" w:rsidRPr="00421679">
        <w:rPr>
          <w:rFonts w:ascii="Times New Roman" w:hAnsi="Times New Roman" w:cs="Times New Roman"/>
          <w:sz w:val="28"/>
          <w:szCs w:val="28"/>
        </w:rPr>
        <w:t xml:space="preserve"> </w:t>
      </w:r>
      <w:r w:rsidRPr="00421679">
        <w:rPr>
          <w:rFonts w:ascii="Times New Roman" w:hAnsi="Times New Roman" w:cs="Times New Roman"/>
          <w:sz w:val="28"/>
          <w:szCs w:val="28"/>
        </w:rPr>
        <w:t>принадлежащего</w:t>
      </w:r>
      <w:r>
        <w:rPr>
          <w:rFonts w:ascii="Times New Roman" w:hAnsi="Times New Roman" w:cs="Times New Roman"/>
          <w:sz w:val="28"/>
          <w:szCs w:val="28"/>
        </w:rPr>
        <w:t xml:space="preserve"> 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679"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 w:rsidR="00421679">
        <w:rPr>
          <w:rFonts w:ascii="Times New Roman" w:hAnsi="Times New Roman" w:cs="Times New Roman"/>
          <w:sz w:val="28"/>
          <w:szCs w:val="28"/>
        </w:rPr>
        <w:t xml:space="preserve"> Валерию Николаевичу</w:t>
      </w:r>
      <w:r w:rsidR="00BF5DE1">
        <w:rPr>
          <w:rFonts w:ascii="Times New Roman" w:hAnsi="Times New Roman" w:cs="Times New Roman"/>
          <w:sz w:val="28"/>
          <w:szCs w:val="28"/>
        </w:rPr>
        <w:t xml:space="preserve"> </w:t>
      </w:r>
      <w:r w:rsidR="00421679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2E0441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E0441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от 29.05.2009 г. </w:t>
      </w:r>
      <w:proofErr w:type="spellStart"/>
      <w:r w:rsidR="002E0441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2E0441">
        <w:rPr>
          <w:rFonts w:ascii="Times New Roman" w:hAnsi="Times New Roman" w:cs="Times New Roman"/>
          <w:sz w:val="28"/>
          <w:szCs w:val="28"/>
        </w:rPr>
        <w:t>. запись № 61-61-44/010/2009-569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использования- «</w:t>
      </w:r>
      <w:r w:rsidR="002E0441">
        <w:rPr>
          <w:rFonts w:ascii="Times New Roman" w:hAnsi="Times New Roman" w:cs="Times New Roman"/>
          <w:sz w:val="28"/>
          <w:szCs w:val="28"/>
        </w:rPr>
        <w:t>под зданием б</w:t>
      </w:r>
      <w:r w:rsidR="002E0441">
        <w:rPr>
          <w:rFonts w:ascii="Times New Roman" w:hAnsi="Times New Roman" w:cs="Times New Roman"/>
          <w:sz w:val="28"/>
          <w:szCs w:val="28"/>
        </w:rPr>
        <w:t>а</w:t>
      </w:r>
      <w:r w:rsidR="002E044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7B52" w:rsidRDefault="006F7B52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на условно разрешенный вид использования объекта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питального строительства - «</w:t>
      </w:r>
      <w:r w:rsidRPr="00BB2448">
        <w:rPr>
          <w:rFonts w:ascii="Times New Roman" w:hAnsi="Times New Roman" w:cs="Times New Roman"/>
          <w:sz w:val="28"/>
          <w:szCs w:val="28"/>
        </w:rPr>
        <w:t xml:space="preserve">Коммерческие объекты, связанные с бытовым обслуживанием населения: -мастерские мелкого ремонта; </w:t>
      </w:r>
      <w:r w:rsidRPr="00BB2448">
        <w:rPr>
          <w:rFonts w:ascii="Times New Roman" w:eastAsia="Calibri" w:hAnsi="Times New Roman" w:cs="Times New Roman"/>
          <w:sz w:val="28"/>
          <w:szCs w:val="28"/>
        </w:rPr>
        <w:t>-</w:t>
      </w:r>
      <w:r w:rsidRPr="00BB2448">
        <w:rPr>
          <w:rFonts w:ascii="Times New Roman" w:hAnsi="Times New Roman" w:cs="Times New Roman"/>
          <w:sz w:val="28"/>
          <w:szCs w:val="28"/>
        </w:rPr>
        <w:t>ателье; -парикмахерские; -прачечные; -ветеринарные поликлиники без содержания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объекта капитального строительства КН 61:38:0010170:153, общей площадью 220,6 кв.м.,</w:t>
      </w:r>
      <w:r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Ростовская область, Тацинский р-н, ст. Тацинская, ул. Пролетарская, 6,</w:t>
      </w:r>
      <w:r w:rsidRPr="004111EA">
        <w:rPr>
          <w:rFonts w:ascii="Times New Roman" w:hAnsi="Times New Roman" w:cs="Times New Roman"/>
          <w:sz w:val="28"/>
          <w:szCs w:val="28"/>
        </w:rPr>
        <w:t xml:space="preserve"> </w:t>
      </w:r>
      <w:r w:rsidRPr="007C5AB4">
        <w:rPr>
          <w:rFonts w:ascii="Times New Roman" w:hAnsi="Times New Roman" w:cs="Times New Roman"/>
          <w:sz w:val="28"/>
          <w:szCs w:val="28"/>
        </w:rPr>
        <w:t>функциональная зона в соответствии с Правилами землепользования и застройки  Тацинского сел</w:t>
      </w:r>
      <w:r w:rsidRPr="007C5AB4">
        <w:rPr>
          <w:rFonts w:ascii="Times New Roman" w:hAnsi="Times New Roman" w:cs="Times New Roman"/>
          <w:sz w:val="28"/>
          <w:szCs w:val="28"/>
        </w:rPr>
        <w:t>ь</w:t>
      </w:r>
      <w:r w:rsidRPr="007C5AB4">
        <w:rPr>
          <w:rFonts w:ascii="Times New Roman" w:hAnsi="Times New Roman" w:cs="Times New Roman"/>
          <w:sz w:val="28"/>
          <w:szCs w:val="28"/>
        </w:rPr>
        <w:t>ского поселения Тацинского района Ростовской о</w:t>
      </w:r>
      <w:r w:rsidRPr="003550FF">
        <w:rPr>
          <w:rFonts w:ascii="Times New Roman" w:hAnsi="Times New Roman" w:cs="Times New Roman"/>
          <w:sz w:val="28"/>
          <w:szCs w:val="28"/>
        </w:rPr>
        <w:t>бласти</w:t>
      </w:r>
      <w:r w:rsidRPr="0042167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Зона жилой 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стройки</w:t>
      </w:r>
      <w:r w:rsidRPr="0042167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(Ж-1</w:t>
      </w:r>
      <w:r w:rsidRPr="00421679">
        <w:rPr>
          <w:rFonts w:ascii="Times New Roman" w:eastAsia="Times New Roman" w:hAnsi="Times New Roman" w:cs="Times New Roman"/>
          <w:sz w:val="28"/>
        </w:rPr>
        <w:t>)</w:t>
      </w:r>
      <w:r w:rsidRPr="00421679">
        <w:rPr>
          <w:rFonts w:ascii="Times New Roman" w:eastAsia="Calibri" w:hAnsi="Times New Roman" w:cs="Times New Roman"/>
          <w:sz w:val="28"/>
        </w:rPr>
        <w:t>,</w:t>
      </w:r>
      <w:r w:rsidRPr="00421679">
        <w:rPr>
          <w:rFonts w:ascii="Times New Roman" w:hAnsi="Times New Roman" w:cs="Times New Roman"/>
          <w:sz w:val="28"/>
          <w:szCs w:val="28"/>
        </w:rPr>
        <w:t xml:space="preserve"> принадлежащего</w:t>
      </w:r>
      <w:r>
        <w:rPr>
          <w:rFonts w:ascii="Times New Roman" w:hAnsi="Times New Roman" w:cs="Times New Roman"/>
          <w:sz w:val="28"/>
          <w:szCs w:val="28"/>
        </w:rPr>
        <w:t xml:space="preserve"> 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Валерию Николаевичу на праве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ственности (свидетельство о государственной регистрации права от 20.11.2007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запись № 61-61-44/021/2007-208) разрешенный вид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зования- «под зданием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ни».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Обязать </w:t>
      </w:r>
      <w:r w:rsidR="00DF3F5F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421679"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 w:rsidR="00421679">
        <w:rPr>
          <w:rFonts w:ascii="Times New Roman" w:hAnsi="Times New Roman" w:cs="Times New Roman"/>
          <w:sz w:val="28"/>
          <w:szCs w:val="28"/>
        </w:rPr>
        <w:t xml:space="preserve"> Валерия Николаевича</w:t>
      </w:r>
      <w:r w:rsidR="00A50992">
        <w:rPr>
          <w:rFonts w:ascii="Times New Roman" w:hAnsi="Times New Roman" w:cs="Times New Roman"/>
          <w:sz w:val="28"/>
          <w:szCs w:val="28"/>
        </w:rPr>
        <w:t xml:space="preserve"> </w:t>
      </w:r>
      <w:r w:rsidRPr="00224E37">
        <w:rPr>
          <w:rFonts w:ascii="Times New Roman" w:hAnsi="Times New Roman" w:cs="Times New Roman"/>
          <w:sz w:val="28"/>
          <w:szCs w:val="28"/>
        </w:rPr>
        <w:t>внести изменения в учетную документацию по объект</w:t>
      </w:r>
      <w:r w:rsidR="00BF5DE1">
        <w:rPr>
          <w:rFonts w:ascii="Times New Roman" w:hAnsi="Times New Roman" w:cs="Times New Roman"/>
          <w:sz w:val="28"/>
          <w:szCs w:val="28"/>
        </w:rPr>
        <w:t>у</w:t>
      </w:r>
      <w:r w:rsidRPr="00224E37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796C24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224E37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данного постановления оставляю за собой.</w:t>
      </w: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P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3276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6F7B52">
        <w:rPr>
          <w:b w:val="0"/>
          <w:sz w:val="28"/>
          <w:szCs w:val="28"/>
          <w:lang w:val="ru-RU"/>
        </w:rPr>
        <w:t>а</w:t>
      </w:r>
      <w:r w:rsidR="00742B16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</w:t>
      </w:r>
    </w:p>
    <w:p w:rsidR="00937CFC" w:rsidRPr="00D37CB5" w:rsidRDefault="00413276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Тацинского</w:t>
      </w:r>
      <w:r w:rsidR="00937CFC" w:rsidRPr="00D37CB5">
        <w:rPr>
          <w:b w:val="0"/>
          <w:sz w:val="28"/>
          <w:szCs w:val="28"/>
          <w:lang w:val="ru-RU"/>
        </w:rPr>
        <w:t xml:space="preserve">  </w:t>
      </w:r>
      <w:r w:rsidRPr="00D37CB5">
        <w:rPr>
          <w:b w:val="0"/>
          <w:sz w:val="28"/>
          <w:szCs w:val="28"/>
          <w:lang w:val="ru-RU"/>
        </w:rPr>
        <w:t>сельского  поселения</w:t>
      </w:r>
      <w:r w:rsidR="00937CFC" w:rsidRPr="00D37CB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                                    </w:t>
      </w:r>
      <w:r w:rsidR="006F7B52">
        <w:rPr>
          <w:b w:val="0"/>
          <w:sz w:val="28"/>
          <w:szCs w:val="28"/>
          <w:lang w:val="ru-RU"/>
        </w:rPr>
        <w:t xml:space="preserve">А.С. Вакулич </w:t>
      </w:r>
    </w:p>
    <w:p w:rsidR="00054699" w:rsidRDefault="00054699" w:rsidP="00413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3923"/>
    <w:rsid w:val="00040766"/>
    <w:rsid w:val="00051FA2"/>
    <w:rsid w:val="00054699"/>
    <w:rsid w:val="00063754"/>
    <w:rsid w:val="00091CFF"/>
    <w:rsid w:val="00096D92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7B3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537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073C8"/>
    <w:rsid w:val="0021423C"/>
    <w:rsid w:val="002150F4"/>
    <w:rsid w:val="0021609D"/>
    <w:rsid w:val="002174C8"/>
    <w:rsid w:val="00231DE5"/>
    <w:rsid w:val="00234952"/>
    <w:rsid w:val="00240E1C"/>
    <w:rsid w:val="00244E72"/>
    <w:rsid w:val="002455BF"/>
    <w:rsid w:val="00253C4C"/>
    <w:rsid w:val="00256CD5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D75EE"/>
    <w:rsid w:val="002E033D"/>
    <w:rsid w:val="002E0441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0FF"/>
    <w:rsid w:val="0035587A"/>
    <w:rsid w:val="003605D1"/>
    <w:rsid w:val="003613AA"/>
    <w:rsid w:val="00374F40"/>
    <w:rsid w:val="00375A9B"/>
    <w:rsid w:val="00382E9C"/>
    <w:rsid w:val="00383039"/>
    <w:rsid w:val="003836C9"/>
    <w:rsid w:val="00384B7A"/>
    <w:rsid w:val="00391776"/>
    <w:rsid w:val="00391FE9"/>
    <w:rsid w:val="00392451"/>
    <w:rsid w:val="00394516"/>
    <w:rsid w:val="003954BC"/>
    <w:rsid w:val="003979BC"/>
    <w:rsid w:val="003A4349"/>
    <w:rsid w:val="003A6962"/>
    <w:rsid w:val="003B117F"/>
    <w:rsid w:val="003B44B9"/>
    <w:rsid w:val="003C4ADB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11EA"/>
    <w:rsid w:val="00413276"/>
    <w:rsid w:val="00416D27"/>
    <w:rsid w:val="00417AE9"/>
    <w:rsid w:val="0042167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871A1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430C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002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6F7B52"/>
    <w:rsid w:val="0071029D"/>
    <w:rsid w:val="00710390"/>
    <w:rsid w:val="00712D66"/>
    <w:rsid w:val="00732840"/>
    <w:rsid w:val="00742B16"/>
    <w:rsid w:val="007477CD"/>
    <w:rsid w:val="007511DD"/>
    <w:rsid w:val="00751D82"/>
    <w:rsid w:val="0075214D"/>
    <w:rsid w:val="00756F75"/>
    <w:rsid w:val="00767315"/>
    <w:rsid w:val="00777678"/>
    <w:rsid w:val="00781178"/>
    <w:rsid w:val="007910E7"/>
    <w:rsid w:val="00794741"/>
    <w:rsid w:val="00794A9F"/>
    <w:rsid w:val="00794EE8"/>
    <w:rsid w:val="00795A49"/>
    <w:rsid w:val="00796C24"/>
    <w:rsid w:val="007A507E"/>
    <w:rsid w:val="007B0D4E"/>
    <w:rsid w:val="007B414F"/>
    <w:rsid w:val="007C105D"/>
    <w:rsid w:val="007C4E93"/>
    <w:rsid w:val="007C5AB4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1682"/>
    <w:rsid w:val="0083228E"/>
    <w:rsid w:val="00832521"/>
    <w:rsid w:val="0084161A"/>
    <w:rsid w:val="00841A34"/>
    <w:rsid w:val="0084556D"/>
    <w:rsid w:val="008459D3"/>
    <w:rsid w:val="00853523"/>
    <w:rsid w:val="00856AC9"/>
    <w:rsid w:val="008608B5"/>
    <w:rsid w:val="008615E7"/>
    <w:rsid w:val="008649F0"/>
    <w:rsid w:val="00865D2C"/>
    <w:rsid w:val="00873083"/>
    <w:rsid w:val="00873E35"/>
    <w:rsid w:val="0087720A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56C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2031C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9157E"/>
    <w:rsid w:val="009A2406"/>
    <w:rsid w:val="009A4088"/>
    <w:rsid w:val="009A7626"/>
    <w:rsid w:val="009B2026"/>
    <w:rsid w:val="009C7869"/>
    <w:rsid w:val="009D0C5E"/>
    <w:rsid w:val="009D5878"/>
    <w:rsid w:val="009D5AA8"/>
    <w:rsid w:val="009D6DB7"/>
    <w:rsid w:val="009D7DD2"/>
    <w:rsid w:val="009E39B3"/>
    <w:rsid w:val="00A01C8C"/>
    <w:rsid w:val="00A05C0E"/>
    <w:rsid w:val="00A06C6C"/>
    <w:rsid w:val="00A11290"/>
    <w:rsid w:val="00A1382A"/>
    <w:rsid w:val="00A15D87"/>
    <w:rsid w:val="00A20D48"/>
    <w:rsid w:val="00A25D0F"/>
    <w:rsid w:val="00A31EC7"/>
    <w:rsid w:val="00A367D5"/>
    <w:rsid w:val="00A36B31"/>
    <w:rsid w:val="00A370AD"/>
    <w:rsid w:val="00A43F1A"/>
    <w:rsid w:val="00A50992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1251"/>
    <w:rsid w:val="00AC3A27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00AE"/>
    <w:rsid w:val="00B239BD"/>
    <w:rsid w:val="00B2492F"/>
    <w:rsid w:val="00B33FEF"/>
    <w:rsid w:val="00B34A11"/>
    <w:rsid w:val="00B37D4F"/>
    <w:rsid w:val="00B436BB"/>
    <w:rsid w:val="00B43A44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5DE1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276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53F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71A2"/>
    <w:rsid w:val="00DE275A"/>
    <w:rsid w:val="00DE4F13"/>
    <w:rsid w:val="00DE7765"/>
    <w:rsid w:val="00DF0CD9"/>
    <w:rsid w:val="00DF320F"/>
    <w:rsid w:val="00DF3F5F"/>
    <w:rsid w:val="00E0088E"/>
    <w:rsid w:val="00E02078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025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12C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42DA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1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85</cp:revision>
  <cp:lastPrinted>2018-10-09T08:18:00Z</cp:lastPrinted>
  <dcterms:created xsi:type="dcterms:W3CDTF">2012-03-20T13:41:00Z</dcterms:created>
  <dcterms:modified xsi:type="dcterms:W3CDTF">2019-03-06T11:49:00Z</dcterms:modified>
</cp:coreProperties>
</file>