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00F0D" w:rsidRPr="009D2DE6" w:rsidTr="00BF6A9D">
        <w:trPr>
          <w:trHeight w:val="1319"/>
        </w:trPr>
        <w:tc>
          <w:tcPr>
            <w:tcW w:w="9571" w:type="dxa"/>
          </w:tcPr>
          <w:p w:rsidR="00100F0D" w:rsidRPr="009D2DE6" w:rsidRDefault="00100F0D" w:rsidP="009D2D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>«Тацинский вестник»</w:t>
            </w:r>
          </w:p>
          <w:p w:rsidR="00100F0D" w:rsidRPr="009D2DE6" w:rsidRDefault="00100F0D" w:rsidP="009D2D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>Информационный бюллетень МО «Тацинское сельское поселение»</w:t>
            </w:r>
          </w:p>
          <w:p w:rsidR="00100F0D" w:rsidRPr="009D2DE6" w:rsidRDefault="00857BE6" w:rsidP="009D2D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 w:rsidR="00100F0D" w:rsidRPr="009D2DE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57EC" w:rsidRPr="009D2D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00F0D" w:rsidRPr="009D2DE6">
              <w:rPr>
                <w:rFonts w:ascii="Times New Roman" w:hAnsi="Times New Roman"/>
                <w:b/>
                <w:sz w:val="20"/>
                <w:szCs w:val="20"/>
              </w:rPr>
              <w:t xml:space="preserve"> ноября 2017 года</w:t>
            </w:r>
          </w:p>
          <w:p w:rsidR="00100F0D" w:rsidRPr="009D2DE6" w:rsidRDefault="00100F0D" w:rsidP="00857B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D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857BE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100F0D" w:rsidRPr="009D2DE6" w:rsidRDefault="00100F0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00F0D" w:rsidRPr="009D2DE6" w:rsidSect="00BF6A9D">
          <w:headerReference w:type="default" r:id="rId7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bookmarkStart w:id="0" w:name="RANGE!A1:C66"/>
      <w:bookmarkEnd w:id="0"/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P27"/>
      <w:bookmarkEnd w:id="1"/>
      <w:r w:rsidRPr="001D0CC3">
        <w:rPr>
          <w:rFonts w:ascii="Times New Roman" w:hAnsi="Times New Roman"/>
          <w:b/>
          <w:sz w:val="20"/>
          <w:szCs w:val="20"/>
        </w:rPr>
        <w:lastRenderedPageBreak/>
        <w:t>УТВЕРЖДАЮ:</w:t>
      </w:r>
    </w:p>
    <w:tbl>
      <w:tblPr>
        <w:tblpPr w:leftFromText="180" w:rightFromText="180" w:vertAnchor="text" w:horzAnchor="margin" w:tblpY="11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</w:tblGrid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19" w:type="dxa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Глава Администрации 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Тацинского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Тацинского  района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Ростовской области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 А.С. </w:t>
            </w:r>
            <w:proofErr w:type="spellStart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Вакулич</w:t>
            </w:r>
            <w:proofErr w:type="spellEnd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«    » _________________  2017 г.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CC3" w:rsidRPr="001D0CC3" w:rsidRDefault="001D0CC3" w:rsidP="001D0CC3">
      <w:pPr>
        <w:pStyle w:val="1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</w:rPr>
        <w:t>КОНКУРСНАЯ ДОКУМЕНТАЦИЯ</w:t>
      </w:r>
    </w:p>
    <w:p w:rsidR="001D0CC3" w:rsidRPr="001D0CC3" w:rsidRDefault="001D0CC3" w:rsidP="001D0CC3">
      <w:pPr>
        <w:pStyle w:val="af3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1D0CC3">
        <w:rPr>
          <w:rFonts w:ascii="Times New Roman" w:hAnsi="Times New Roman"/>
          <w:b/>
          <w:color w:val="auto"/>
          <w:sz w:val="20"/>
          <w:szCs w:val="20"/>
        </w:rPr>
        <w:t>ДЛЯ ПРОВЕДЕНИЯ ОТКРЫТОГО КО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Н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КУРСА</w:t>
      </w:r>
    </w:p>
    <w:p w:rsidR="001D0CC3" w:rsidRPr="001D0CC3" w:rsidRDefault="001D0CC3" w:rsidP="001D0CC3">
      <w:pPr>
        <w:pStyle w:val="af3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0"/>
          <w:szCs w:val="20"/>
        </w:rPr>
      </w:pPr>
      <w:proofErr w:type="gramStart"/>
      <w:r w:rsidRPr="001D0CC3">
        <w:rPr>
          <w:rFonts w:ascii="Times New Roman" w:hAnsi="Times New Roman"/>
          <w:b/>
          <w:color w:val="auto"/>
          <w:sz w:val="20"/>
          <w:szCs w:val="20"/>
        </w:rPr>
        <w:t>по выбору специализированной службы по в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о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просам похоронного дела по предоставлению гарантированного перечня услуг по погреб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е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нию на территории</w:t>
      </w:r>
      <w:proofErr w:type="gramEnd"/>
      <w:r w:rsidRPr="001D0CC3">
        <w:rPr>
          <w:rFonts w:ascii="Times New Roman" w:hAnsi="Times New Roman"/>
          <w:b/>
          <w:color w:val="auto"/>
          <w:sz w:val="20"/>
          <w:szCs w:val="20"/>
        </w:rPr>
        <w:t xml:space="preserve"> Тацинского сельского п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о</w:t>
      </w:r>
      <w:r w:rsidRPr="001D0CC3">
        <w:rPr>
          <w:rFonts w:ascii="Times New Roman" w:hAnsi="Times New Roman"/>
          <w:b/>
          <w:color w:val="auto"/>
          <w:sz w:val="20"/>
          <w:szCs w:val="20"/>
        </w:rPr>
        <w:t>селения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ст. Тацинская</w:t>
      </w:r>
    </w:p>
    <w:p w:rsidR="001D0CC3" w:rsidRDefault="001D0CC3" w:rsidP="001D0CC3">
      <w:pPr>
        <w:pStyle w:val="2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2017 год</w:t>
      </w:r>
    </w:p>
    <w:p w:rsidR="001D0CC3" w:rsidRPr="001D0CC3" w:rsidRDefault="001D0CC3" w:rsidP="001D0CC3">
      <w:pPr>
        <w:pStyle w:val="2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Содержание конкурсной документации </w:t>
      </w:r>
    </w:p>
    <w:p w:rsidR="001D0CC3" w:rsidRPr="001D0CC3" w:rsidRDefault="001D0CC3" w:rsidP="001D0CC3">
      <w:pPr>
        <w:numPr>
          <w:ilvl w:val="0"/>
          <w:numId w:val="36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Приглашение к участию в конкурсе:</w:t>
      </w:r>
    </w:p>
    <w:p w:rsidR="001D0CC3" w:rsidRPr="001D0CC3" w:rsidRDefault="001D0CC3" w:rsidP="001D0CC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Извещение</w:t>
      </w:r>
    </w:p>
    <w:p w:rsidR="001D0CC3" w:rsidRPr="001D0CC3" w:rsidRDefault="001D0CC3" w:rsidP="001D0CC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  <w:lang w:val="en-US"/>
        </w:rPr>
        <w:t>II</w:t>
      </w:r>
      <w:r w:rsidRPr="001D0CC3">
        <w:rPr>
          <w:rFonts w:ascii="Times New Roman" w:hAnsi="Times New Roman"/>
          <w:sz w:val="20"/>
          <w:szCs w:val="20"/>
        </w:rPr>
        <w:t>. Инструкция участникам конкурса, состоящая из:</w:t>
      </w:r>
    </w:p>
    <w:p w:rsidR="001D0CC3" w:rsidRPr="001D0CC3" w:rsidRDefault="001D0CC3" w:rsidP="001D0CC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1D0CC3">
        <w:rPr>
          <w:rFonts w:ascii="Times New Roman" w:hAnsi="Times New Roman"/>
          <w:sz w:val="20"/>
          <w:szCs w:val="20"/>
        </w:rPr>
        <w:t>Общие положения и законодательное регул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рование;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1D0CC3">
        <w:rPr>
          <w:rFonts w:ascii="Times New Roman" w:hAnsi="Times New Roman"/>
          <w:sz w:val="20"/>
          <w:szCs w:val="20"/>
        </w:rPr>
        <w:t>Предмет конкурса, требования к специализир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ванной службе;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1D0CC3">
        <w:rPr>
          <w:rFonts w:ascii="Times New Roman" w:hAnsi="Times New Roman"/>
          <w:sz w:val="20"/>
          <w:szCs w:val="20"/>
        </w:rPr>
        <w:t>Организация конкурса;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1D0CC3">
        <w:rPr>
          <w:rFonts w:ascii="Times New Roman" w:hAnsi="Times New Roman"/>
          <w:sz w:val="20"/>
          <w:szCs w:val="20"/>
        </w:rPr>
        <w:t>Порядок предоставления конкурсной докуме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тации и разъяснение положений конкурсной д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кументации;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1D0CC3">
        <w:rPr>
          <w:rFonts w:ascii="Times New Roman" w:hAnsi="Times New Roman"/>
          <w:sz w:val="20"/>
          <w:szCs w:val="20"/>
        </w:rPr>
        <w:t>Внесение изменений в конкурсную документ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цию;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1D0CC3">
        <w:rPr>
          <w:rFonts w:ascii="Times New Roman" w:hAnsi="Times New Roman"/>
          <w:sz w:val="20"/>
          <w:szCs w:val="20"/>
        </w:rPr>
        <w:t>Отказ от проведения конкурса;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1D0CC3">
        <w:rPr>
          <w:rFonts w:ascii="Times New Roman" w:hAnsi="Times New Roman"/>
          <w:sz w:val="20"/>
          <w:szCs w:val="20"/>
        </w:rPr>
        <w:t>Одна конкурсная заявка от каждого Претенде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та;</w:t>
      </w:r>
    </w:p>
    <w:p w:rsidR="001D0CC3" w:rsidRPr="001D0CC3" w:rsidRDefault="001D0CC3" w:rsidP="001D0CC3">
      <w:pPr>
        <w:pStyle w:val="1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</w:rPr>
        <w:t>ПОРЯДОК ПОДГОТОВКИ КОНКУРСНОЙ ЗАЯВКИ</w:t>
      </w:r>
    </w:p>
    <w:p w:rsidR="001D0CC3" w:rsidRPr="001D0CC3" w:rsidRDefault="001D0CC3" w:rsidP="001D0CC3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1D0CC3">
        <w:rPr>
          <w:rFonts w:ascii="Times New Roman" w:hAnsi="Times New Roman"/>
          <w:sz w:val="20"/>
          <w:szCs w:val="20"/>
        </w:rPr>
        <w:t>Язык конкурсной заявки;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1D0CC3">
        <w:rPr>
          <w:rFonts w:ascii="Times New Roman" w:hAnsi="Times New Roman"/>
          <w:sz w:val="20"/>
          <w:szCs w:val="20"/>
        </w:rPr>
        <w:t>Оформление и подписание конкурсной заявки;</w:t>
      </w:r>
    </w:p>
    <w:p w:rsidR="001D0CC3" w:rsidRPr="001D0CC3" w:rsidRDefault="001D0CC3" w:rsidP="001D0CC3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</w:rPr>
        <w:t>ПОРЯДОК ПОДАЧИ КОНКУРСНЫХ ЗАЯВОК, РАССМОТРЕНИЕ И ОЦЕНКА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1D0CC3">
        <w:rPr>
          <w:rFonts w:ascii="Times New Roman" w:hAnsi="Times New Roman"/>
          <w:sz w:val="20"/>
          <w:szCs w:val="20"/>
        </w:rPr>
        <w:t>Опечатывание и маркировка конкурсной зая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ки;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1D0CC3">
        <w:rPr>
          <w:rFonts w:ascii="Times New Roman" w:hAnsi="Times New Roman"/>
          <w:sz w:val="20"/>
          <w:szCs w:val="20"/>
        </w:rPr>
        <w:t>Окончание срока подачи конкурсных за</w:t>
      </w:r>
      <w:r w:rsidRPr="001D0CC3">
        <w:rPr>
          <w:rFonts w:ascii="Times New Roman" w:hAnsi="Times New Roman"/>
          <w:sz w:val="20"/>
          <w:szCs w:val="20"/>
        </w:rPr>
        <w:t>я</w:t>
      </w:r>
      <w:r w:rsidRPr="001D0CC3">
        <w:rPr>
          <w:rFonts w:ascii="Times New Roman" w:hAnsi="Times New Roman"/>
          <w:sz w:val="20"/>
          <w:szCs w:val="20"/>
        </w:rPr>
        <w:t>вок;</w:t>
      </w:r>
    </w:p>
    <w:p w:rsidR="001D0CC3" w:rsidRDefault="001D0CC3" w:rsidP="001D0C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1D0CC3">
        <w:rPr>
          <w:sz w:val="20"/>
          <w:szCs w:val="20"/>
        </w:rPr>
        <w:t>Изменения в конкурсных заявках и их о</w:t>
      </w:r>
      <w:r w:rsidRPr="001D0CC3">
        <w:rPr>
          <w:sz w:val="20"/>
          <w:szCs w:val="20"/>
        </w:rPr>
        <w:t>т</w:t>
      </w:r>
      <w:r w:rsidRPr="001D0CC3">
        <w:rPr>
          <w:sz w:val="20"/>
          <w:szCs w:val="20"/>
        </w:rPr>
        <w:t>зыв;</w:t>
      </w:r>
    </w:p>
    <w:p w:rsidR="001D0CC3" w:rsidRDefault="001D0CC3" w:rsidP="001D0CC3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1D0CC3">
        <w:rPr>
          <w:rFonts w:ascii="Times New Roman" w:hAnsi="Times New Roman"/>
          <w:sz w:val="20"/>
          <w:szCs w:val="20"/>
        </w:rPr>
        <w:t>Порядок вскрытия конвертов с заявками на участие в конкурсе;</w:t>
      </w:r>
    </w:p>
    <w:p w:rsidR="001D0CC3" w:rsidRPr="001D0CC3" w:rsidRDefault="001D0CC3" w:rsidP="001D0C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1D0CC3">
        <w:rPr>
          <w:rFonts w:ascii="Times New Roman" w:hAnsi="Times New Roman"/>
          <w:sz w:val="20"/>
          <w:szCs w:val="20"/>
        </w:rPr>
        <w:t>Разъяснения заявок на участие в конку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се;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8. </w:t>
      </w:r>
      <w:r w:rsidRPr="001D0CC3">
        <w:rPr>
          <w:rFonts w:ascii="Times New Roman" w:hAnsi="Times New Roman"/>
          <w:sz w:val="20"/>
          <w:szCs w:val="20"/>
        </w:rPr>
        <w:t>Рассмотрение заявок на участие в конкурсе и допуск к участию в конкурсе;</w:t>
      </w:r>
    </w:p>
    <w:p w:rsidR="001D0CC3" w:rsidRPr="001D0CC3" w:rsidRDefault="001D0CC3" w:rsidP="001D0CC3">
      <w:pPr>
        <w:pStyle w:val="2"/>
        <w:numPr>
          <w:ilvl w:val="0"/>
          <w:numId w:val="0"/>
        </w:numPr>
        <w:spacing w:after="0"/>
        <w:rPr>
          <w:b w:val="0"/>
          <w:sz w:val="20"/>
        </w:rPr>
      </w:pPr>
      <w:r>
        <w:rPr>
          <w:b w:val="0"/>
          <w:sz w:val="20"/>
        </w:rPr>
        <w:t xml:space="preserve">9. </w:t>
      </w:r>
      <w:r w:rsidRPr="001D0CC3">
        <w:rPr>
          <w:b w:val="0"/>
          <w:sz w:val="20"/>
        </w:rPr>
        <w:t>Критерии и порядок оценки заявок на участие в конкурсе;</w:t>
      </w:r>
    </w:p>
    <w:p w:rsidR="001D0CC3" w:rsidRPr="001D0CC3" w:rsidRDefault="001D0CC3" w:rsidP="001D0CC3">
      <w:pPr>
        <w:pStyle w:val="1"/>
        <w:numPr>
          <w:ilvl w:val="0"/>
          <w:numId w:val="0"/>
        </w:numPr>
        <w:spacing w:after="0"/>
        <w:jc w:val="center"/>
        <w:rPr>
          <w:sz w:val="20"/>
          <w:szCs w:val="20"/>
        </w:rPr>
      </w:pPr>
      <w:r w:rsidRPr="001D0CC3">
        <w:rPr>
          <w:sz w:val="20"/>
          <w:szCs w:val="20"/>
        </w:rPr>
        <w:t>ОПРЕДЕЛЕНИЕ ПОБЕДИТЕЛЯ КОНКУРСА</w:t>
      </w:r>
    </w:p>
    <w:p w:rsidR="001D0CC3" w:rsidRPr="001D0CC3" w:rsidRDefault="001D0CC3" w:rsidP="001D0CC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Порядок принятия решения;</w:t>
      </w:r>
    </w:p>
    <w:p w:rsidR="001D0CC3" w:rsidRPr="001D0CC3" w:rsidRDefault="001D0CC3" w:rsidP="001D0CC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Публикация результатов конкурса;</w:t>
      </w:r>
    </w:p>
    <w:p w:rsidR="001D0CC3" w:rsidRPr="001D0CC3" w:rsidRDefault="001D0CC3" w:rsidP="001D0CC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Право на обжалование</w:t>
      </w:r>
    </w:p>
    <w:p w:rsidR="001D0CC3" w:rsidRPr="001D0CC3" w:rsidRDefault="001D0CC3" w:rsidP="001D0CC3">
      <w:pPr>
        <w:tabs>
          <w:tab w:val="left" w:pos="180"/>
          <w:tab w:val="num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</w:t>
      </w:r>
      <w:r w:rsidRPr="001D0CC3">
        <w:rPr>
          <w:rFonts w:ascii="Times New Roman" w:hAnsi="Times New Roman"/>
          <w:sz w:val="20"/>
          <w:szCs w:val="20"/>
          <w:lang w:val="en-US"/>
        </w:rPr>
        <w:t>III</w:t>
      </w:r>
      <w:r w:rsidRPr="001D0CC3">
        <w:rPr>
          <w:rFonts w:ascii="Times New Roman" w:hAnsi="Times New Roman"/>
          <w:sz w:val="20"/>
          <w:szCs w:val="20"/>
        </w:rPr>
        <w:t>. Информационная карта конкурса.</w:t>
      </w:r>
    </w:p>
    <w:p w:rsidR="001D0CC3" w:rsidRPr="001D0CC3" w:rsidRDefault="001D0CC3" w:rsidP="001D0CC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  <w:lang w:val="en-US"/>
        </w:rPr>
        <w:t>IV</w:t>
      </w:r>
      <w:proofErr w:type="gramStart"/>
      <w:r w:rsidRPr="001D0CC3">
        <w:rPr>
          <w:rFonts w:ascii="Times New Roman" w:hAnsi="Times New Roman"/>
          <w:sz w:val="20"/>
          <w:szCs w:val="20"/>
        </w:rPr>
        <w:t>.  Техническая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часть.</w:t>
      </w:r>
    </w:p>
    <w:p w:rsidR="001D0CC3" w:rsidRPr="001D0CC3" w:rsidRDefault="001D0CC3" w:rsidP="001D0CC3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0CC3">
        <w:rPr>
          <w:rFonts w:ascii="Times New Roman" w:hAnsi="Times New Roman"/>
          <w:sz w:val="20"/>
          <w:szCs w:val="20"/>
          <w:lang w:val="en-US"/>
        </w:rPr>
        <w:t>V</w:t>
      </w:r>
      <w:r w:rsidRPr="001D0CC3">
        <w:rPr>
          <w:rFonts w:ascii="Times New Roman" w:hAnsi="Times New Roman"/>
          <w:sz w:val="20"/>
          <w:szCs w:val="20"/>
        </w:rPr>
        <w:t>.   Проект договора.</w:t>
      </w:r>
      <w:proofErr w:type="gramEnd"/>
    </w:p>
    <w:p w:rsidR="001D0CC3" w:rsidRPr="001D0CC3" w:rsidRDefault="001D0CC3" w:rsidP="001D0CC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  <w:lang w:val="en-US"/>
        </w:rPr>
        <w:t>VI</w:t>
      </w:r>
      <w:r w:rsidRPr="001D0CC3">
        <w:rPr>
          <w:rFonts w:ascii="Times New Roman" w:hAnsi="Times New Roman"/>
          <w:sz w:val="20"/>
          <w:szCs w:val="20"/>
        </w:rPr>
        <w:t>. Образцы форм (приложения к конкурсной д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кументации):</w:t>
      </w:r>
    </w:p>
    <w:p w:rsidR="001D0CC3" w:rsidRDefault="001D0CC3" w:rsidP="001D0CC3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Приложение 1. Перечень представляемых д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кументов;</w:t>
      </w:r>
    </w:p>
    <w:p w:rsidR="001D0CC3" w:rsidRPr="001D0CC3" w:rsidRDefault="001D0CC3" w:rsidP="001D0CC3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Приложение 2. Конкурсная заявка;</w:t>
      </w:r>
    </w:p>
    <w:p w:rsidR="001D0CC3" w:rsidRPr="001D0CC3" w:rsidRDefault="001D0CC3" w:rsidP="001D0CC3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Приложение 3. Анкета участника конкурса.</w:t>
      </w:r>
    </w:p>
    <w:p w:rsidR="001D0CC3" w:rsidRPr="001D0CC3" w:rsidRDefault="001D0CC3" w:rsidP="001D0CC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1D0CC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1D0CC3">
        <w:rPr>
          <w:rFonts w:ascii="Times New Roman" w:hAnsi="Times New Roman"/>
          <w:b/>
          <w:sz w:val="20"/>
          <w:szCs w:val="20"/>
        </w:rPr>
        <w:t>.  Приглашение</w:t>
      </w:r>
      <w:proofErr w:type="gramEnd"/>
      <w:r w:rsidRPr="001D0CC3">
        <w:rPr>
          <w:rFonts w:ascii="Times New Roman" w:hAnsi="Times New Roman"/>
          <w:b/>
          <w:sz w:val="20"/>
          <w:szCs w:val="20"/>
        </w:rPr>
        <w:t xml:space="preserve"> к участию в конкурсе.</w:t>
      </w:r>
    </w:p>
    <w:p w:rsidR="001D0CC3" w:rsidRPr="001D0CC3" w:rsidRDefault="001D0CC3" w:rsidP="001D0CC3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ИЗВЕЩЕНИЕ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0CC3">
        <w:rPr>
          <w:rFonts w:ascii="Times New Roman" w:hAnsi="Times New Roman"/>
          <w:sz w:val="20"/>
          <w:szCs w:val="20"/>
        </w:rPr>
        <w:t>о проведении открытого конкурса по выбору сп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циализированной службы по вопросам похоро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ного дела по предоставлению гарантированного перечня услуг по погребению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на территории 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цинского сельского поселения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Форма торгов:</w:t>
      </w:r>
      <w:r w:rsidRPr="001D0CC3">
        <w:rPr>
          <w:rFonts w:ascii="Times New Roman" w:hAnsi="Times New Roman"/>
          <w:sz w:val="20"/>
          <w:szCs w:val="20"/>
        </w:rPr>
        <w:t xml:space="preserve"> открытый конкурс.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Заказчик:</w:t>
      </w:r>
      <w:r w:rsidRPr="001D0CC3">
        <w:rPr>
          <w:rFonts w:ascii="Times New Roman" w:hAnsi="Times New Roman"/>
          <w:sz w:val="20"/>
          <w:szCs w:val="20"/>
        </w:rPr>
        <w:t xml:space="preserve"> Администрация Тацинского сельского поселения Тацинского района Ростовской  обла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ти. Местонахождения и почтовый адрес: 347061, Ростовская область, Тацинский район, ст. Таци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ская, ул. Ленина 49, контактные телефоны: 8 86397 22943.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Предмет контракта</w:t>
      </w:r>
      <w:r w:rsidRPr="001D0CC3">
        <w:rPr>
          <w:rFonts w:ascii="Times New Roman" w:hAnsi="Times New Roman"/>
          <w:sz w:val="20"/>
          <w:szCs w:val="20"/>
        </w:rPr>
        <w:t>: выбор специализированной службы по вопросам похоронного дела на терр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 xml:space="preserve">тории Тацинского сельского поселения. 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Объем оказываемых услуг:</w:t>
      </w:r>
      <w:r w:rsidRPr="001D0CC3">
        <w:rPr>
          <w:rFonts w:ascii="Times New Roman" w:hAnsi="Times New Roman"/>
          <w:sz w:val="20"/>
          <w:szCs w:val="20"/>
        </w:rPr>
        <w:t xml:space="preserve">  объемы услуг ук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заны в Технической части конкурсной докуме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тации.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Style w:val="af4"/>
          <w:rFonts w:ascii="Times New Roman" w:hAnsi="Times New Roman"/>
          <w:sz w:val="20"/>
          <w:szCs w:val="20"/>
        </w:rPr>
        <w:t xml:space="preserve">Место </w:t>
      </w:r>
      <w:r w:rsidRPr="001D0CC3">
        <w:rPr>
          <w:rFonts w:ascii="Times New Roman" w:hAnsi="Times New Roman"/>
          <w:b/>
          <w:sz w:val="20"/>
          <w:szCs w:val="20"/>
        </w:rPr>
        <w:t>оказания услуг:</w:t>
      </w:r>
      <w:r w:rsidRPr="001D0CC3">
        <w:rPr>
          <w:rFonts w:ascii="Times New Roman" w:hAnsi="Times New Roman"/>
          <w:sz w:val="20"/>
          <w:szCs w:val="20"/>
        </w:rPr>
        <w:t xml:space="preserve"> кладбища, находящиеся на территории Тацинского сельского поселения.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Style w:val="af4"/>
          <w:rFonts w:ascii="Times New Roman" w:hAnsi="Times New Roman"/>
          <w:sz w:val="20"/>
          <w:szCs w:val="20"/>
        </w:rPr>
        <w:t>Срок действия полномочий специализирова</w:t>
      </w:r>
      <w:r w:rsidRPr="001D0CC3">
        <w:rPr>
          <w:rStyle w:val="af4"/>
          <w:rFonts w:ascii="Times New Roman" w:hAnsi="Times New Roman"/>
          <w:sz w:val="20"/>
          <w:szCs w:val="20"/>
        </w:rPr>
        <w:t>н</w:t>
      </w:r>
      <w:r w:rsidRPr="001D0CC3">
        <w:rPr>
          <w:rStyle w:val="af4"/>
          <w:rFonts w:ascii="Times New Roman" w:hAnsi="Times New Roman"/>
          <w:sz w:val="20"/>
          <w:szCs w:val="20"/>
        </w:rPr>
        <w:t xml:space="preserve">ной службы по вопросам похоронного дела: </w:t>
      </w:r>
      <w:r w:rsidRPr="001D0CC3">
        <w:rPr>
          <w:rStyle w:val="af4"/>
          <w:rFonts w:ascii="Times New Roman" w:hAnsi="Times New Roman"/>
          <w:b w:val="0"/>
          <w:sz w:val="20"/>
          <w:szCs w:val="20"/>
        </w:rPr>
        <w:t>в течение 3-х лет</w:t>
      </w:r>
      <w:r w:rsidRPr="001D0CC3">
        <w:rPr>
          <w:rStyle w:val="af4"/>
          <w:rFonts w:ascii="Times New Roman" w:hAnsi="Times New Roman"/>
          <w:sz w:val="20"/>
          <w:szCs w:val="20"/>
        </w:rPr>
        <w:t xml:space="preserve"> </w:t>
      </w:r>
      <w:r w:rsidRPr="001D0CC3">
        <w:rPr>
          <w:rStyle w:val="af4"/>
          <w:rFonts w:ascii="Times New Roman" w:hAnsi="Times New Roman"/>
          <w:b w:val="0"/>
          <w:sz w:val="20"/>
          <w:szCs w:val="20"/>
        </w:rPr>
        <w:t>с момента подписания договора.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Срок, место и порядок предоставления ко</w:t>
      </w:r>
      <w:r w:rsidRPr="001D0CC3">
        <w:rPr>
          <w:rFonts w:ascii="Times New Roman" w:hAnsi="Times New Roman"/>
          <w:b/>
          <w:sz w:val="20"/>
          <w:szCs w:val="20"/>
        </w:rPr>
        <w:t>н</w:t>
      </w:r>
      <w:r w:rsidRPr="001D0CC3">
        <w:rPr>
          <w:rFonts w:ascii="Times New Roman" w:hAnsi="Times New Roman"/>
          <w:b/>
          <w:sz w:val="20"/>
          <w:szCs w:val="20"/>
        </w:rPr>
        <w:t xml:space="preserve">курсной документации: </w:t>
      </w:r>
      <w:r w:rsidRPr="001D0CC3">
        <w:rPr>
          <w:rFonts w:ascii="Times New Roman" w:hAnsi="Times New Roman"/>
          <w:sz w:val="20"/>
          <w:szCs w:val="20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размещении на официал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>ном сайте извещения о проведении открытого конкурса, в течение двух рабочих дней со дня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ступления запроса. Конкурсная документация предоставляется по адресу </w:t>
      </w:r>
      <w:r w:rsidRPr="001D0CC3">
        <w:rPr>
          <w:rFonts w:ascii="Times New Roman" w:hAnsi="Times New Roman"/>
          <w:b/>
          <w:sz w:val="20"/>
          <w:szCs w:val="20"/>
        </w:rPr>
        <w:t xml:space="preserve">Заказчика </w:t>
      </w:r>
      <w:r w:rsidRPr="001D0CC3">
        <w:rPr>
          <w:rFonts w:ascii="Times New Roman" w:hAnsi="Times New Roman"/>
          <w:sz w:val="20"/>
          <w:szCs w:val="20"/>
        </w:rPr>
        <w:t xml:space="preserve">по рабочим дням </w:t>
      </w:r>
      <w:r w:rsidRPr="001D0CC3">
        <w:rPr>
          <w:rFonts w:ascii="Times New Roman" w:hAnsi="Times New Roman"/>
          <w:b/>
          <w:sz w:val="20"/>
          <w:szCs w:val="20"/>
        </w:rPr>
        <w:t xml:space="preserve">с 8-30 до 13-00 часов  и с 14-00 до 17-00 (в пятницу и предпраздничные дни до 16-00) </w:t>
      </w:r>
      <w:r w:rsidRPr="001D0CC3">
        <w:rPr>
          <w:rFonts w:ascii="Times New Roman" w:hAnsi="Times New Roman"/>
          <w:sz w:val="20"/>
          <w:szCs w:val="20"/>
        </w:rPr>
        <w:t>в электронном виде, бесплатно. Так же конкурсная документация доступна для ознакомления на официальном сайте Тацинского сельского пос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ления без взимания платы.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>Информационное обеспечение конкурса осущес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 xml:space="preserve">вляется через официальный сайт Тацинского сельского поселения: </w:t>
      </w:r>
      <w:r w:rsidRPr="001D0CC3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1D0CC3">
        <w:rPr>
          <w:rFonts w:ascii="Times New Roman" w:hAnsi="Times New Roman"/>
          <w:b/>
          <w:sz w:val="20"/>
          <w:szCs w:val="20"/>
        </w:rPr>
        <w:t>.</w:t>
      </w:r>
      <w:r w:rsidRPr="001D0CC3">
        <w:rPr>
          <w:rFonts w:ascii="Times New Roman" w:hAnsi="Times New Roman"/>
          <w:sz w:val="20"/>
          <w:szCs w:val="20"/>
        </w:rPr>
        <w:t xml:space="preserve"> </w:t>
      </w:r>
      <w:r w:rsidRPr="001D0CC3">
        <w:rPr>
          <w:rFonts w:ascii="Times New Roman" w:hAnsi="Times New Roman"/>
          <w:b/>
          <w:sz w:val="20"/>
          <w:szCs w:val="20"/>
          <w:lang w:val="en-US"/>
        </w:rPr>
        <w:t>http</w:t>
      </w:r>
      <w:r w:rsidRPr="001D0CC3">
        <w:rPr>
          <w:rFonts w:ascii="Times New Roman" w:hAnsi="Times New Roman"/>
          <w:b/>
          <w:sz w:val="20"/>
          <w:szCs w:val="20"/>
        </w:rPr>
        <w:t>://</w:t>
      </w:r>
      <w:proofErr w:type="spellStart"/>
      <w:r w:rsidRPr="001D0CC3">
        <w:rPr>
          <w:rFonts w:ascii="Times New Roman" w:hAnsi="Times New Roman"/>
          <w:b/>
          <w:sz w:val="20"/>
          <w:szCs w:val="20"/>
          <w:lang w:val="en-US"/>
        </w:rPr>
        <w:t>tacinskoesp</w:t>
      </w:r>
      <w:proofErr w:type="spellEnd"/>
      <w:r w:rsidRPr="001D0CC3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1D0CC3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1D0CC3">
        <w:rPr>
          <w:rFonts w:ascii="Times New Roman" w:hAnsi="Times New Roman"/>
          <w:b/>
          <w:sz w:val="20"/>
          <w:szCs w:val="20"/>
        </w:rPr>
        <w:t xml:space="preserve">/ </w:t>
      </w:r>
      <w:r w:rsidRPr="001D0CC3">
        <w:rPr>
          <w:rFonts w:ascii="Times New Roman" w:hAnsi="Times New Roman"/>
          <w:sz w:val="20"/>
          <w:szCs w:val="20"/>
        </w:rPr>
        <w:t>(в разделе «Муниципальный заказ»).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0CC3">
        <w:rPr>
          <w:rFonts w:ascii="Times New Roman" w:hAnsi="Times New Roman"/>
          <w:b/>
          <w:sz w:val="20"/>
          <w:szCs w:val="20"/>
        </w:rPr>
        <w:t>Порядок и место подачи заявок на участие в открытом конкурсе</w:t>
      </w:r>
      <w:r w:rsidRPr="001D0CC3">
        <w:rPr>
          <w:rFonts w:ascii="Times New Roman" w:hAnsi="Times New Roman"/>
          <w:sz w:val="20"/>
          <w:szCs w:val="20"/>
        </w:rPr>
        <w:t xml:space="preserve"> – заявки подаются по фо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ме, установленной документацией о конкурсе, в Администрацию Тацинского сельского поселения со дня, следующего за днем опубликования изв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щения о проведении открытого конкурса в оф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циальном издании или размещения на официал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 xml:space="preserve">ном сайте,  </w:t>
      </w:r>
      <w:r w:rsidRPr="001D0CC3">
        <w:rPr>
          <w:rFonts w:ascii="Times New Roman" w:hAnsi="Times New Roman"/>
          <w:b/>
          <w:sz w:val="20"/>
          <w:szCs w:val="20"/>
        </w:rPr>
        <w:t>с 24 ноября 2017г</w:t>
      </w:r>
      <w:r w:rsidRPr="001D0CC3">
        <w:rPr>
          <w:rFonts w:ascii="Times New Roman" w:hAnsi="Times New Roman"/>
          <w:sz w:val="20"/>
          <w:szCs w:val="20"/>
        </w:rPr>
        <w:t>. по рабочим дням с 8-30 до 13-00 и с 14-00 до 17-00 (в пятницу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и предпраздничные дни до 16-00)</w:t>
      </w:r>
      <w:r w:rsidRPr="001D0CC3">
        <w:rPr>
          <w:rFonts w:ascii="Times New Roman" w:hAnsi="Times New Roman"/>
          <w:b/>
          <w:sz w:val="20"/>
          <w:szCs w:val="20"/>
        </w:rPr>
        <w:t xml:space="preserve"> </w:t>
      </w:r>
      <w:r w:rsidRPr="001D0CC3">
        <w:rPr>
          <w:rFonts w:ascii="Times New Roman" w:hAnsi="Times New Roman"/>
          <w:sz w:val="20"/>
          <w:szCs w:val="20"/>
        </w:rPr>
        <w:t>московского вр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 xml:space="preserve">мени, до дня вскрытия конвертов с заявками 14 декабря </w:t>
      </w:r>
      <w:r w:rsidRPr="001D0CC3">
        <w:rPr>
          <w:rFonts w:ascii="Times New Roman" w:hAnsi="Times New Roman"/>
          <w:b/>
          <w:sz w:val="20"/>
          <w:szCs w:val="20"/>
        </w:rPr>
        <w:t>2017г. 14-00 час</w:t>
      </w:r>
      <w:r w:rsidRPr="001D0CC3">
        <w:rPr>
          <w:rFonts w:ascii="Times New Roman" w:hAnsi="Times New Roman"/>
          <w:sz w:val="20"/>
          <w:szCs w:val="20"/>
        </w:rPr>
        <w:t xml:space="preserve"> московского времени по вышеуказанному адресу Заказчика.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Вскрытие конвертов с заявками</w:t>
      </w:r>
      <w:r w:rsidRPr="001D0CC3">
        <w:rPr>
          <w:rFonts w:ascii="Times New Roman" w:hAnsi="Times New Roman"/>
          <w:sz w:val="20"/>
          <w:szCs w:val="20"/>
        </w:rPr>
        <w:t xml:space="preserve"> производится по адресу Заказчика 14 декабря </w:t>
      </w:r>
      <w:r w:rsidRPr="001D0CC3">
        <w:rPr>
          <w:rFonts w:ascii="Times New Roman" w:hAnsi="Times New Roman"/>
          <w:b/>
          <w:sz w:val="20"/>
          <w:szCs w:val="20"/>
        </w:rPr>
        <w:t>2017г. 14-00 час</w:t>
      </w:r>
      <w:r w:rsidRPr="001D0CC3">
        <w:rPr>
          <w:rFonts w:ascii="Times New Roman" w:hAnsi="Times New Roman"/>
          <w:sz w:val="20"/>
          <w:szCs w:val="20"/>
        </w:rPr>
        <w:t xml:space="preserve"> часов в кабинете главы администрации.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Место, дата и время рассмотрения заявок </w:t>
      </w:r>
      <w:r w:rsidRPr="001D0CC3">
        <w:rPr>
          <w:rFonts w:ascii="Times New Roman" w:hAnsi="Times New Roman"/>
          <w:sz w:val="20"/>
          <w:szCs w:val="20"/>
        </w:rPr>
        <w:t>пр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изводится по адресу Заказчика 15 декабря </w:t>
      </w:r>
      <w:r w:rsidRPr="001D0CC3">
        <w:rPr>
          <w:rFonts w:ascii="Times New Roman" w:hAnsi="Times New Roman"/>
          <w:b/>
          <w:sz w:val="20"/>
          <w:szCs w:val="20"/>
        </w:rPr>
        <w:t>2017 года</w:t>
      </w:r>
      <w:proofErr w:type="gramStart"/>
      <w:r w:rsidRPr="001D0CC3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D0CC3">
        <w:rPr>
          <w:rFonts w:ascii="Times New Roman" w:hAnsi="Times New Roman"/>
          <w:sz w:val="20"/>
          <w:szCs w:val="20"/>
        </w:rPr>
        <w:t>в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10,00 по местному времени.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Место, дата и время  подведения итогов ко</w:t>
      </w:r>
      <w:r w:rsidRPr="001D0CC3">
        <w:rPr>
          <w:rFonts w:ascii="Times New Roman" w:hAnsi="Times New Roman"/>
          <w:b/>
          <w:sz w:val="20"/>
          <w:szCs w:val="20"/>
        </w:rPr>
        <w:t>н</w:t>
      </w:r>
      <w:r w:rsidRPr="001D0CC3">
        <w:rPr>
          <w:rFonts w:ascii="Times New Roman" w:hAnsi="Times New Roman"/>
          <w:b/>
          <w:sz w:val="20"/>
          <w:szCs w:val="20"/>
        </w:rPr>
        <w:t xml:space="preserve">курса </w:t>
      </w:r>
      <w:r w:rsidRPr="001D0CC3">
        <w:rPr>
          <w:rFonts w:ascii="Times New Roman" w:hAnsi="Times New Roman"/>
          <w:sz w:val="20"/>
          <w:szCs w:val="20"/>
        </w:rPr>
        <w:t>производится по адресу Заказчика 18 д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 xml:space="preserve">кабря </w:t>
      </w:r>
      <w:r w:rsidRPr="001D0CC3">
        <w:rPr>
          <w:rFonts w:ascii="Times New Roman" w:hAnsi="Times New Roman"/>
          <w:b/>
          <w:sz w:val="20"/>
          <w:szCs w:val="20"/>
        </w:rPr>
        <w:t xml:space="preserve"> 2017г. в 10,00 </w:t>
      </w:r>
      <w:r w:rsidRPr="001D0CC3">
        <w:rPr>
          <w:rFonts w:ascii="Times New Roman" w:hAnsi="Times New Roman"/>
          <w:sz w:val="20"/>
          <w:szCs w:val="20"/>
        </w:rPr>
        <w:t>по местному времени.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Преимущества не предоставляются. Обеспечение конкурсной заявки не требуется.</w:t>
      </w:r>
    </w:p>
    <w:p w:rsidR="001D0CC3" w:rsidRPr="001D0CC3" w:rsidRDefault="001D0CC3" w:rsidP="001D0CC3">
      <w:pPr>
        <w:pStyle w:val="1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  <w:lang w:val="en-US"/>
        </w:rPr>
        <w:t>II</w:t>
      </w:r>
      <w:r w:rsidRPr="001D0CC3">
        <w:rPr>
          <w:rFonts w:ascii="Times New Roman" w:hAnsi="Times New Roman" w:cs="Times New Roman"/>
          <w:color w:val="auto"/>
          <w:sz w:val="20"/>
          <w:szCs w:val="20"/>
        </w:rPr>
        <w:t>. Инструкция участникам конкурса</w:t>
      </w:r>
    </w:p>
    <w:p w:rsidR="001D0CC3" w:rsidRPr="001D0CC3" w:rsidRDefault="001D0CC3" w:rsidP="001D0CC3">
      <w:pPr>
        <w:pStyle w:val="1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</w:rPr>
        <w:t>Общие положения</w:t>
      </w:r>
    </w:p>
    <w:p w:rsidR="001D0CC3" w:rsidRPr="001D0CC3" w:rsidRDefault="001D0CC3" w:rsidP="001D0CC3">
      <w:pPr>
        <w:numPr>
          <w:ilvl w:val="0"/>
          <w:numId w:val="2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Общие положения и законодательное р</w:t>
      </w:r>
      <w:r w:rsidRPr="001D0CC3">
        <w:rPr>
          <w:rFonts w:ascii="Times New Roman" w:hAnsi="Times New Roman"/>
          <w:b/>
          <w:sz w:val="20"/>
          <w:szCs w:val="20"/>
        </w:rPr>
        <w:t>е</w:t>
      </w:r>
      <w:r w:rsidRPr="001D0CC3">
        <w:rPr>
          <w:rFonts w:ascii="Times New Roman" w:hAnsi="Times New Roman"/>
          <w:b/>
          <w:sz w:val="20"/>
          <w:szCs w:val="20"/>
        </w:rPr>
        <w:t>гулирование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1.1. Настоящая конкурсная документация опред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Тацинское сельское поселение  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цинского  района Ростовской области, подготовки конкурсной заявки и оформления документов, 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обходимых Претендентам для участия в конку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се. 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1.2.1. «Заказчик» (далее - Заказчик) – Админис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 xml:space="preserve">рация Тацинского сельского поселения.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1.2.2. «Конкурсная комиссия» (далее – комиссия) - коллегиальный орган, создаваемый Заказчиком, по вопросам похоронного дела по осуществлению погребения </w:t>
      </w:r>
      <w:proofErr w:type="gramStart"/>
      <w:r w:rsidRPr="001D0CC3">
        <w:rPr>
          <w:rFonts w:ascii="Times New Roman" w:hAnsi="Times New Roman"/>
          <w:sz w:val="20"/>
          <w:szCs w:val="20"/>
        </w:rPr>
        <w:t>умерших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на территории муниципал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>ного образования Тацинское сельское поселение.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1.2.3. </w:t>
      </w:r>
      <w:proofErr w:type="gramStart"/>
      <w:r w:rsidRPr="001D0CC3">
        <w:rPr>
          <w:rFonts w:ascii="Times New Roman" w:hAnsi="Times New Roman"/>
          <w:sz w:val="20"/>
          <w:szCs w:val="20"/>
        </w:rPr>
        <w:t>«Претендент на участие в открытом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курсе» - любое юридическое лицо независимо от организационно-правовой формы, формы собс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венности, места нахождения и места происхожд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ния капитала или любое физическое лицо, в том числе индивидуальный предприниматель (далее  - Претендент), претендующий осуществлять погр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бение умерших на территории  муниципального образования Тацинское сельское поселение  в 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честве специализированной службы по вопросам похоронного дела. </w:t>
      </w:r>
      <w:proofErr w:type="gramEnd"/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1.2.4. «Участник открытого конкурса» - допуще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ный конкурсной комиссией к участию в конкурсе </w:t>
      </w:r>
      <w:r w:rsidRPr="001D0CC3">
        <w:rPr>
          <w:rFonts w:ascii="Times New Roman" w:hAnsi="Times New Roman"/>
          <w:sz w:val="20"/>
          <w:szCs w:val="20"/>
        </w:rPr>
        <w:lastRenderedPageBreak/>
        <w:t>(на основании результатов рассмотрения заявок на участие в конкурсе)  Претендент.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1.2.5.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Тацинское сельское поселение  по погребению умерших, в соответс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 xml:space="preserve">вии с Федеральным законом от 12.01.1996 N 8-ФЗ «О погребении и похоронном деле», на основании итогов проведения открытого конкурса.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1.2.6. </w:t>
      </w:r>
      <w:proofErr w:type="gramStart"/>
      <w:r w:rsidRPr="001D0CC3">
        <w:rPr>
          <w:rFonts w:ascii="Times New Roman" w:hAnsi="Times New Roman"/>
          <w:sz w:val="20"/>
          <w:szCs w:val="20"/>
        </w:rPr>
        <w:t>Настоящая конкурсная документация по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 xml:space="preserve">готовлена в соответствии с Федеральным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D0CC3">
          <w:rPr>
            <w:rFonts w:ascii="Times New Roman" w:hAnsi="Times New Roman"/>
            <w:sz w:val="20"/>
            <w:szCs w:val="20"/>
          </w:rPr>
          <w:t>06.10.2003</w:t>
        </w:r>
      </w:smartTag>
      <w:r w:rsidRPr="001D0CC3">
        <w:rPr>
          <w:rFonts w:ascii="Times New Roman" w:hAnsi="Times New Roman"/>
          <w:sz w:val="20"/>
          <w:szCs w:val="20"/>
        </w:rPr>
        <w:t xml:space="preserve"> года № 131-ФЗ «Об общих принципах организации местного самоуправления в Российской Федерации», Фед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 xml:space="preserve">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1D0CC3">
          <w:rPr>
            <w:rFonts w:ascii="Times New Roman" w:hAnsi="Times New Roman"/>
            <w:sz w:val="20"/>
            <w:szCs w:val="20"/>
          </w:rPr>
          <w:t>12.01.1996</w:t>
        </w:r>
      </w:smartTag>
      <w:r w:rsidRPr="001D0CC3">
        <w:rPr>
          <w:rFonts w:ascii="Times New Roman" w:hAnsi="Times New Roman"/>
          <w:sz w:val="20"/>
          <w:szCs w:val="20"/>
        </w:rPr>
        <w:t xml:space="preserve"> года № 8-ФЗ «О погребении и пох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ронном деле», Федеральным законом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1D0CC3">
          <w:rPr>
            <w:rFonts w:ascii="Times New Roman" w:hAnsi="Times New Roman"/>
            <w:sz w:val="20"/>
            <w:szCs w:val="20"/>
          </w:rPr>
          <w:t>26.07.2006</w:t>
        </w:r>
      </w:smartTag>
      <w:r w:rsidRPr="001D0CC3">
        <w:rPr>
          <w:rFonts w:ascii="Times New Roman" w:hAnsi="Times New Roman"/>
          <w:sz w:val="20"/>
          <w:szCs w:val="20"/>
        </w:rPr>
        <w:t xml:space="preserve"> № 135-ФЗ «О защите конкуренции», </w:t>
      </w:r>
      <w:r w:rsidRPr="001D0CC3">
        <w:rPr>
          <w:rFonts w:ascii="Times New Roman" w:hAnsi="Times New Roman"/>
          <w:bCs/>
          <w:sz w:val="20"/>
          <w:szCs w:val="20"/>
        </w:rPr>
        <w:t>Положением о проведении откр</w:t>
      </w:r>
      <w:r w:rsidRPr="001D0CC3">
        <w:rPr>
          <w:rFonts w:ascii="Times New Roman" w:hAnsi="Times New Roman"/>
          <w:bCs/>
          <w:sz w:val="20"/>
          <w:szCs w:val="20"/>
        </w:rPr>
        <w:t>ы</w:t>
      </w:r>
      <w:r w:rsidRPr="001D0CC3">
        <w:rPr>
          <w:rFonts w:ascii="Times New Roman" w:hAnsi="Times New Roman"/>
          <w:bCs/>
          <w:sz w:val="20"/>
          <w:szCs w:val="20"/>
        </w:rPr>
        <w:t>того конкурса по выбору специализированной службы по вопросам похоронного дела</w:t>
      </w:r>
      <w:proofErr w:type="gramEnd"/>
      <w:r w:rsidRPr="001D0CC3">
        <w:rPr>
          <w:rFonts w:ascii="Times New Roman" w:hAnsi="Times New Roman"/>
          <w:bCs/>
          <w:sz w:val="20"/>
          <w:szCs w:val="20"/>
        </w:rPr>
        <w:t xml:space="preserve">  по пр</w:t>
      </w:r>
      <w:r w:rsidRPr="001D0CC3">
        <w:rPr>
          <w:rFonts w:ascii="Times New Roman" w:hAnsi="Times New Roman"/>
          <w:bCs/>
          <w:sz w:val="20"/>
          <w:szCs w:val="20"/>
        </w:rPr>
        <w:t>е</w:t>
      </w:r>
      <w:r w:rsidRPr="001D0CC3">
        <w:rPr>
          <w:rFonts w:ascii="Times New Roman" w:hAnsi="Times New Roman"/>
          <w:bCs/>
          <w:sz w:val="20"/>
          <w:szCs w:val="20"/>
        </w:rPr>
        <w:t xml:space="preserve">доставлению гарантированного перечня услуг по погребению на территории </w:t>
      </w:r>
      <w:r w:rsidRPr="001D0CC3">
        <w:rPr>
          <w:rFonts w:ascii="Times New Roman" w:hAnsi="Times New Roman"/>
          <w:sz w:val="20"/>
          <w:szCs w:val="20"/>
        </w:rPr>
        <w:t>Тацинского сельского</w:t>
      </w:r>
      <w:r w:rsidRPr="001D0CC3">
        <w:rPr>
          <w:rFonts w:ascii="Times New Roman" w:hAnsi="Times New Roman"/>
          <w:bCs/>
          <w:sz w:val="20"/>
          <w:szCs w:val="20"/>
        </w:rPr>
        <w:t xml:space="preserve"> поселения, </w:t>
      </w:r>
      <w:r w:rsidRPr="001D0CC3">
        <w:rPr>
          <w:rFonts w:ascii="Times New Roman" w:hAnsi="Times New Roman"/>
          <w:sz w:val="20"/>
          <w:szCs w:val="20"/>
        </w:rPr>
        <w:t xml:space="preserve"> принятым Решением Собрания деп</w:t>
      </w:r>
      <w:r w:rsidRPr="001D0CC3">
        <w:rPr>
          <w:rFonts w:ascii="Times New Roman" w:hAnsi="Times New Roman"/>
          <w:sz w:val="20"/>
          <w:szCs w:val="20"/>
        </w:rPr>
        <w:t>у</w:t>
      </w:r>
      <w:r w:rsidRPr="001D0CC3">
        <w:rPr>
          <w:rFonts w:ascii="Times New Roman" w:hAnsi="Times New Roman"/>
          <w:sz w:val="20"/>
          <w:szCs w:val="20"/>
        </w:rPr>
        <w:t>татов Тацинского сельского поселения от 30.10.2017г. № 70.</w:t>
      </w:r>
    </w:p>
    <w:p w:rsidR="001D0CC3" w:rsidRPr="001D0CC3" w:rsidRDefault="001D0CC3" w:rsidP="001D0CC3">
      <w:pPr>
        <w:numPr>
          <w:ilvl w:val="0"/>
          <w:numId w:val="2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Предмет конкурса, требования к специ</w:t>
      </w:r>
      <w:r w:rsidRPr="001D0CC3">
        <w:rPr>
          <w:rFonts w:ascii="Times New Roman" w:hAnsi="Times New Roman"/>
          <w:b/>
          <w:sz w:val="20"/>
          <w:szCs w:val="20"/>
        </w:rPr>
        <w:t>а</w:t>
      </w:r>
      <w:r w:rsidRPr="001D0CC3">
        <w:rPr>
          <w:rFonts w:ascii="Times New Roman" w:hAnsi="Times New Roman"/>
          <w:b/>
          <w:sz w:val="20"/>
          <w:szCs w:val="20"/>
        </w:rPr>
        <w:t>лизированной службе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2.1. Заказчик проводит конкурс с целью выбора специализированной службы по вопросам пох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ронного дела на территории Тацинского сельск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го поселения. На специализированную службу по вопросам похоронного дела возлагается обяза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ность по осуществлению погребения </w:t>
      </w:r>
      <w:proofErr w:type="gramStart"/>
      <w:r w:rsidRPr="001D0CC3">
        <w:rPr>
          <w:rFonts w:ascii="Times New Roman" w:hAnsi="Times New Roman"/>
          <w:sz w:val="20"/>
          <w:szCs w:val="20"/>
        </w:rPr>
        <w:t>умерших</w:t>
      </w:r>
      <w:proofErr w:type="gramEnd"/>
      <w:r w:rsidRPr="001D0CC3">
        <w:rPr>
          <w:rFonts w:ascii="Times New Roman" w:hAnsi="Times New Roman"/>
          <w:sz w:val="20"/>
          <w:szCs w:val="20"/>
        </w:rPr>
        <w:t>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Описание оказываемых услуг специализирова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ной службой по вопросам похоронного дела - 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держится в Техническом задании.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2.2. Требования к специализированной службе: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2.2.1. При оказании услуг специализированная служба руководствуется: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-Федеральным законом Российской Федерации от 12.01.1996 г. № 8-ФЗ «О погребении и пох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ронном деле»;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-Правилами бытового обслуживания населения в Российской Федерации, утвержденными Пост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новлением Правительства Российской Федерации от 15.08.1997 г. № 1025;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0CC3">
        <w:rPr>
          <w:rFonts w:ascii="Times New Roman" w:hAnsi="Times New Roman"/>
          <w:bCs/>
          <w:sz w:val="20"/>
          <w:szCs w:val="20"/>
        </w:rPr>
        <w:t xml:space="preserve">- Положением </w:t>
      </w:r>
      <w:proofErr w:type="gramStart"/>
      <w:r w:rsidRPr="001D0CC3">
        <w:rPr>
          <w:rFonts w:ascii="Times New Roman" w:hAnsi="Times New Roman"/>
          <w:bCs/>
          <w:sz w:val="20"/>
          <w:szCs w:val="20"/>
        </w:rPr>
        <w:t>о проведении открытого конкурса по выбору специализированной службы по в</w:t>
      </w:r>
      <w:r w:rsidRPr="001D0CC3">
        <w:rPr>
          <w:rFonts w:ascii="Times New Roman" w:hAnsi="Times New Roman"/>
          <w:bCs/>
          <w:sz w:val="20"/>
          <w:szCs w:val="20"/>
        </w:rPr>
        <w:t>о</w:t>
      </w:r>
      <w:r w:rsidRPr="001D0CC3">
        <w:rPr>
          <w:rFonts w:ascii="Times New Roman" w:hAnsi="Times New Roman"/>
          <w:bCs/>
          <w:sz w:val="20"/>
          <w:szCs w:val="20"/>
        </w:rPr>
        <w:t>просам похоронного дела  по предоставлению г</w:t>
      </w:r>
      <w:r w:rsidRPr="001D0CC3">
        <w:rPr>
          <w:rFonts w:ascii="Times New Roman" w:hAnsi="Times New Roman"/>
          <w:bCs/>
          <w:sz w:val="20"/>
          <w:szCs w:val="20"/>
        </w:rPr>
        <w:t>а</w:t>
      </w:r>
      <w:r w:rsidRPr="001D0CC3">
        <w:rPr>
          <w:rFonts w:ascii="Times New Roman" w:hAnsi="Times New Roman"/>
          <w:bCs/>
          <w:sz w:val="20"/>
          <w:szCs w:val="20"/>
        </w:rPr>
        <w:t>рантированного перечня услуг по погребению</w:t>
      </w:r>
      <w:proofErr w:type="gramEnd"/>
      <w:r w:rsidRPr="001D0CC3">
        <w:rPr>
          <w:rFonts w:ascii="Times New Roman" w:hAnsi="Times New Roman"/>
          <w:bCs/>
          <w:sz w:val="20"/>
          <w:szCs w:val="20"/>
        </w:rPr>
        <w:t xml:space="preserve"> на территории Тацинского сельского поселения,  принятым Решением Собрания депутатов Таци</w:t>
      </w:r>
      <w:r w:rsidRPr="001D0CC3">
        <w:rPr>
          <w:rFonts w:ascii="Times New Roman" w:hAnsi="Times New Roman"/>
          <w:bCs/>
          <w:sz w:val="20"/>
          <w:szCs w:val="20"/>
        </w:rPr>
        <w:t>н</w:t>
      </w:r>
      <w:r w:rsidRPr="001D0CC3">
        <w:rPr>
          <w:rFonts w:ascii="Times New Roman" w:hAnsi="Times New Roman"/>
          <w:bCs/>
          <w:sz w:val="20"/>
          <w:szCs w:val="20"/>
        </w:rPr>
        <w:t>ского сельского поселения от 30.10.2017г. № 70.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2.2.2. Для оказания услуг специализированной службе необходимо иметь: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 специализированный транспорт для предоста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ления услуг по захоронению;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  персонал для оказания услуг;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  помещение для приема заявок;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 xml:space="preserve"> -  наличие прямой телефонной связи для приема заявок;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 наличие материально-технической базы для и</w:t>
      </w:r>
      <w:r w:rsidRPr="001D0CC3">
        <w:rPr>
          <w:rFonts w:ascii="Times New Roman" w:hAnsi="Times New Roman"/>
          <w:sz w:val="20"/>
          <w:szCs w:val="20"/>
        </w:rPr>
        <w:t>з</w:t>
      </w:r>
      <w:r w:rsidRPr="001D0CC3">
        <w:rPr>
          <w:rFonts w:ascii="Times New Roman" w:hAnsi="Times New Roman"/>
          <w:sz w:val="20"/>
          <w:szCs w:val="20"/>
        </w:rPr>
        <w:t>готовления предметов похоронного ритуала, либо наличие договоров на изготовление или приобр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тение предметов похоронного ритуала;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 диспетчера круглосуточного дежурства.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2.2.3. Знание основ похоронного дела.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2.2.4. Оказание гарантированного перечня услуг по погребению в соответствии со ст.9 , ст. 12 Ф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дерального закона Российской Федерации  от 12.01.1996 г. № 8-ФЗ «О погребении и похоро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ном деле».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2.2.5. Обеспечение соблюдения персоналом Пр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вил техники безопасности и Правил противоп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жарной безопасности.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3.   Организация конкурса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3.1. Заказчик обеспечивает размещение конкур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ной документации на официальном сайте Таци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ского сельского поселения, одновременно с ра</w:t>
      </w:r>
      <w:r w:rsidRPr="001D0CC3">
        <w:rPr>
          <w:rFonts w:ascii="Times New Roman" w:hAnsi="Times New Roman"/>
          <w:sz w:val="20"/>
          <w:szCs w:val="20"/>
        </w:rPr>
        <w:t>з</w:t>
      </w:r>
      <w:r w:rsidRPr="001D0CC3">
        <w:rPr>
          <w:rFonts w:ascii="Times New Roman" w:hAnsi="Times New Roman"/>
          <w:sz w:val="20"/>
          <w:szCs w:val="20"/>
        </w:rPr>
        <w:t>мещением извещения о проведении такого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курса в официальном печатном издании.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3.2. </w:t>
      </w:r>
      <w:proofErr w:type="gramStart"/>
      <w:r w:rsidRPr="001D0CC3">
        <w:rPr>
          <w:rFonts w:ascii="Times New Roman" w:hAnsi="Times New Roman"/>
          <w:sz w:val="20"/>
          <w:szCs w:val="20"/>
        </w:rPr>
        <w:t>В извещении о проведении конкурса указаны: наименование, место нахождения, почтовый а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рес и адрес электронной почты, номер контактн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го телефона Заказчика; предмет конкурса с указ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нием количества оказываемых услуг; место ок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зания услуг; срок, место и порядок предоставл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ния конкурсной документации, официальный сайт, на котором размещена конкурсная докуме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тация; место, дата и время вскрытия конвертов и рассмотрения таких заявок и подведения итогов конкурса.</w:t>
      </w:r>
      <w:proofErr w:type="gramEnd"/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3.3. Официальным печатным изданием для опу</w:t>
      </w:r>
      <w:r w:rsidRPr="001D0CC3">
        <w:rPr>
          <w:rFonts w:ascii="Times New Roman" w:hAnsi="Times New Roman"/>
          <w:sz w:val="20"/>
          <w:szCs w:val="20"/>
        </w:rPr>
        <w:t>б</w:t>
      </w:r>
      <w:r w:rsidRPr="001D0CC3">
        <w:rPr>
          <w:rFonts w:ascii="Times New Roman" w:hAnsi="Times New Roman"/>
          <w:sz w:val="20"/>
          <w:szCs w:val="20"/>
        </w:rPr>
        <w:t>ликования информации о проведении конкурса является  информационный бюллетень муниц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пального образования «Тацинское сельское пос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ление» «Тацинский вестник».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3.4. Официальным сайтом в сети «Интернет» для размещения информации о проведении конкурса является адрес:  </w:t>
      </w:r>
      <w:r w:rsidRPr="001D0CC3">
        <w:rPr>
          <w:rFonts w:ascii="Times New Roman" w:hAnsi="Times New Roman"/>
          <w:b/>
          <w:sz w:val="20"/>
          <w:szCs w:val="20"/>
          <w:lang w:val="en-US"/>
        </w:rPr>
        <w:t>http</w:t>
      </w:r>
      <w:r w:rsidRPr="001D0CC3">
        <w:rPr>
          <w:rFonts w:ascii="Times New Roman" w:hAnsi="Times New Roman"/>
          <w:b/>
          <w:sz w:val="20"/>
          <w:szCs w:val="20"/>
        </w:rPr>
        <w:t>://</w:t>
      </w:r>
      <w:proofErr w:type="spellStart"/>
      <w:r w:rsidRPr="001D0CC3">
        <w:rPr>
          <w:rFonts w:ascii="Times New Roman" w:hAnsi="Times New Roman"/>
          <w:b/>
          <w:sz w:val="20"/>
          <w:szCs w:val="20"/>
          <w:lang w:val="en-US"/>
        </w:rPr>
        <w:t>tacinskoesp</w:t>
      </w:r>
      <w:proofErr w:type="spellEnd"/>
      <w:r w:rsidRPr="001D0CC3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1D0CC3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1D0CC3">
        <w:rPr>
          <w:rFonts w:ascii="Times New Roman" w:hAnsi="Times New Roman"/>
          <w:b/>
          <w:sz w:val="20"/>
          <w:szCs w:val="20"/>
        </w:rPr>
        <w:t xml:space="preserve">/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3.5. </w:t>
      </w:r>
      <w:proofErr w:type="gramStart"/>
      <w:r w:rsidRPr="001D0CC3">
        <w:rPr>
          <w:rFonts w:ascii="Times New Roman" w:hAnsi="Times New Roman"/>
          <w:sz w:val="20"/>
          <w:szCs w:val="20"/>
        </w:rPr>
        <w:t>«Претендентом на участие в открытом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курсе» - может быть любое юридическое лицо 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тель (далее  - Претендент), претендующий осущ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ствлять погребение умерших на территории  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цинского сельского поселения в качестве специ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лизированной службы по вопросам похоронного дела.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Для участия в конкурсе Претенденты дол</w:t>
      </w:r>
      <w:r w:rsidRPr="001D0CC3">
        <w:rPr>
          <w:rFonts w:ascii="Times New Roman" w:hAnsi="Times New Roman"/>
          <w:sz w:val="20"/>
          <w:szCs w:val="20"/>
        </w:rPr>
        <w:t>ж</w:t>
      </w:r>
      <w:r w:rsidRPr="001D0CC3">
        <w:rPr>
          <w:rFonts w:ascii="Times New Roman" w:hAnsi="Times New Roman"/>
          <w:sz w:val="20"/>
          <w:szCs w:val="20"/>
        </w:rPr>
        <w:t>ны своевременно подготовить и подать соотве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ствующую заявку на участие в открытом конку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 xml:space="preserve">се (далее по тексту – конкурсная заявка).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3.5.1. К Претендентам устанавливаются следу</w:t>
      </w:r>
      <w:r w:rsidRPr="001D0CC3">
        <w:rPr>
          <w:rFonts w:ascii="Times New Roman" w:hAnsi="Times New Roman"/>
          <w:sz w:val="20"/>
          <w:szCs w:val="20"/>
        </w:rPr>
        <w:t>ю</w:t>
      </w:r>
      <w:r w:rsidRPr="001D0CC3">
        <w:rPr>
          <w:rFonts w:ascii="Times New Roman" w:hAnsi="Times New Roman"/>
          <w:sz w:val="20"/>
          <w:szCs w:val="20"/>
        </w:rPr>
        <w:t>щие обязательные требования: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1) соответствие Претендентов требованиям, у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танавливаемым в соответствии с законодательс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вом Российской Федерации к лицам, осущест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ляющим вид деятельности, являющийся предм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том конкурса;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 xml:space="preserve">    2) </w:t>
      </w:r>
      <w:proofErr w:type="spellStart"/>
      <w:r w:rsidRPr="001D0CC3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ликвидации Претендента, а так же </w:t>
      </w:r>
      <w:proofErr w:type="spellStart"/>
      <w:r w:rsidRPr="001D0CC3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в отношении Претендента пр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цедуры банкротства;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3) </w:t>
      </w:r>
      <w:proofErr w:type="spellStart"/>
      <w:r w:rsidRPr="001D0CC3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деятельности Прете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дента в порядке, предусмотренном Кодексом Ро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сийской Федерации об административных прав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нарушениях, на день рассмотрения заявки на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стие в конкурсе;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4) отсутствие у Претендента задолженности по начисленным налогам, сборам и иным обязател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>ным платежам в бюджеты любого уровня или г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сударственные внебюджетные фонды за проше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ответствии с законодательством Российской Ф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дерации и решение по такой жалобе на день ра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смотрения заявки на участие в конкурсе не пр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нято.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3.6. Не могут принимать участие в конкурсе лица, являющиеся </w:t>
      </w:r>
      <w:proofErr w:type="spellStart"/>
      <w:r w:rsidRPr="001D0CC3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по отношению друг к другу, либо по отношению к лицам, пр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влеченным в установленном порядке для выпо</w:t>
      </w:r>
      <w:r w:rsidRPr="001D0CC3">
        <w:rPr>
          <w:rFonts w:ascii="Times New Roman" w:hAnsi="Times New Roman"/>
          <w:sz w:val="20"/>
          <w:szCs w:val="20"/>
        </w:rPr>
        <w:t>л</w:t>
      </w:r>
      <w:r w:rsidRPr="001D0CC3">
        <w:rPr>
          <w:rFonts w:ascii="Times New Roman" w:hAnsi="Times New Roman"/>
          <w:sz w:val="20"/>
          <w:szCs w:val="20"/>
        </w:rPr>
        <w:t xml:space="preserve">нения услуг по организации конкурса, при этом </w:t>
      </w:r>
      <w:proofErr w:type="spellStart"/>
      <w:r w:rsidRPr="001D0CC3">
        <w:rPr>
          <w:rFonts w:ascii="Times New Roman" w:hAnsi="Times New Roman"/>
          <w:sz w:val="20"/>
          <w:szCs w:val="20"/>
        </w:rPr>
        <w:t>аффилированность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определяется Законом РСФСР от 22.03.</w:t>
      </w:r>
      <w:smartTag w:uri="urn:schemas-microsoft-com:office:smarttags" w:element="metricconverter">
        <w:smartTagPr>
          <w:attr w:name="ProductID" w:val="1991 г"/>
        </w:smartTagPr>
        <w:r w:rsidRPr="001D0CC3">
          <w:rPr>
            <w:rFonts w:ascii="Times New Roman" w:hAnsi="Times New Roman"/>
            <w:sz w:val="20"/>
            <w:szCs w:val="20"/>
          </w:rPr>
          <w:t>1991 г</w:t>
        </w:r>
      </w:smartTag>
      <w:r w:rsidRPr="001D0CC3">
        <w:rPr>
          <w:rFonts w:ascii="Times New Roman" w:hAnsi="Times New Roman"/>
          <w:sz w:val="20"/>
          <w:szCs w:val="20"/>
        </w:rPr>
        <w:t>. № 948-1 «О конкуренции и огр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ничении монополистической деятельности на т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варных рынках».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3.7. Для участия в конкурсе Претенденты должны своевременно подготовить и подать соответс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вующую заявку на участие в открытом конкурсе (далее по тексту – конкурсная заявка). Порядок подготовки и подачи конкурсной заявки устано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 xml:space="preserve">лен  настоящей Инструкцией.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3.8. Поступившие конкурсные заявки будут вскрыты, оглашены и изучены в порядке, уст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новленном настоящей Инструкцией.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3.9. По результатам оценки конкурсных заявок принимается решение о допуске к участию в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курсе Претендентов и о признании Претендентов, подавших заявки на участие в конкурсе, Участн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ками конкурса или об отказе в допуске к участию в конкурсе Претендентов, которые не будут соо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ветствовать требованиям установленном насто</w:t>
      </w:r>
      <w:r w:rsidRPr="001D0CC3">
        <w:rPr>
          <w:rFonts w:ascii="Times New Roman" w:hAnsi="Times New Roman"/>
          <w:sz w:val="20"/>
          <w:szCs w:val="20"/>
        </w:rPr>
        <w:t>я</w:t>
      </w:r>
      <w:r w:rsidRPr="001D0CC3">
        <w:rPr>
          <w:rFonts w:ascii="Times New Roman" w:hAnsi="Times New Roman"/>
          <w:sz w:val="20"/>
          <w:szCs w:val="20"/>
        </w:rPr>
        <w:t>щей Инструкцией. А также оформляется прот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кол рассмотрения заявок на участие в конкурсе, который ведется конкурсной комиссией и подп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 xml:space="preserve">сывается всеми присутствующими на заседании членами конкурсной комиссии и заказчиком, в день окончания рассмотрения заявок на участие в конкурсе. 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3.10. Конкурсная комиссия осуществляет оценку и сопоставление заявок на участие в конкурсе, поданных Претендентами, признанными Учас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 xml:space="preserve">никами конкурса. Оценка и сопоставление заявок на участие в конкурсе осуществляются в целях выявления лучших условий исполнения договора </w:t>
      </w:r>
      <w:r w:rsidRPr="001D0CC3">
        <w:rPr>
          <w:rFonts w:ascii="Times New Roman" w:hAnsi="Times New Roman"/>
          <w:sz w:val="20"/>
          <w:szCs w:val="20"/>
        </w:rPr>
        <w:lastRenderedPageBreak/>
        <w:t>в соответствии с критериями и в порядке, кот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рые установлены конкурсной документацией.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3.11.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D0CC3">
        <w:rPr>
          <w:rFonts w:ascii="Times New Roman" w:hAnsi="Times New Roman"/>
          <w:sz w:val="20"/>
          <w:szCs w:val="20"/>
        </w:rPr>
        <w:t>участие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в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курсе которого присвоен первый номер. Конкур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ная комиссия ведет протокол оценки и сопоста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ления заявок на участие в конкурсе. Протокол подписывается всеми присутствующими членами конкурсной комиссии и заказчиком. Заказчик в течение трех рабочих дней со дня подписания протокола передает победителю конкурса один экземпляр протокола и проект договора, который составляется путем включения условий исполн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ния договора, предложенных победителем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курса в заявке на участие в конкурсе, в проект д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говора, прилагаемый к конкурсной документации. Далее заключается договор в порядке и на усл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виях, установленных настоящей Инструкцией.</w:t>
      </w:r>
    </w:p>
    <w:p w:rsidR="001D0CC3" w:rsidRPr="001D0CC3" w:rsidRDefault="001D0CC3" w:rsidP="001D0CC3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Порядок предоставления конкурсной документации и разъяснение положений ко</w:t>
      </w:r>
      <w:r w:rsidRPr="001D0CC3">
        <w:rPr>
          <w:rFonts w:ascii="Times New Roman" w:hAnsi="Times New Roman"/>
          <w:b/>
          <w:sz w:val="20"/>
          <w:szCs w:val="20"/>
        </w:rPr>
        <w:t>н</w:t>
      </w:r>
      <w:r w:rsidRPr="001D0CC3">
        <w:rPr>
          <w:rFonts w:ascii="Times New Roman" w:hAnsi="Times New Roman"/>
          <w:b/>
          <w:sz w:val="20"/>
          <w:szCs w:val="20"/>
        </w:rPr>
        <w:t>курсной документации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4.1. Со дня опубликования в официальном печа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 xml:space="preserve">ном издании извещения о проведении открытого конкурса и размещения на официальном сайте конкурсной документации, заказчик на основании </w:t>
      </w:r>
      <w:proofErr w:type="gramStart"/>
      <w:r w:rsidRPr="001D0CC3">
        <w:rPr>
          <w:rFonts w:ascii="Times New Roman" w:hAnsi="Times New Roman"/>
          <w:sz w:val="20"/>
          <w:szCs w:val="20"/>
        </w:rPr>
        <w:t>заявления любого заинтересованного лица,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данного в письменной форме в течение двух р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бочих дней предоставляет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такому лицу конкур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ную документацию в порядке, указанном в изв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щении о проведении открытого конкурса.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4.2. Претенденту следует изучить конкурсную документацию, включая все разделы и формы. Неполное предоставление документов и сведений согласно требованиям конкурсной документации, представление неверных сведений или подача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явки, не отвечающей требованиям конкурсной документации, может привести к отклонению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явки на любом этапе проведения открытого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4.3. При проведении конкурса какие-либо перег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воры Заказчика или конкурсной комиссии с Пр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тендентом не допускаются, за исключением раз</w:t>
      </w:r>
      <w:r w:rsidRPr="001D0CC3">
        <w:rPr>
          <w:rFonts w:ascii="Times New Roman" w:hAnsi="Times New Roman"/>
          <w:sz w:val="20"/>
          <w:szCs w:val="20"/>
        </w:rPr>
        <w:t>ъ</w:t>
      </w:r>
      <w:r w:rsidRPr="001D0CC3">
        <w:rPr>
          <w:rFonts w:ascii="Times New Roman" w:hAnsi="Times New Roman"/>
          <w:sz w:val="20"/>
          <w:szCs w:val="20"/>
        </w:rPr>
        <w:t>яснений положений конкурсной документации. В случае нарушения указанного положения конкурс может быть признан недействительным в поря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ке, предусмотренном законодательством Росси</w:t>
      </w:r>
      <w:r w:rsidRPr="001D0CC3">
        <w:rPr>
          <w:rFonts w:ascii="Times New Roman" w:hAnsi="Times New Roman"/>
          <w:sz w:val="20"/>
          <w:szCs w:val="20"/>
        </w:rPr>
        <w:t>й</w:t>
      </w:r>
      <w:r w:rsidRPr="001D0CC3">
        <w:rPr>
          <w:rFonts w:ascii="Times New Roman" w:hAnsi="Times New Roman"/>
          <w:sz w:val="20"/>
          <w:szCs w:val="20"/>
        </w:rPr>
        <w:t>ской Федерации.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4.4. Любой Претендент вправе направить в пис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>менной форме запрос о разъяснении положений конкурсной документации. В течение двух раб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чих дней со дня поступления указанного запроса  организатор конкурса обязан направить Прете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денту (направившему запрос), в письменной фо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ме разъяснения положений конкурсной докуме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тации, если указанный запрос поступил не поз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нее, чем за пять дней до дня окончания подачи заявок на участие в конкурсе.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В течение одного дня со дня направления раз</w:t>
      </w:r>
      <w:r w:rsidRPr="001D0CC3">
        <w:rPr>
          <w:rFonts w:ascii="Times New Roman" w:hAnsi="Times New Roman"/>
          <w:sz w:val="20"/>
          <w:szCs w:val="20"/>
        </w:rPr>
        <w:t>ъ</w:t>
      </w:r>
      <w:r w:rsidRPr="001D0CC3">
        <w:rPr>
          <w:rFonts w:ascii="Times New Roman" w:hAnsi="Times New Roman"/>
          <w:sz w:val="20"/>
          <w:szCs w:val="20"/>
        </w:rPr>
        <w:t xml:space="preserve">яснения положений конкурсной документации по запросу Претендента такое разъяснение должно быть размещено   на сайте: </w:t>
      </w:r>
      <w:r w:rsidRPr="001D0CC3">
        <w:rPr>
          <w:rFonts w:ascii="Times New Roman" w:hAnsi="Times New Roman"/>
          <w:sz w:val="20"/>
          <w:szCs w:val="20"/>
          <w:lang w:val="en-US"/>
        </w:rPr>
        <w:t>http</w:t>
      </w:r>
      <w:r w:rsidRPr="001D0CC3">
        <w:rPr>
          <w:rFonts w:ascii="Times New Roman" w:hAnsi="Times New Roman"/>
          <w:sz w:val="20"/>
          <w:szCs w:val="20"/>
        </w:rPr>
        <w:t>://</w:t>
      </w:r>
      <w:proofErr w:type="spellStart"/>
      <w:r w:rsidRPr="001D0CC3">
        <w:rPr>
          <w:rFonts w:ascii="Times New Roman" w:hAnsi="Times New Roman"/>
          <w:sz w:val="20"/>
          <w:szCs w:val="20"/>
          <w:lang w:val="en-US"/>
        </w:rPr>
        <w:t>tacinskoesp</w:t>
      </w:r>
      <w:proofErr w:type="spellEnd"/>
      <w:r w:rsidRPr="001D0CC3">
        <w:rPr>
          <w:rFonts w:ascii="Times New Roman" w:hAnsi="Times New Roman"/>
          <w:sz w:val="20"/>
          <w:szCs w:val="20"/>
        </w:rPr>
        <w:t>.</w:t>
      </w:r>
      <w:proofErr w:type="spellStart"/>
      <w:r w:rsidRPr="001D0CC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/  с </w:t>
      </w:r>
      <w:r w:rsidRPr="001D0CC3">
        <w:rPr>
          <w:rFonts w:ascii="Times New Roman" w:hAnsi="Times New Roman"/>
          <w:sz w:val="20"/>
          <w:szCs w:val="20"/>
        </w:rPr>
        <w:lastRenderedPageBreak/>
        <w:t>указанием предмета запроса и его разъяснения, при этом Претендент, направивший запрос не указывается. Разъяснение положений конкурсной документации не должно изменять ее суть.</w:t>
      </w:r>
    </w:p>
    <w:p w:rsidR="001D0CC3" w:rsidRPr="001D0CC3" w:rsidRDefault="001D0CC3" w:rsidP="001D0CC3">
      <w:pPr>
        <w:pStyle w:val="2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5. Внесение изменений в конкурсную док</w:t>
      </w:r>
      <w:r w:rsidRPr="001D0CC3">
        <w:rPr>
          <w:rFonts w:ascii="Times New Roman" w:hAnsi="Times New Roman"/>
          <w:b/>
          <w:sz w:val="20"/>
          <w:szCs w:val="20"/>
        </w:rPr>
        <w:t>у</w:t>
      </w:r>
      <w:r w:rsidRPr="001D0CC3">
        <w:rPr>
          <w:rFonts w:ascii="Times New Roman" w:hAnsi="Times New Roman"/>
          <w:b/>
          <w:sz w:val="20"/>
          <w:szCs w:val="20"/>
        </w:rPr>
        <w:t>ментацию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5.1. Заказчик вправе принять решение о внесении изменений в конкурсную документацию не поз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нее, чем за пять дней до даты окончания подачи заявок на участие в конкурсе. Изменение предм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та конкурса не допускается. В течение пяти раб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сайте: </w:t>
      </w:r>
      <w:r w:rsidRPr="001D0CC3">
        <w:rPr>
          <w:rFonts w:ascii="Times New Roman" w:hAnsi="Times New Roman"/>
          <w:sz w:val="20"/>
          <w:szCs w:val="20"/>
          <w:lang w:val="en-US"/>
        </w:rPr>
        <w:t>http</w:t>
      </w:r>
      <w:r w:rsidRPr="001D0CC3">
        <w:rPr>
          <w:rFonts w:ascii="Times New Roman" w:hAnsi="Times New Roman"/>
          <w:sz w:val="20"/>
          <w:szCs w:val="20"/>
        </w:rPr>
        <w:t>://</w:t>
      </w:r>
      <w:proofErr w:type="spellStart"/>
      <w:r w:rsidRPr="001D0CC3">
        <w:rPr>
          <w:rFonts w:ascii="Times New Roman" w:hAnsi="Times New Roman"/>
          <w:sz w:val="20"/>
          <w:szCs w:val="20"/>
          <w:lang w:val="en-US"/>
        </w:rPr>
        <w:t>tacinskoesp</w:t>
      </w:r>
      <w:proofErr w:type="spellEnd"/>
      <w:r w:rsidRPr="001D0CC3">
        <w:rPr>
          <w:rFonts w:ascii="Times New Roman" w:hAnsi="Times New Roman"/>
          <w:sz w:val="20"/>
          <w:szCs w:val="20"/>
        </w:rPr>
        <w:t>.</w:t>
      </w:r>
      <w:proofErr w:type="spellStart"/>
      <w:r w:rsidRPr="001D0CC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D0CC3">
        <w:rPr>
          <w:rFonts w:ascii="Times New Roman" w:hAnsi="Times New Roman"/>
          <w:sz w:val="20"/>
          <w:szCs w:val="20"/>
        </w:rPr>
        <w:t>/ в течение двух рабочих дней направляются зака</w:t>
      </w:r>
      <w:r w:rsidRPr="001D0CC3">
        <w:rPr>
          <w:rFonts w:ascii="Times New Roman" w:hAnsi="Times New Roman"/>
          <w:sz w:val="20"/>
          <w:szCs w:val="20"/>
        </w:rPr>
        <w:t>з</w:t>
      </w:r>
      <w:r w:rsidRPr="001D0CC3">
        <w:rPr>
          <w:rFonts w:ascii="Times New Roman" w:hAnsi="Times New Roman"/>
          <w:sz w:val="20"/>
          <w:szCs w:val="20"/>
        </w:rPr>
        <w:t>ными письмами или в форме электронных док</w:t>
      </w:r>
      <w:r w:rsidRPr="001D0CC3">
        <w:rPr>
          <w:rFonts w:ascii="Times New Roman" w:hAnsi="Times New Roman"/>
          <w:sz w:val="20"/>
          <w:szCs w:val="20"/>
        </w:rPr>
        <w:t>у</w:t>
      </w:r>
      <w:r w:rsidRPr="001D0CC3">
        <w:rPr>
          <w:rFonts w:ascii="Times New Roman" w:hAnsi="Times New Roman"/>
          <w:sz w:val="20"/>
          <w:szCs w:val="20"/>
        </w:rPr>
        <w:t>ментов всем Претендентам, которым была пр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доставлена конкурсная документация. При этом срок подачи заявок на участие в конкурсе должен быть продлен так, чтобы со дня опубликования в официальном печатном издании и размещения на официальном сайте внесенных изменений в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курсную документацию до даты окончания под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чи заявок на участие в конкурсе такой срок 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ставлял не менее чем двадцать дней.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5.2. Претенденты, получившие комплект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курсной документации на официальном сайте и не направившие заявления на получение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курсной документации, должны самостоятельно отслеживать появление в официальном печатном издании и на официальном сайте разъяснений и изменений, внесенных в извещение о проведении конкурса и конкурсную документацию. Заказчик не несет ответственности в случае неполучения такими Претендентами соответствующей инфо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мации.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</w:t>
      </w:r>
      <w:r w:rsidRPr="001D0CC3">
        <w:rPr>
          <w:rFonts w:ascii="Times New Roman" w:hAnsi="Times New Roman"/>
          <w:b/>
          <w:sz w:val="20"/>
          <w:szCs w:val="20"/>
        </w:rPr>
        <w:t>6. Отказ от проведения конкурса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D0CC3">
        <w:rPr>
          <w:rFonts w:ascii="Times New Roman" w:hAnsi="Times New Roman"/>
          <w:bCs/>
          <w:sz w:val="20"/>
          <w:szCs w:val="20"/>
        </w:rPr>
        <w:t xml:space="preserve">Заказчик, разместивший на официальном сайте извещение о проведении открытого конкурса, вправе отказаться от его проведения не </w:t>
      </w:r>
      <w:proofErr w:type="gramStart"/>
      <w:r w:rsidRPr="001D0CC3">
        <w:rPr>
          <w:rFonts w:ascii="Times New Roman" w:hAnsi="Times New Roman"/>
          <w:bCs/>
          <w:sz w:val="20"/>
          <w:szCs w:val="20"/>
        </w:rPr>
        <w:t>позднее</w:t>
      </w:r>
      <w:proofErr w:type="gramEnd"/>
      <w:r w:rsidRPr="001D0CC3">
        <w:rPr>
          <w:rFonts w:ascii="Times New Roman" w:hAnsi="Times New Roman"/>
          <w:bCs/>
          <w:sz w:val="20"/>
          <w:szCs w:val="20"/>
        </w:rPr>
        <w:t xml:space="preserve"> чем за десять дней до даты окончания срока п</w:t>
      </w:r>
      <w:r w:rsidRPr="001D0CC3">
        <w:rPr>
          <w:rFonts w:ascii="Times New Roman" w:hAnsi="Times New Roman"/>
          <w:bCs/>
          <w:sz w:val="20"/>
          <w:szCs w:val="20"/>
        </w:rPr>
        <w:t>о</w:t>
      </w:r>
      <w:r w:rsidRPr="001D0CC3">
        <w:rPr>
          <w:rFonts w:ascii="Times New Roman" w:hAnsi="Times New Roman"/>
          <w:bCs/>
          <w:sz w:val="20"/>
          <w:szCs w:val="20"/>
        </w:rPr>
        <w:t>дачи заявок на участие в конкурсе. Извещение об отказе от проведения открытого конкурса разм</w:t>
      </w:r>
      <w:r w:rsidRPr="001D0CC3">
        <w:rPr>
          <w:rFonts w:ascii="Times New Roman" w:hAnsi="Times New Roman"/>
          <w:bCs/>
          <w:sz w:val="20"/>
          <w:szCs w:val="20"/>
        </w:rPr>
        <w:t>е</w:t>
      </w:r>
      <w:r w:rsidRPr="001D0CC3">
        <w:rPr>
          <w:rFonts w:ascii="Times New Roman" w:hAnsi="Times New Roman"/>
          <w:bCs/>
          <w:sz w:val="20"/>
          <w:szCs w:val="20"/>
        </w:rPr>
        <w:t>щается Заказчиком в течение двух дней со дня принятия решения об отказе от проведения о</w:t>
      </w:r>
      <w:r w:rsidRPr="001D0CC3">
        <w:rPr>
          <w:rFonts w:ascii="Times New Roman" w:hAnsi="Times New Roman"/>
          <w:bCs/>
          <w:sz w:val="20"/>
          <w:szCs w:val="20"/>
        </w:rPr>
        <w:t>т</w:t>
      </w:r>
      <w:r w:rsidRPr="001D0CC3">
        <w:rPr>
          <w:rFonts w:ascii="Times New Roman" w:hAnsi="Times New Roman"/>
          <w:bCs/>
          <w:sz w:val="20"/>
          <w:szCs w:val="20"/>
        </w:rPr>
        <w:t xml:space="preserve">крытого конкурса. </w:t>
      </w:r>
      <w:proofErr w:type="gramStart"/>
      <w:r w:rsidRPr="001D0CC3">
        <w:rPr>
          <w:rFonts w:ascii="Times New Roman" w:hAnsi="Times New Roman"/>
          <w:bCs/>
          <w:sz w:val="20"/>
          <w:szCs w:val="20"/>
        </w:rPr>
        <w:t>В течение двух рабочих дней со дня принятия указанного решения Заказчиком вскрываются (в случае, если на конверте не ук</w:t>
      </w:r>
      <w:r w:rsidRPr="001D0CC3">
        <w:rPr>
          <w:rFonts w:ascii="Times New Roman" w:hAnsi="Times New Roman"/>
          <w:bCs/>
          <w:sz w:val="20"/>
          <w:szCs w:val="20"/>
        </w:rPr>
        <w:t>а</w:t>
      </w:r>
      <w:r w:rsidRPr="001D0CC3">
        <w:rPr>
          <w:rFonts w:ascii="Times New Roman" w:hAnsi="Times New Roman"/>
          <w:bCs/>
          <w:sz w:val="20"/>
          <w:szCs w:val="20"/>
        </w:rPr>
        <w:t>заны почтовый адрес (для юридического лица) или сведения о месте жительства (для физическ</w:t>
      </w:r>
      <w:r w:rsidRPr="001D0CC3">
        <w:rPr>
          <w:rFonts w:ascii="Times New Roman" w:hAnsi="Times New Roman"/>
          <w:bCs/>
          <w:sz w:val="20"/>
          <w:szCs w:val="20"/>
        </w:rPr>
        <w:t>о</w:t>
      </w:r>
      <w:r w:rsidRPr="001D0CC3">
        <w:rPr>
          <w:rFonts w:ascii="Times New Roman" w:hAnsi="Times New Roman"/>
          <w:bCs/>
          <w:sz w:val="20"/>
          <w:szCs w:val="20"/>
        </w:rPr>
        <w:t>го лица) Претендента) конверты с заявками на участие в конкурсе, и направляются соответс</w:t>
      </w:r>
      <w:r w:rsidRPr="001D0CC3">
        <w:rPr>
          <w:rFonts w:ascii="Times New Roman" w:hAnsi="Times New Roman"/>
          <w:bCs/>
          <w:sz w:val="20"/>
          <w:szCs w:val="20"/>
        </w:rPr>
        <w:t>т</w:t>
      </w:r>
      <w:r w:rsidRPr="001D0CC3">
        <w:rPr>
          <w:rFonts w:ascii="Times New Roman" w:hAnsi="Times New Roman"/>
          <w:bCs/>
          <w:sz w:val="20"/>
          <w:szCs w:val="20"/>
        </w:rPr>
        <w:t>вующие уведомления всем Претендентам, пода</w:t>
      </w:r>
      <w:r w:rsidRPr="001D0CC3">
        <w:rPr>
          <w:rFonts w:ascii="Times New Roman" w:hAnsi="Times New Roman"/>
          <w:bCs/>
          <w:sz w:val="20"/>
          <w:szCs w:val="20"/>
        </w:rPr>
        <w:t>в</w:t>
      </w:r>
      <w:r w:rsidRPr="001D0CC3">
        <w:rPr>
          <w:rFonts w:ascii="Times New Roman" w:hAnsi="Times New Roman"/>
          <w:bCs/>
          <w:sz w:val="20"/>
          <w:szCs w:val="20"/>
        </w:rPr>
        <w:t>шим заявки на участие в конкурсе.</w:t>
      </w:r>
      <w:proofErr w:type="gramEnd"/>
    </w:p>
    <w:p w:rsidR="001D0CC3" w:rsidRPr="001D0CC3" w:rsidRDefault="001D0CC3" w:rsidP="001D0CC3">
      <w:pPr>
        <w:pStyle w:val="af0"/>
        <w:numPr>
          <w:ilvl w:val="0"/>
          <w:numId w:val="3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Одна конкурсная заявка от каждого Пр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тендента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Претендент вправе подать только одну заявку на участие в конкурсе в отношении каждого предм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 xml:space="preserve">та конкурса (лота). В случае установления факта подачи одним Претендентом двух и более заявок в отношении одного и того же лота при условии, </w:t>
      </w:r>
      <w:r w:rsidRPr="001D0CC3">
        <w:rPr>
          <w:rFonts w:ascii="Times New Roman" w:hAnsi="Times New Roman"/>
          <w:sz w:val="20"/>
          <w:szCs w:val="20"/>
        </w:rPr>
        <w:lastRenderedPageBreak/>
        <w:t>что поданные ранее заявки не отозваны, все зая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ки на участие в конкурсе такого Претендента,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данные в отношении данного лота, не рассматр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 xml:space="preserve">ваются и возвращаются такому Претенденту.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Претендент несет все расходы, связанные с по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готовкой и подачей своей конкурсной заявки, а организатор конкурса не отвечает и не имеет об</w:t>
      </w:r>
      <w:r w:rsidRPr="001D0CC3">
        <w:rPr>
          <w:rFonts w:ascii="Times New Roman" w:hAnsi="Times New Roman"/>
          <w:sz w:val="20"/>
          <w:szCs w:val="20"/>
        </w:rPr>
        <w:t>я</w:t>
      </w:r>
      <w:r w:rsidRPr="001D0CC3">
        <w:rPr>
          <w:rFonts w:ascii="Times New Roman" w:hAnsi="Times New Roman"/>
          <w:sz w:val="20"/>
          <w:szCs w:val="20"/>
        </w:rPr>
        <w:t>зательств по этим расходам независимо от 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зультатов конкурсного отбора.</w:t>
      </w:r>
    </w:p>
    <w:p w:rsidR="001D0CC3" w:rsidRPr="001D0CC3" w:rsidRDefault="001D0CC3" w:rsidP="001D0CC3">
      <w:pPr>
        <w:pStyle w:val="1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</w:rPr>
        <w:t>ПОРЯДОК ПОДГОТОВКИ КОНКУРСНОЙ ЗАЯВКИ</w:t>
      </w:r>
    </w:p>
    <w:p w:rsidR="001D0CC3" w:rsidRPr="001D0CC3" w:rsidRDefault="001D0CC3" w:rsidP="001D0CC3">
      <w:pPr>
        <w:pStyle w:val="2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Язык конкурсной заявки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Конкурсная заявка, подготовленная Претенде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том, а также вся корреспонденция, связанная с этой 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Инструкцией.</w:t>
      </w:r>
    </w:p>
    <w:p w:rsidR="001D0CC3" w:rsidRPr="001D0CC3" w:rsidRDefault="001D0CC3" w:rsidP="001D0CC3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9. Оформление и подписание конкурсной з</w:t>
      </w:r>
      <w:r w:rsidRPr="001D0CC3">
        <w:rPr>
          <w:rFonts w:ascii="Times New Roman" w:hAnsi="Times New Roman"/>
          <w:b/>
          <w:sz w:val="20"/>
          <w:szCs w:val="20"/>
        </w:rPr>
        <w:t>а</w:t>
      </w:r>
      <w:r w:rsidRPr="001D0CC3">
        <w:rPr>
          <w:rFonts w:ascii="Times New Roman" w:hAnsi="Times New Roman"/>
          <w:b/>
          <w:sz w:val="20"/>
          <w:szCs w:val="20"/>
        </w:rPr>
        <w:t>явки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Претендент должен подготовить конкурсную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явку в соответствии с требованиями, указанными в настоящей Инструкции. Конкурсная заявка должна быть представлена в машинописном виде (или написана чернилами), подписана Претенде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том или  доверенным лицом (лицами).</w:t>
      </w:r>
    </w:p>
    <w:p w:rsidR="001D0CC3" w:rsidRPr="001D0CC3" w:rsidRDefault="001D0CC3" w:rsidP="001D0CC3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</w:rPr>
        <w:t>ПОРЯДОК ПОДАЧИ КОНКУРСНЫХ ЗАЯВОК, РАССМОТРЕНИЕ И ОЦЕНКА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10. Опечатывание и маркировка конкурсной заявки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10.1. Претендент подает заявку на участие в конкурсе в письменной форме в запечатанном конверте. При этом на таком конверте указывае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ся наименование открытого конкурса (лота) на участие в котором подается данная заявка. Пр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тендент вправе не указывать на таком конверте свое фирменное наименование и почтовый адрес.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Конверт должен быть запечатан таким образом, чтобы его нельзя было вскрыть и запечатать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вторно без заметных следов вскрытия. Приемл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мый способ запечатывания своих конвертов Пр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тенденты выбирают на свое усмотрение.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10.2. Конверт должен: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1D0CC3">
        <w:rPr>
          <w:rFonts w:ascii="Times New Roman" w:hAnsi="Times New Roman"/>
          <w:sz w:val="20"/>
          <w:szCs w:val="20"/>
        </w:rPr>
        <w:t>а) быть адресован организатору конкурса по а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ресу, указанному в Информационной карте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курса; </w:t>
      </w:r>
      <w:proofErr w:type="gramEnd"/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б) содержать название конкурса и слова «НЕ ВСКРЫВАТЬ </w:t>
      </w:r>
      <w:proofErr w:type="gramStart"/>
      <w:r w:rsidRPr="001D0CC3">
        <w:rPr>
          <w:rFonts w:ascii="Times New Roman" w:hAnsi="Times New Roman"/>
          <w:sz w:val="20"/>
          <w:szCs w:val="20"/>
        </w:rPr>
        <w:t>ДО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» </w:t>
      </w:r>
      <w:proofErr w:type="gramStart"/>
      <w:r w:rsidRPr="001D0CC3">
        <w:rPr>
          <w:rFonts w:ascii="Times New Roman" w:hAnsi="Times New Roman"/>
          <w:sz w:val="20"/>
          <w:szCs w:val="20"/>
        </w:rPr>
        <w:t>с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указанием времени и даты, зафиксированных в Информационных картах как срок вскрытия конвертов с конкурсными заявк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ми.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10.3. Если конверт не опечатан и не помечен в соответствии с вышеуказанными требованиями, организатор конкурса не несет никакой ответс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венности в случае его потери или вскрытия ран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>ше времени.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10.4. В конверте должны содержаться следу</w:t>
      </w:r>
      <w:r w:rsidRPr="001D0CC3">
        <w:rPr>
          <w:rFonts w:ascii="Times New Roman" w:hAnsi="Times New Roman"/>
          <w:sz w:val="20"/>
          <w:szCs w:val="20"/>
        </w:rPr>
        <w:t>ю</w:t>
      </w:r>
      <w:r w:rsidRPr="001D0CC3">
        <w:rPr>
          <w:rFonts w:ascii="Times New Roman" w:hAnsi="Times New Roman"/>
          <w:sz w:val="20"/>
          <w:szCs w:val="20"/>
        </w:rPr>
        <w:t xml:space="preserve">щие документы: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 xml:space="preserve">-  </w:t>
      </w:r>
      <w:r w:rsidRPr="001D0CC3">
        <w:rPr>
          <w:rFonts w:ascii="Times New Roman" w:hAnsi="Times New Roman"/>
          <w:sz w:val="20"/>
          <w:szCs w:val="20"/>
          <w:u w:val="single"/>
        </w:rPr>
        <w:t>заявка на участие в конкурсе</w:t>
      </w:r>
      <w:r w:rsidRPr="001D0CC3">
        <w:rPr>
          <w:rFonts w:ascii="Times New Roman" w:hAnsi="Times New Roman"/>
          <w:sz w:val="20"/>
          <w:szCs w:val="20"/>
        </w:rPr>
        <w:t xml:space="preserve">, обязательства Претендента по выполнению условий </w:t>
      </w:r>
      <w:proofErr w:type="gramStart"/>
      <w:r w:rsidRPr="001D0CC3">
        <w:rPr>
          <w:rFonts w:ascii="Times New Roman" w:hAnsi="Times New Roman"/>
          <w:sz w:val="20"/>
          <w:szCs w:val="20"/>
        </w:rPr>
        <w:t>конкурса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с указанием показателей являющихся критериями оценки конкурсных заявок (</w:t>
      </w:r>
      <w:r w:rsidRPr="001D0CC3">
        <w:rPr>
          <w:rFonts w:ascii="Times New Roman" w:hAnsi="Times New Roman"/>
          <w:sz w:val="20"/>
          <w:szCs w:val="20"/>
          <w:u w:val="single"/>
        </w:rPr>
        <w:t>Приложение 2 к ко</w:t>
      </w:r>
      <w:r w:rsidRPr="001D0CC3">
        <w:rPr>
          <w:rFonts w:ascii="Times New Roman" w:hAnsi="Times New Roman"/>
          <w:sz w:val="20"/>
          <w:szCs w:val="20"/>
          <w:u w:val="single"/>
        </w:rPr>
        <w:t>н</w:t>
      </w:r>
      <w:r w:rsidRPr="001D0CC3">
        <w:rPr>
          <w:rFonts w:ascii="Times New Roman" w:hAnsi="Times New Roman"/>
          <w:sz w:val="20"/>
          <w:szCs w:val="20"/>
          <w:u w:val="single"/>
        </w:rPr>
        <w:t>курсной документации)</w:t>
      </w:r>
      <w:r w:rsidRPr="001D0CC3">
        <w:rPr>
          <w:rFonts w:ascii="Times New Roman" w:hAnsi="Times New Roman"/>
          <w:sz w:val="20"/>
          <w:szCs w:val="20"/>
        </w:rPr>
        <w:t xml:space="preserve">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 </w:t>
      </w:r>
      <w:r w:rsidRPr="001D0CC3">
        <w:rPr>
          <w:rFonts w:ascii="Times New Roman" w:hAnsi="Times New Roman"/>
          <w:sz w:val="20"/>
          <w:szCs w:val="20"/>
          <w:u w:val="single"/>
        </w:rPr>
        <w:t>анкета</w:t>
      </w:r>
      <w:r w:rsidRPr="001D0CC3">
        <w:rPr>
          <w:rFonts w:ascii="Times New Roman" w:hAnsi="Times New Roman"/>
          <w:sz w:val="20"/>
          <w:szCs w:val="20"/>
        </w:rPr>
        <w:t>, содержащая сведения о фирменном н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именовании, сведения об организационно-правовой форме, о месте нахождения, почтовом адресе, номер контактного телефона (</w:t>
      </w:r>
      <w:r w:rsidRPr="001D0CC3">
        <w:rPr>
          <w:rFonts w:ascii="Times New Roman" w:hAnsi="Times New Roman"/>
          <w:sz w:val="20"/>
          <w:szCs w:val="20"/>
          <w:u w:val="single"/>
        </w:rPr>
        <w:t>Приложение 3 к конкурсной документации)</w:t>
      </w:r>
      <w:r w:rsidRPr="001D0CC3">
        <w:rPr>
          <w:rFonts w:ascii="Times New Roman" w:hAnsi="Times New Roman"/>
          <w:sz w:val="20"/>
          <w:szCs w:val="20"/>
        </w:rPr>
        <w:t>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-  </w:t>
      </w:r>
      <w:r w:rsidRPr="001D0CC3">
        <w:rPr>
          <w:rFonts w:ascii="Times New Roman" w:hAnsi="Times New Roman"/>
          <w:sz w:val="20"/>
          <w:szCs w:val="20"/>
          <w:u w:val="single"/>
        </w:rPr>
        <w:t>выписка из единого государственного реестра юридических лиц</w:t>
      </w:r>
      <w:r w:rsidRPr="001D0CC3">
        <w:rPr>
          <w:rFonts w:ascii="Times New Roman" w:hAnsi="Times New Roman"/>
          <w:sz w:val="20"/>
          <w:szCs w:val="20"/>
        </w:rPr>
        <w:t xml:space="preserve"> или нотариально заверенная копия такой выписки, полученная не ранее чем за шесть месяцев до дня размещения на официал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 xml:space="preserve">ном сайте извещения о проведении открытого конкурса; </w:t>
      </w:r>
      <w:r w:rsidRPr="001D0CC3">
        <w:rPr>
          <w:rFonts w:ascii="Times New Roman" w:hAnsi="Times New Roman"/>
          <w:sz w:val="20"/>
          <w:szCs w:val="20"/>
          <w:u w:val="single"/>
        </w:rPr>
        <w:t>или выписка из единого государстве</w:t>
      </w:r>
      <w:r w:rsidRPr="001D0CC3">
        <w:rPr>
          <w:rFonts w:ascii="Times New Roman" w:hAnsi="Times New Roman"/>
          <w:sz w:val="20"/>
          <w:szCs w:val="20"/>
          <w:u w:val="single"/>
        </w:rPr>
        <w:t>н</w:t>
      </w:r>
      <w:r w:rsidRPr="001D0CC3">
        <w:rPr>
          <w:rFonts w:ascii="Times New Roman" w:hAnsi="Times New Roman"/>
          <w:sz w:val="20"/>
          <w:szCs w:val="20"/>
          <w:u w:val="single"/>
        </w:rPr>
        <w:t xml:space="preserve">ного реестра индивидуальных предпринимателей  </w:t>
      </w:r>
      <w:r w:rsidRPr="001D0CC3">
        <w:rPr>
          <w:rFonts w:ascii="Times New Roman" w:hAnsi="Times New Roman"/>
          <w:sz w:val="20"/>
          <w:szCs w:val="20"/>
        </w:rPr>
        <w:t>или нотариально заверенная копия такой выпи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 xml:space="preserve">ки, полученная не ранее чем за шесть месяцев до дня размещения на официальном сайте извещения о проведении открытого конкурса;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D0CC3">
        <w:rPr>
          <w:rFonts w:ascii="Times New Roman" w:hAnsi="Times New Roman"/>
          <w:sz w:val="20"/>
          <w:szCs w:val="20"/>
        </w:rPr>
        <w:t xml:space="preserve">-  </w:t>
      </w:r>
      <w:r w:rsidRPr="001D0CC3">
        <w:rPr>
          <w:rFonts w:ascii="Times New Roman" w:hAnsi="Times New Roman"/>
          <w:sz w:val="20"/>
          <w:szCs w:val="20"/>
          <w:u w:val="single"/>
        </w:rPr>
        <w:t>документ, подтверждающий полномочия лица на осуществление действий от имени Претенде</w:t>
      </w:r>
      <w:r w:rsidRPr="001D0CC3">
        <w:rPr>
          <w:rFonts w:ascii="Times New Roman" w:hAnsi="Times New Roman"/>
          <w:sz w:val="20"/>
          <w:szCs w:val="20"/>
          <w:u w:val="single"/>
        </w:rPr>
        <w:t>н</w:t>
      </w:r>
      <w:r w:rsidRPr="001D0CC3">
        <w:rPr>
          <w:rFonts w:ascii="Times New Roman" w:hAnsi="Times New Roman"/>
          <w:sz w:val="20"/>
          <w:szCs w:val="20"/>
          <w:u w:val="single"/>
        </w:rPr>
        <w:t>та</w:t>
      </w:r>
      <w:r w:rsidRPr="001D0CC3">
        <w:rPr>
          <w:rFonts w:ascii="Times New Roman" w:hAnsi="Times New Roman"/>
          <w:sz w:val="20"/>
          <w:szCs w:val="20"/>
        </w:rPr>
        <w:t xml:space="preserve"> - юридического лица (копия решения о назн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чении или об избрании либо приказа о назнач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нии физического лица на должность, в соответс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вии с которым такое физическое лицо обладает правом действовать от имени Претендента без доверенности (далее для целей настоящей главы - руководитель).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В случае</w:t>
      </w:r>
      <w:proofErr w:type="gramStart"/>
      <w:r w:rsidRPr="001D0CC3">
        <w:rPr>
          <w:rFonts w:ascii="Times New Roman" w:hAnsi="Times New Roman"/>
          <w:sz w:val="20"/>
          <w:szCs w:val="20"/>
        </w:rPr>
        <w:t>,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если от имени Прете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дента действует иное лицо, заявка на участие в конкурсе должна содержать также доверенность на осуществление действий от имени Претенде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та, заверенную печатью Претендента и подписа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ную руководителем Претендента (для юридич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ских лиц) или уполномоченным этим руковод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телем лицом, либо нотариально заверенную к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пию такой доверенности. В случае</w:t>
      </w:r>
      <w:proofErr w:type="gramStart"/>
      <w:r w:rsidRPr="001D0CC3">
        <w:rPr>
          <w:rFonts w:ascii="Times New Roman" w:hAnsi="Times New Roman"/>
          <w:sz w:val="20"/>
          <w:szCs w:val="20"/>
        </w:rPr>
        <w:t>,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если указа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ная доверенность подписана лицом, уполном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ченным руководителем Претендента, заявка на участие в конкурсе должна содержать также д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кумент, подтверждающий полномочия такого л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ца;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-  </w:t>
      </w:r>
      <w:r w:rsidRPr="001D0CC3">
        <w:rPr>
          <w:rFonts w:ascii="Times New Roman" w:hAnsi="Times New Roman"/>
          <w:sz w:val="20"/>
          <w:szCs w:val="20"/>
          <w:u w:val="single"/>
        </w:rPr>
        <w:t>копии учредительных документов Претендента</w:t>
      </w:r>
      <w:r w:rsidRPr="001D0CC3">
        <w:rPr>
          <w:rFonts w:ascii="Times New Roman" w:hAnsi="Times New Roman"/>
          <w:sz w:val="20"/>
          <w:szCs w:val="20"/>
        </w:rPr>
        <w:t xml:space="preserve"> (для юридических лиц);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- </w:t>
      </w:r>
      <w:r w:rsidRPr="001D0CC3">
        <w:rPr>
          <w:rFonts w:ascii="Times New Roman" w:hAnsi="Times New Roman"/>
          <w:sz w:val="20"/>
          <w:szCs w:val="20"/>
          <w:u w:val="single"/>
        </w:rPr>
        <w:t>документы или копии документов, подтве</w:t>
      </w:r>
      <w:r w:rsidRPr="001D0CC3">
        <w:rPr>
          <w:rFonts w:ascii="Times New Roman" w:hAnsi="Times New Roman"/>
          <w:sz w:val="20"/>
          <w:szCs w:val="20"/>
          <w:u w:val="single"/>
        </w:rPr>
        <w:t>р</w:t>
      </w:r>
      <w:r w:rsidRPr="001D0CC3">
        <w:rPr>
          <w:rFonts w:ascii="Times New Roman" w:hAnsi="Times New Roman"/>
          <w:sz w:val="20"/>
          <w:szCs w:val="20"/>
          <w:u w:val="single"/>
        </w:rPr>
        <w:t>ждающих соответствие участника установленным требованиям и условиям допуска к участию в конкурсе</w:t>
      </w:r>
      <w:r w:rsidRPr="001D0CC3">
        <w:rPr>
          <w:rFonts w:ascii="Times New Roman" w:hAnsi="Times New Roman"/>
          <w:sz w:val="20"/>
          <w:szCs w:val="20"/>
        </w:rPr>
        <w:t>:</w:t>
      </w:r>
    </w:p>
    <w:p w:rsidR="001D0CC3" w:rsidRPr="001D0CC3" w:rsidRDefault="001D0CC3" w:rsidP="001D0CC3">
      <w:pPr>
        <w:pStyle w:val="af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0"/>
          <w:szCs w:val="20"/>
        </w:rPr>
      </w:pPr>
      <w:r w:rsidRPr="001D0CC3">
        <w:rPr>
          <w:rFonts w:ascii="Times New Roman" w:hAnsi="Times New Roman"/>
          <w:b/>
          <w:iCs/>
          <w:sz w:val="20"/>
          <w:szCs w:val="20"/>
        </w:rPr>
        <w:t xml:space="preserve">       1. наличие специализированного тран</w:t>
      </w:r>
      <w:r w:rsidRPr="001D0CC3">
        <w:rPr>
          <w:rFonts w:ascii="Times New Roman" w:hAnsi="Times New Roman"/>
          <w:b/>
          <w:iCs/>
          <w:sz w:val="20"/>
          <w:szCs w:val="20"/>
        </w:rPr>
        <w:t>с</w:t>
      </w:r>
      <w:r w:rsidRPr="001D0CC3">
        <w:rPr>
          <w:rFonts w:ascii="Times New Roman" w:hAnsi="Times New Roman"/>
          <w:b/>
          <w:iCs/>
          <w:sz w:val="20"/>
          <w:szCs w:val="20"/>
        </w:rPr>
        <w:t>порта - представить копию  правоустанавл</w:t>
      </w:r>
      <w:r w:rsidRPr="001D0CC3">
        <w:rPr>
          <w:rFonts w:ascii="Times New Roman" w:hAnsi="Times New Roman"/>
          <w:b/>
          <w:iCs/>
          <w:sz w:val="20"/>
          <w:szCs w:val="20"/>
        </w:rPr>
        <w:t>и</w:t>
      </w:r>
      <w:r w:rsidRPr="001D0CC3">
        <w:rPr>
          <w:rFonts w:ascii="Times New Roman" w:hAnsi="Times New Roman"/>
          <w:b/>
          <w:iCs/>
          <w:sz w:val="20"/>
          <w:szCs w:val="20"/>
        </w:rPr>
        <w:t>вающего документа (свидетельство о регис</w:t>
      </w:r>
      <w:r w:rsidRPr="001D0CC3">
        <w:rPr>
          <w:rFonts w:ascii="Times New Roman" w:hAnsi="Times New Roman"/>
          <w:b/>
          <w:iCs/>
          <w:sz w:val="20"/>
          <w:szCs w:val="20"/>
        </w:rPr>
        <w:t>т</w:t>
      </w:r>
      <w:r w:rsidRPr="001D0CC3">
        <w:rPr>
          <w:rFonts w:ascii="Times New Roman" w:hAnsi="Times New Roman"/>
          <w:b/>
          <w:iCs/>
          <w:sz w:val="20"/>
          <w:szCs w:val="20"/>
        </w:rPr>
        <w:t>рации) и/или договор основание (аренда, л</w:t>
      </w:r>
      <w:r w:rsidRPr="001D0CC3">
        <w:rPr>
          <w:rFonts w:ascii="Times New Roman" w:hAnsi="Times New Roman"/>
          <w:b/>
          <w:iCs/>
          <w:sz w:val="20"/>
          <w:szCs w:val="20"/>
        </w:rPr>
        <w:t>и</w:t>
      </w:r>
      <w:r w:rsidRPr="001D0CC3">
        <w:rPr>
          <w:rFonts w:ascii="Times New Roman" w:hAnsi="Times New Roman"/>
          <w:b/>
          <w:iCs/>
          <w:sz w:val="20"/>
          <w:szCs w:val="20"/>
        </w:rPr>
        <w:t>зинг и другое).</w:t>
      </w:r>
    </w:p>
    <w:p w:rsidR="001D0CC3" w:rsidRPr="001D0CC3" w:rsidRDefault="001D0CC3" w:rsidP="001D0CC3">
      <w:pPr>
        <w:pStyle w:val="af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0"/>
          <w:szCs w:val="20"/>
        </w:rPr>
      </w:pPr>
      <w:r w:rsidRPr="001D0CC3">
        <w:rPr>
          <w:rFonts w:ascii="Times New Roman" w:hAnsi="Times New Roman"/>
          <w:b/>
          <w:iCs/>
          <w:sz w:val="20"/>
          <w:szCs w:val="20"/>
        </w:rPr>
        <w:t xml:space="preserve">       2. наличие персонала  для оказания услуг - представить штатное расписание и копии тр</w:t>
      </w:r>
      <w:r w:rsidRPr="001D0CC3">
        <w:rPr>
          <w:rFonts w:ascii="Times New Roman" w:hAnsi="Times New Roman"/>
          <w:b/>
          <w:iCs/>
          <w:sz w:val="20"/>
          <w:szCs w:val="20"/>
        </w:rPr>
        <w:t>у</w:t>
      </w:r>
      <w:r w:rsidRPr="001D0CC3">
        <w:rPr>
          <w:rFonts w:ascii="Times New Roman" w:hAnsi="Times New Roman"/>
          <w:b/>
          <w:iCs/>
          <w:sz w:val="20"/>
          <w:szCs w:val="20"/>
        </w:rPr>
        <w:t>довых договоров с работниками.</w:t>
      </w:r>
    </w:p>
    <w:p w:rsidR="001D0CC3" w:rsidRPr="001D0CC3" w:rsidRDefault="001D0CC3" w:rsidP="001D0CC3">
      <w:pPr>
        <w:pStyle w:val="af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z w:val="20"/>
          <w:szCs w:val="20"/>
        </w:rPr>
      </w:pPr>
      <w:r w:rsidRPr="001D0CC3">
        <w:rPr>
          <w:rFonts w:ascii="Times New Roman" w:hAnsi="Times New Roman"/>
          <w:b/>
          <w:iCs/>
          <w:sz w:val="20"/>
          <w:szCs w:val="20"/>
        </w:rPr>
        <w:t xml:space="preserve">       3. наличие помещения для приема заявок - представить копию правоустанавливающего документа на помещение или договор аренды.</w:t>
      </w:r>
    </w:p>
    <w:p w:rsidR="001D0CC3" w:rsidRPr="001D0CC3" w:rsidRDefault="001D0CC3" w:rsidP="001D0CC3">
      <w:pPr>
        <w:pStyle w:val="af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iCs/>
          <w:sz w:val="20"/>
          <w:szCs w:val="20"/>
        </w:rPr>
        <w:lastRenderedPageBreak/>
        <w:t xml:space="preserve">       4.  наличие прямой телефонной связи –  указать номер телефона и копии соответс</w:t>
      </w:r>
      <w:r w:rsidRPr="001D0CC3">
        <w:rPr>
          <w:rFonts w:ascii="Times New Roman" w:hAnsi="Times New Roman"/>
          <w:b/>
          <w:iCs/>
          <w:sz w:val="20"/>
          <w:szCs w:val="20"/>
        </w:rPr>
        <w:t>т</w:t>
      </w:r>
      <w:r w:rsidRPr="001D0CC3">
        <w:rPr>
          <w:rFonts w:ascii="Times New Roman" w:hAnsi="Times New Roman"/>
          <w:b/>
          <w:iCs/>
          <w:sz w:val="20"/>
          <w:szCs w:val="20"/>
        </w:rPr>
        <w:t>вующих документов.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 5. </w:t>
      </w:r>
      <w:r w:rsidRPr="001D0CC3">
        <w:rPr>
          <w:rFonts w:ascii="Times New Roman" w:hAnsi="Times New Roman"/>
          <w:iCs/>
          <w:sz w:val="20"/>
          <w:szCs w:val="20"/>
        </w:rPr>
        <w:t>наличие материально-технической базы для изготовления предметов похоронного риту</w:t>
      </w:r>
      <w:r w:rsidRPr="001D0CC3">
        <w:rPr>
          <w:rFonts w:ascii="Times New Roman" w:hAnsi="Times New Roman"/>
          <w:iCs/>
          <w:sz w:val="20"/>
          <w:szCs w:val="20"/>
        </w:rPr>
        <w:t>а</w:t>
      </w:r>
      <w:r w:rsidRPr="001D0CC3">
        <w:rPr>
          <w:rFonts w:ascii="Times New Roman" w:hAnsi="Times New Roman"/>
          <w:iCs/>
          <w:sz w:val="20"/>
          <w:szCs w:val="20"/>
        </w:rPr>
        <w:t>ла, либо наличие договоров на изготовление или приобретение предметов похоронного ритуала - представить копии соответствующих документов.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iCs/>
          <w:sz w:val="20"/>
          <w:szCs w:val="20"/>
        </w:rPr>
        <w:t xml:space="preserve">       6.</w:t>
      </w:r>
      <w:r w:rsidRPr="001D0CC3">
        <w:rPr>
          <w:rFonts w:ascii="Times New Roman" w:hAnsi="Times New Roman"/>
          <w:sz w:val="20"/>
          <w:szCs w:val="20"/>
        </w:rPr>
        <w:t xml:space="preserve"> </w:t>
      </w:r>
      <w:r w:rsidRPr="001D0CC3">
        <w:rPr>
          <w:rFonts w:ascii="Times New Roman" w:hAnsi="Times New Roman"/>
          <w:iCs/>
          <w:sz w:val="20"/>
          <w:szCs w:val="20"/>
        </w:rPr>
        <w:t>Наличие организации круглосуточного д</w:t>
      </w:r>
      <w:r w:rsidRPr="001D0CC3">
        <w:rPr>
          <w:rFonts w:ascii="Times New Roman" w:hAnsi="Times New Roman"/>
          <w:iCs/>
          <w:sz w:val="20"/>
          <w:szCs w:val="20"/>
        </w:rPr>
        <w:t>е</w:t>
      </w:r>
      <w:r w:rsidRPr="001D0CC3">
        <w:rPr>
          <w:rFonts w:ascii="Times New Roman" w:hAnsi="Times New Roman"/>
          <w:iCs/>
          <w:sz w:val="20"/>
          <w:szCs w:val="20"/>
        </w:rPr>
        <w:t xml:space="preserve">журства </w:t>
      </w:r>
      <w:proofErr w:type="gramStart"/>
      <w:r w:rsidRPr="001D0CC3">
        <w:rPr>
          <w:rFonts w:ascii="Times New Roman" w:hAnsi="Times New Roman"/>
          <w:iCs/>
          <w:sz w:val="20"/>
          <w:szCs w:val="20"/>
        </w:rPr>
        <w:t>–и</w:t>
      </w:r>
      <w:proofErr w:type="gramEnd"/>
      <w:r w:rsidRPr="001D0CC3">
        <w:rPr>
          <w:rFonts w:ascii="Times New Roman" w:hAnsi="Times New Roman"/>
          <w:iCs/>
          <w:sz w:val="20"/>
          <w:szCs w:val="20"/>
        </w:rPr>
        <w:t>нформация о наличии круглосуточн</w:t>
      </w:r>
      <w:r w:rsidRPr="001D0CC3">
        <w:rPr>
          <w:rFonts w:ascii="Times New Roman" w:hAnsi="Times New Roman"/>
          <w:iCs/>
          <w:sz w:val="20"/>
          <w:szCs w:val="20"/>
        </w:rPr>
        <w:t>о</w:t>
      </w:r>
      <w:r w:rsidRPr="001D0CC3">
        <w:rPr>
          <w:rFonts w:ascii="Times New Roman" w:hAnsi="Times New Roman"/>
          <w:iCs/>
          <w:sz w:val="20"/>
          <w:szCs w:val="20"/>
        </w:rPr>
        <w:t>го дежурства.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- </w:t>
      </w:r>
      <w:r w:rsidRPr="001D0CC3">
        <w:rPr>
          <w:rFonts w:ascii="Times New Roman" w:hAnsi="Times New Roman"/>
          <w:sz w:val="20"/>
          <w:szCs w:val="20"/>
          <w:u w:val="single"/>
        </w:rPr>
        <w:t>копии документов</w:t>
      </w:r>
      <w:r w:rsidRPr="001D0CC3">
        <w:rPr>
          <w:rFonts w:ascii="Times New Roman" w:hAnsi="Times New Roman"/>
          <w:sz w:val="20"/>
          <w:szCs w:val="20"/>
        </w:rPr>
        <w:t>, подтверждающих соответс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 xml:space="preserve">вие Претендента требованиям, </w:t>
      </w:r>
      <w:r w:rsidRPr="001D0CC3">
        <w:rPr>
          <w:rFonts w:ascii="Times New Roman" w:hAnsi="Times New Roman"/>
          <w:sz w:val="20"/>
          <w:szCs w:val="20"/>
          <w:u w:val="single"/>
        </w:rPr>
        <w:t>установленным разделом 3.5.1 настоящей Инструкции</w:t>
      </w:r>
      <w:r w:rsidRPr="001D0CC3">
        <w:rPr>
          <w:rFonts w:ascii="Times New Roman" w:hAnsi="Times New Roman"/>
          <w:sz w:val="20"/>
          <w:szCs w:val="20"/>
        </w:rPr>
        <w:t>. Участники вправе по своей инициативе подтверждать док</w:t>
      </w:r>
      <w:r w:rsidRPr="001D0CC3">
        <w:rPr>
          <w:rFonts w:ascii="Times New Roman" w:hAnsi="Times New Roman"/>
          <w:sz w:val="20"/>
          <w:szCs w:val="20"/>
        </w:rPr>
        <w:t>у</w:t>
      </w:r>
      <w:r w:rsidRPr="001D0CC3">
        <w:rPr>
          <w:rFonts w:ascii="Times New Roman" w:hAnsi="Times New Roman"/>
          <w:sz w:val="20"/>
          <w:szCs w:val="20"/>
        </w:rPr>
        <w:t>ментально их соответствие вышеуказанным тр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 xml:space="preserve">бованиям. </w:t>
      </w:r>
      <w:proofErr w:type="gramStart"/>
      <w:r w:rsidRPr="001D0CC3">
        <w:rPr>
          <w:rFonts w:ascii="Times New Roman" w:hAnsi="Times New Roman"/>
          <w:sz w:val="20"/>
          <w:szCs w:val="20"/>
        </w:rPr>
        <w:t>В случае не подтверждения участник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ми их соответствия вышеуказанным требованиям  конкурсная комиссия вправе запросить у соотве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ствующих органов и организаций сведения о пр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ведении ликвидации участника, проведении в 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ношении такого участника процедуры банкротс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ва, о приостановлении деятельности такого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стника в порядке, предусмотренном Кодексом Российской Федерации об административных правонарушениях, о наличии задолженностей 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кого участника по начисленным налогам, сборам и иным обязательным платежам в бюджеты л</w:t>
      </w:r>
      <w:r w:rsidRPr="001D0CC3">
        <w:rPr>
          <w:rFonts w:ascii="Times New Roman" w:hAnsi="Times New Roman"/>
          <w:sz w:val="20"/>
          <w:szCs w:val="20"/>
        </w:rPr>
        <w:t>ю</w:t>
      </w:r>
      <w:r w:rsidRPr="001D0CC3">
        <w:rPr>
          <w:rFonts w:ascii="Times New Roman" w:hAnsi="Times New Roman"/>
          <w:sz w:val="20"/>
          <w:szCs w:val="20"/>
        </w:rPr>
        <w:t>бого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уровня и в государственные внебюджетные фонды за прошедший календарный год, об обж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ловании наличия таких задолженностей и о 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зультатах рассмотрения жалоб.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При подготовке заявки на участие в конкурсе и документов, прилагаемых к заявке, не допускае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ся применение факсимильных подписей.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10.5. По требованию Претендента, подавшего конверт с заявкой на участие в конкурсе, орган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затор конкурса выдает расписку в получении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верта с такой заявкой с указанием даты и времени его получения.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10.6. В случае представления изменений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курсной заявки, на конверте дополнительно сл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дует указать слова «ИЗМЕНЕНИЕ КОНКУР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НОЙ ЗАЯВКИ». В случае представления отзыва конкурсной заявки на конверте дополнительно следует указать слова «ОТЗЫВ КОНКУРСНОЙ ЗАЯВКИ».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11. Окончание срока подачи конкурсных заявок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Конкурсные заявки должны быть получены не позднее даты и времени, </w:t>
      </w:r>
      <w:proofErr w:type="gramStart"/>
      <w:r w:rsidRPr="001D0CC3">
        <w:rPr>
          <w:rFonts w:ascii="Times New Roman" w:hAnsi="Times New Roman"/>
          <w:sz w:val="20"/>
          <w:szCs w:val="20"/>
        </w:rPr>
        <w:t>указанных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в Информ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ционной карте конкурса. Все конкурсные заявки, полученные после срока, установленного в И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формационной карте, будут признаны опозда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шими и возвращены Претендентам невскрытыми. Срок подачи заявок может быть продлен путем внесения поправки в конкурсную документацию, в этом случае срок действия всех прав и обяза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ностей продлевается с учетом измененной око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чательной даты.  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12.  Изменения в конкурсных заявках и их отзыв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 xml:space="preserve">    12.1. Если иное не установлено в Информац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онной карте конкурса, Претендент может внести изменения в конкурсную заявку или отозвать ее, направив уведомление в письменном виде до и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течения установленного срока подачи конкур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ных заявок.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12.2. Уведомление о внесении изменений или отзыве конкурсной заявки должно быть подг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товлено, запечатано, помечено и доставлено в 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ответствии с положениями настоящей Инстру</w:t>
      </w:r>
      <w:r w:rsidRPr="001D0CC3">
        <w:rPr>
          <w:rFonts w:ascii="Times New Roman" w:hAnsi="Times New Roman"/>
          <w:sz w:val="20"/>
          <w:szCs w:val="20"/>
        </w:rPr>
        <w:t>к</w:t>
      </w:r>
      <w:r w:rsidRPr="001D0CC3">
        <w:rPr>
          <w:rFonts w:ascii="Times New Roman" w:hAnsi="Times New Roman"/>
          <w:sz w:val="20"/>
          <w:szCs w:val="20"/>
        </w:rPr>
        <w:t>ции. При этом на внешнем конверте дополн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тельно соответственно указывается «ИЗМЕН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 xml:space="preserve">НИЕ КОНКУРСНОЙ ЗАЯВКИ» или «ОТЗЫВ КОНКУРСНОЙ ЗАЯВКИ».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12.3. Никакие изменения не могут быть внесены в конкурсные заявки после истечения срока их подачи.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13.   Порядок вскрытия конвертов с заявками на участие в конкурсе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13.1. Публично в день, во время и в месте, ук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занные в </w:t>
      </w:r>
      <w:hyperlink r:id="rId8" w:anchor="_РАЗДЕЛ_I.3_ИНФОРМАЦИОННАЯ_КАРТА КОН#_РАЗДЕЛ_I.3_ИНФОРМАЦИОННАЯ_КАРТА КОН" w:history="1">
        <w:r w:rsidRPr="001D0CC3">
          <w:rPr>
            <w:rStyle w:val="af5"/>
            <w:rFonts w:ascii="Times New Roman" w:hAnsi="Times New Roman"/>
            <w:color w:val="auto"/>
            <w:sz w:val="20"/>
            <w:szCs w:val="20"/>
          </w:rPr>
          <w:t>Информационной карте конкурса</w:t>
        </w:r>
      </w:hyperlink>
      <w:r w:rsidRPr="001D0CC3">
        <w:rPr>
          <w:rFonts w:ascii="Times New Roman" w:hAnsi="Times New Roman"/>
          <w:sz w:val="20"/>
          <w:szCs w:val="20"/>
        </w:rPr>
        <w:t>,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курсной комиссией вскрываются конверты с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явками на участие в конкурсе.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13.2. Непосредственно перед вскрытием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вертов конкурсная комиссия обязана объявить присутствующим Претендентам о возможности подать заявки на участие в конкурсе, изменить или отозвать поданные заявки до вскрытия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вертов. Указанное объявление должно быть сд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лано до вскрытия первого конверта с заявкой на участие в конкурсе.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13.3. Конкурсной комиссией вскрываются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верты с заявками, которые поступили до истеч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ния установленного срока.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13.4. Наименование и почтовый адрес каждого Претендента, </w:t>
      </w:r>
      <w:proofErr w:type="gramStart"/>
      <w:r w:rsidRPr="001D0CC3">
        <w:rPr>
          <w:rFonts w:ascii="Times New Roman" w:hAnsi="Times New Roman"/>
          <w:sz w:val="20"/>
          <w:szCs w:val="20"/>
        </w:rPr>
        <w:t>конверт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с заявкой которого вскр</w:t>
      </w:r>
      <w:r w:rsidRPr="001D0CC3">
        <w:rPr>
          <w:rFonts w:ascii="Times New Roman" w:hAnsi="Times New Roman"/>
          <w:sz w:val="20"/>
          <w:szCs w:val="20"/>
        </w:rPr>
        <w:t>ы</w:t>
      </w:r>
      <w:r w:rsidRPr="001D0CC3">
        <w:rPr>
          <w:rFonts w:ascii="Times New Roman" w:hAnsi="Times New Roman"/>
          <w:sz w:val="20"/>
          <w:szCs w:val="20"/>
        </w:rPr>
        <w:t>вается, наличие сведений и документов, пред</w:t>
      </w:r>
      <w:r w:rsidRPr="001D0CC3">
        <w:rPr>
          <w:rFonts w:ascii="Times New Roman" w:hAnsi="Times New Roman"/>
          <w:sz w:val="20"/>
          <w:szCs w:val="20"/>
        </w:rPr>
        <w:t>у</w:t>
      </w:r>
      <w:r w:rsidRPr="001D0CC3">
        <w:rPr>
          <w:rFonts w:ascii="Times New Roman" w:hAnsi="Times New Roman"/>
          <w:sz w:val="20"/>
          <w:szCs w:val="20"/>
        </w:rPr>
        <w:t>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13.5. Претенденты, подавшие заявки на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стие в конкурсе, или их представители вправе присутствовать при вскрытии конвертов с зая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ками. Представители Претендентов, присутс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вующие при этом, регистрируются.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13.6. Протокол вскрытия конвертов с заявками на участие в конкурсе ведется конкурсной коми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сией и подписывается всеми присутствующими членами конкурсной комиссии и заказчиком 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посредственно после вскрытия конвертов с зая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 xml:space="preserve">ками на участие в конкурсе. Указанный протокол размещается в течение  дня, следующего после дня подписания такого протокола, на сайте </w:t>
      </w:r>
      <w:hyperlink r:id="rId9" w:history="1"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http</w:t>
        </w:r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://</w:t>
        </w:r>
        <w:proofErr w:type="spellStart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tacinskoesp</w:t>
        </w:r>
        <w:proofErr w:type="spellEnd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.</w:t>
        </w:r>
        <w:proofErr w:type="spellStart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ru</w:t>
        </w:r>
        <w:proofErr w:type="spellEnd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/</w:t>
        </w:r>
      </w:hyperlink>
      <w:r w:rsidRPr="001D0CC3">
        <w:rPr>
          <w:rFonts w:ascii="Times New Roman" w:hAnsi="Times New Roman"/>
          <w:b/>
          <w:sz w:val="20"/>
          <w:szCs w:val="20"/>
        </w:rPr>
        <w:t>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13.7. Организатор конкурса  осуществляет а</w:t>
      </w:r>
      <w:r w:rsidRPr="001D0CC3">
        <w:rPr>
          <w:rFonts w:ascii="Times New Roman" w:hAnsi="Times New Roman"/>
          <w:sz w:val="20"/>
          <w:szCs w:val="20"/>
        </w:rPr>
        <w:t>у</w:t>
      </w:r>
      <w:r w:rsidRPr="001D0CC3">
        <w:rPr>
          <w:rFonts w:ascii="Times New Roman" w:hAnsi="Times New Roman"/>
          <w:sz w:val="20"/>
          <w:szCs w:val="20"/>
        </w:rPr>
        <w:t>диозапись вскрытия конвертов с заявками на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стие в конкурсе.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13.8. В случае</w:t>
      </w:r>
      <w:proofErr w:type="gramStart"/>
      <w:r w:rsidRPr="001D0CC3">
        <w:rPr>
          <w:rFonts w:ascii="Times New Roman" w:hAnsi="Times New Roman"/>
          <w:sz w:val="20"/>
          <w:szCs w:val="20"/>
        </w:rPr>
        <w:t>,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если по окончании срока под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чи заявок на участие в конкурсе подана только </w:t>
      </w:r>
      <w:r w:rsidRPr="001D0CC3">
        <w:rPr>
          <w:rFonts w:ascii="Times New Roman" w:hAnsi="Times New Roman"/>
          <w:sz w:val="20"/>
          <w:szCs w:val="20"/>
        </w:rPr>
        <w:lastRenderedPageBreak/>
        <w:t>одна заявка или не подана ни одна заявка,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 признается несостоявшимся.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13.9. В случае</w:t>
      </w:r>
      <w:proofErr w:type="gramStart"/>
      <w:r w:rsidRPr="001D0CC3">
        <w:rPr>
          <w:rFonts w:ascii="Times New Roman" w:hAnsi="Times New Roman"/>
          <w:sz w:val="20"/>
          <w:szCs w:val="20"/>
        </w:rPr>
        <w:t>,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если по окончании срока под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чи заявок на участие в конкурсе подана только одна заявка на участие в конкурсе, конверт с ук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занной заявкой вскрывается и заявка рассматр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вается в порядке, установленном пунктами 15-16 настоящей Инструкции. В случае</w:t>
      </w:r>
      <w:proofErr w:type="gramStart"/>
      <w:r w:rsidRPr="001D0CC3">
        <w:rPr>
          <w:rFonts w:ascii="Times New Roman" w:hAnsi="Times New Roman"/>
          <w:sz w:val="20"/>
          <w:szCs w:val="20"/>
        </w:rPr>
        <w:t>,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если указанная заявка соответствует требованиям и условиям, предусмотренным конкурсной документацией, заказчик в течение трех рабочих дней со дня ра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смотрения заявки на участие в конкурсе обязан передать Претенденту,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Пр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тендентом в заявке на участие в конкурсе, в пр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ект контракта, прилагаемого к конкурсной док</w:t>
      </w:r>
      <w:r w:rsidRPr="001D0CC3">
        <w:rPr>
          <w:rFonts w:ascii="Times New Roman" w:hAnsi="Times New Roman"/>
          <w:sz w:val="20"/>
          <w:szCs w:val="20"/>
        </w:rPr>
        <w:t>у</w:t>
      </w:r>
      <w:r w:rsidRPr="001D0CC3">
        <w:rPr>
          <w:rFonts w:ascii="Times New Roman" w:hAnsi="Times New Roman"/>
          <w:sz w:val="20"/>
          <w:szCs w:val="20"/>
        </w:rPr>
        <w:t>ментации. Претендент, подавший указанную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явку, не вправе отказаться от заключения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тракта.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14. Разъяснения заявок на участие в конку</w:t>
      </w:r>
      <w:r w:rsidRPr="001D0CC3">
        <w:rPr>
          <w:rFonts w:ascii="Times New Roman" w:hAnsi="Times New Roman"/>
          <w:b/>
          <w:sz w:val="20"/>
          <w:szCs w:val="20"/>
        </w:rPr>
        <w:t>р</w:t>
      </w:r>
      <w:r w:rsidRPr="001D0CC3">
        <w:rPr>
          <w:rFonts w:ascii="Times New Roman" w:hAnsi="Times New Roman"/>
          <w:b/>
          <w:sz w:val="20"/>
          <w:szCs w:val="20"/>
        </w:rPr>
        <w:t xml:space="preserve">се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14.1. При вскрытии конвертов с заявками на участие в конкурсе  конкурсная комиссия вправе требовать от Претендентов разъяснений пре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 xml:space="preserve">ставленных ими документов и заявок на участие в конкурсе.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14.2. Не допускается изменение Претендентом представленной им заявки на участие в конкурсе, за исключением случаев, когда это необходимо для подтверждения арифметических ошибок, о</w:t>
      </w:r>
      <w:r w:rsidRPr="001D0CC3">
        <w:rPr>
          <w:rFonts w:ascii="Times New Roman" w:hAnsi="Times New Roman"/>
          <w:sz w:val="20"/>
          <w:szCs w:val="20"/>
        </w:rPr>
        <w:t>б</w:t>
      </w:r>
      <w:r w:rsidRPr="001D0CC3">
        <w:rPr>
          <w:rFonts w:ascii="Times New Roman" w:hAnsi="Times New Roman"/>
          <w:sz w:val="20"/>
          <w:szCs w:val="20"/>
        </w:rPr>
        <w:t>наруженных конкурсной комиссией при рассмо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рении заявок.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14.3. Полученные от Претендентов разъяснения заявок на участие в конкурсе вносятся в протокол вскрытия конвертов с заявками.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14.4. Конкурсная комиссия не вправе предъя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лять дополнительные требования к Претендентам.</w:t>
      </w:r>
    </w:p>
    <w:p w:rsidR="001D0CC3" w:rsidRPr="001D0CC3" w:rsidRDefault="001D0CC3" w:rsidP="001D0CC3">
      <w:pPr>
        <w:pStyle w:val="2"/>
        <w:numPr>
          <w:ilvl w:val="0"/>
          <w:numId w:val="0"/>
        </w:numPr>
        <w:spacing w:after="0"/>
        <w:rPr>
          <w:sz w:val="20"/>
        </w:rPr>
      </w:pPr>
      <w:r w:rsidRPr="001D0CC3">
        <w:rPr>
          <w:sz w:val="20"/>
        </w:rPr>
        <w:t xml:space="preserve">    15. Рассмотрение заявок на участие в конкурсе и допуск к участию в конкурсе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15.1. Конкурсная комиссия рассматривает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явки на участие в конкурсе на соответствие тр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бованиям, установленным конкурсной докуме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тацией.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15.2. Срок рассмотрения заявок на участие в конкурсе не может превышать пять дней со дня вскрытия конвертов с заявками на участие в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15.3. На основании результатов рассмотрения заявок конкурсной комиссией принимается реш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ние: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а) о допуске к участию в конкурсе Претендента (о признании Претендента, подавшего заявку,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стником конкурса);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б) об отказе в допуске Претендента к участию в конкурсе.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15.4. Претендент не допускается до участия в конкурсе в случае: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1) </w:t>
      </w:r>
      <w:proofErr w:type="spellStart"/>
      <w:r w:rsidRPr="001D0CC3">
        <w:rPr>
          <w:rFonts w:ascii="Times New Roman" w:hAnsi="Times New Roman"/>
          <w:sz w:val="20"/>
          <w:szCs w:val="20"/>
        </w:rPr>
        <w:t>непредоставления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определенных настоящей Инструкции  документов либо наличия в таких документах недостоверных сведений о Прете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lastRenderedPageBreak/>
        <w:t>денте или о работах, на выполнение которых ра</w:t>
      </w:r>
      <w:r w:rsidRPr="001D0CC3">
        <w:rPr>
          <w:rFonts w:ascii="Times New Roman" w:hAnsi="Times New Roman"/>
          <w:sz w:val="20"/>
          <w:szCs w:val="20"/>
        </w:rPr>
        <w:t>з</w:t>
      </w:r>
      <w:r w:rsidRPr="001D0CC3">
        <w:rPr>
          <w:rFonts w:ascii="Times New Roman" w:hAnsi="Times New Roman"/>
          <w:sz w:val="20"/>
          <w:szCs w:val="20"/>
        </w:rPr>
        <w:t>мещается заказ;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2) несоответствия участника установленным требованиям;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3) несоответствия заявки на участие в конку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се требованиям конкурсной документации.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15.5. В случае установления недостоверности сведений, содержащихся в документах, предста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ленных участником, конкурсная комиссия вправе отстранить его от участия в конкурсе на любом этапе его проведения.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15.6. В случае</w:t>
      </w:r>
      <w:proofErr w:type="gramStart"/>
      <w:r w:rsidRPr="001D0CC3">
        <w:rPr>
          <w:rFonts w:ascii="Times New Roman" w:hAnsi="Times New Roman"/>
          <w:sz w:val="20"/>
          <w:szCs w:val="20"/>
        </w:rPr>
        <w:t>,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если на основании результатов рассмотрения заявок на участие в конкурсе пр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нято решение об отказе в допуске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явшимся.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15.7. В случае</w:t>
      </w:r>
      <w:proofErr w:type="gramStart"/>
      <w:r w:rsidRPr="001D0CC3">
        <w:rPr>
          <w:rFonts w:ascii="Times New Roman" w:hAnsi="Times New Roman"/>
          <w:sz w:val="20"/>
          <w:szCs w:val="20"/>
        </w:rPr>
        <w:t>,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если конкурс признан нес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стоявшимся и только один Претендент, подавший заявку на участие в конкурсе, признан участн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ком конкурса, заказчик в течение трех рабочих дней со дня подписания протокола, предусмо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ренного пунктом 15.8., обязан передать такому участнику конкурса проект договора, который 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ставляется путем включения условий исполнения договора, предложенных таким участником в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явке на участие в конкурсе, в проект договора, прилагаемый к конкурсной документации. При этом договор заключается на условиях, которые предусмотрены заявкой на участие в конкурсе и конкурсной документацией. Такой участник не вправе отказаться от заключения контракта.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15.8. В процессе рассмотрения заявок на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стие в конкурсе конкурсной комиссией ведется протокол рассмотрения заявок на участие в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курсе, который подписывается всеми присутс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вующими на заседании членами конкурсной к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миссии и заказчиком в день окончания рассмо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рения заявок на участие в конкурсе. Протокол должен содержать сведения о Претендентах,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давших заявки на участие в конкурсе, решение о допуске Претендента к участию в конкурсе и о признании его Участником конкурса или об отк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зе в допуске Претендента к участию в конкурсе с обоснованием такого решения. Указанный прот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кол в день окончания рассмотрения заявок на участие в конкурсе размещается   на официал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 xml:space="preserve">ном сайте </w:t>
      </w:r>
      <w:hyperlink w:history="1">
        <w:r w:rsidRPr="001D0CC3">
          <w:rPr>
            <w:rStyle w:val="af5"/>
            <w:rFonts w:ascii="Times New Roman" w:hAnsi="Times New Roman"/>
            <w:color w:val="auto"/>
            <w:sz w:val="20"/>
            <w:szCs w:val="20"/>
          </w:rPr>
          <w:t xml:space="preserve"> </w:t>
        </w:r>
      </w:hyperlink>
      <w:hyperlink r:id="rId10" w:history="1"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http</w:t>
        </w:r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://</w:t>
        </w:r>
        <w:proofErr w:type="spellStart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tacinskoesp</w:t>
        </w:r>
        <w:proofErr w:type="spellEnd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.</w:t>
        </w:r>
        <w:proofErr w:type="spellStart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ru</w:t>
        </w:r>
        <w:proofErr w:type="spellEnd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/</w:t>
        </w:r>
      </w:hyperlink>
      <w:r w:rsidRPr="001D0CC3">
        <w:rPr>
          <w:rFonts w:ascii="Times New Roman" w:hAnsi="Times New Roman"/>
          <w:b/>
          <w:sz w:val="20"/>
          <w:szCs w:val="20"/>
        </w:rPr>
        <w:t>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15.9. </w:t>
      </w:r>
      <w:proofErr w:type="gramStart"/>
      <w:r w:rsidRPr="001D0CC3">
        <w:rPr>
          <w:rFonts w:ascii="Times New Roman" w:hAnsi="Times New Roman"/>
          <w:sz w:val="20"/>
          <w:szCs w:val="20"/>
        </w:rPr>
        <w:t>Претендентам, подавшим заявки на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стие в конкурсе и признанным Участниками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курса, и Претендентам, подавшим заявки на уч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токола.</w:t>
      </w:r>
      <w:proofErr w:type="gramEnd"/>
    </w:p>
    <w:p w:rsidR="001D0CC3" w:rsidRPr="001D0CC3" w:rsidRDefault="001D0CC3" w:rsidP="001D0CC3">
      <w:pPr>
        <w:pStyle w:val="2"/>
        <w:numPr>
          <w:ilvl w:val="0"/>
          <w:numId w:val="0"/>
        </w:numPr>
        <w:spacing w:after="0"/>
        <w:rPr>
          <w:sz w:val="20"/>
        </w:rPr>
      </w:pPr>
      <w:r w:rsidRPr="001D0CC3">
        <w:rPr>
          <w:sz w:val="20"/>
        </w:rPr>
        <w:t>16. Критерии и порядок оценки заявок на участие в конкурсе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  16.1. Конкурсная комиссия  оценивает  и с</w:t>
      </w:r>
      <w:r w:rsidRPr="001D0CC3">
        <w:rPr>
          <w:sz w:val="20"/>
        </w:rPr>
        <w:t>о</w:t>
      </w:r>
      <w:r w:rsidRPr="001D0CC3">
        <w:rPr>
          <w:sz w:val="20"/>
        </w:rPr>
        <w:t xml:space="preserve">поставляет заявки Претендентов, которые были </w:t>
      </w:r>
      <w:r w:rsidRPr="001D0CC3">
        <w:rPr>
          <w:sz w:val="20"/>
        </w:rPr>
        <w:lastRenderedPageBreak/>
        <w:t>признаны Участниками конкурса, в целях выя</w:t>
      </w:r>
      <w:r w:rsidRPr="001D0CC3">
        <w:rPr>
          <w:sz w:val="20"/>
        </w:rPr>
        <w:t>в</w:t>
      </w:r>
      <w:r w:rsidRPr="001D0CC3">
        <w:rPr>
          <w:sz w:val="20"/>
        </w:rPr>
        <w:t>ления лучших условий исполнения договора.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 Оценка конкурсных заявок будет осущест</w:t>
      </w:r>
      <w:r w:rsidRPr="001D0CC3">
        <w:rPr>
          <w:sz w:val="20"/>
        </w:rPr>
        <w:t>в</w:t>
      </w:r>
      <w:r w:rsidRPr="001D0CC3">
        <w:rPr>
          <w:sz w:val="20"/>
        </w:rPr>
        <w:t>ляться по балльной системе по следующим кр</w:t>
      </w:r>
      <w:r w:rsidRPr="001D0CC3">
        <w:rPr>
          <w:sz w:val="20"/>
        </w:rPr>
        <w:t>и</w:t>
      </w:r>
      <w:r w:rsidRPr="001D0CC3">
        <w:rPr>
          <w:sz w:val="20"/>
        </w:rPr>
        <w:t>териям,</w:t>
      </w:r>
      <w:r w:rsidRPr="001D0CC3">
        <w:rPr>
          <w:rFonts w:eastAsia="Arial"/>
          <w:bCs/>
          <w:sz w:val="20"/>
          <w:lang w:eastAsia="ar-SA"/>
        </w:rPr>
        <w:t xml:space="preserve"> </w:t>
      </w:r>
      <w:r w:rsidRPr="001D0CC3">
        <w:rPr>
          <w:bCs/>
          <w:sz w:val="20"/>
        </w:rPr>
        <w:t>совокупная значимость которых соста</w:t>
      </w:r>
      <w:r w:rsidRPr="001D0CC3">
        <w:rPr>
          <w:bCs/>
          <w:sz w:val="20"/>
        </w:rPr>
        <w:t>в</w:t>
      </w:r>
      <w:r w:rsidRPr="001D0CC3">
        <w:rPr>
          <w:bCs/>
          <w:sz w:val="20"/>
        </w:rPr>
        <w:t>ляет сто процентов</w:t>
      </w:r>
      <w:r w:rsidRPr="001D0CC3">
        <w:rPr>
          <w:sz w:val="20"/>
        </w:rPr>
        <w:t>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- Возможность организации круглосуточного дежурства (для вывоза тел умерших) - макс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мальный балл – 20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- </w:t>
      </w:r>
      <w:r w:rsidRPr="001D0CC3">
        <w:rPr>
          <w:bCs/>
          <w:sz w:val="20"/>
        </w:rPr>
        <w:t xml:space="preserve">Наличие персонала  для оказания услуг </w:t>
      </w:r>
      <w:r w:rsidRPr="001D0CC3">
        <w:rPr>
          <w:sz w:val="20"/>
        </w:rPr>
        <w:t>– ма</w:t>
      </w:r>
      <w:r w:rsidRPr="001D0CC3">
        <w:rPr>
          <w:sz w:val="20"/>
        </w:rPr>
        <w:t>к</w:t>
      </w:r>
      <w:r w:rsidRPr="001D0CC3">
        <w:rPr>
          <w:sz w:val="20"/>
        </w:rPr>
        <w:t>симальный балл – 20;</w:t>
      </w:r>
    </w:p>
    <w:p w:rsidR="001D0CC3" w:rsidRPr="001D0CC3" w:rsidRDefault="001D0CC3" w:rsidP="001D0CC3">
      <w:pPr>
        <w:pStyle w:val="af3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1D0CC3">
        <w:rPr>
          <w:rFonts w:ascii="Times New Roman" w:hAnsi="Times New Roman"/>
          <w:color w:val="auto"/>
          <w:sz w:val="20"/>
          <w:szCs w:val="20"/>
        </w:rPr>
        <w:t xml:space="preserve">    - </w:t>
      </w:r>
      <w:r w:rsidRPr="001D0CC3">
        <w:rPr>
          <w:rFonts w:ascii="Times New Roman" w:hAnsi="Times New Roman"/>
          <w:bCs/>
          <w:color w:val="auto"/>
          <w:sz w:val="20"/>
          <w:szCs w:val="20"/>
        </w:rPr>
        <w:t>Наличие помещения для приема заявок</w:t>
      </w:r>
      <w:r w:rsidRPr="001D0CC3">
        <w:rPr>
          <w:rFonts w:ascii="Times New Roman" w:hAnsi="Times New Roman"/>
          <w:color w:val="auto"/>
          <w:sz w:val="20"/>
          <w:szCs w:val="20"/>
        </w:rPr>
        <w:t xml:space="preserve"> - ма</w:t>
      </w:r>
      <w:r w:rsidRPr="001D0CC3">
        <w:rPr>
          <w:rFonts w:ascii="Times New Roman" w:hAnsi="Times New Roman"/>
          <w:color w:val="auto"/>
          <w:sz w:val="20"/>
          <w:szCs w:val="20"/>
        </w:rPr>
        <w:t>к</w:t>
      </w:r>
      <w:r w:rsidRPr="001D0CC3">
        <w:rPr>
          <w:rFonts w:ascii="Times New Roman" w:hAnsi="Times New Roman"/>
          <w:color w:val="auto"/>
          <w:sz w:val="20"/>
          <w:szCs w:val="20"/>
        </w:rPr>
        <w:t>симальный балл 20;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- </w:t>
      </w:r>
      <w:r w:rsidRPr="001D0CC3">
        <w:rPr>
          <w:bCs/>
          <w:sz w:val="20"/>
        </w:rPr>
        <w:t>Наличие прямой телефонной связи для при</w:t>
      </w:r>
      <w:r w:rsidRPr="001D0CC3">
        <w:rPr>
          <w:bCs/>
          <w:sz w:val="20"/>
        </w:rPr>
        <w:t>е</w:t>
      </w:r>
      <w:r w:rsidRPr="001D0CC3">
        <w:rPr>
          <w:bCs/>
          <w:sz w:val="20"/>
        </w:rPr>
        <w:t>ма заявок</w:t>
      </w:r>
      <w:r w:rsidRPr="001D0CC3">
        <w:rPr>
          <w:sz w:val="20"/>
        </w:rPr>
        <w:t xml:space="preserve"> - максимальный балл – 10;</w:t>
      </w:r>
    </w:p>
    <w:p w:rsidR="001D0CC3" w:rsidRPr="001D0CC3" w:rsidRDefault="001D0CC3" w:rsidP="001D0CC3">
      <w:pPr>
        <w:pStyle w:val="af3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1D0CC3">
        <w:rPr>
          <w:rFonts w:ascii="Times New Roman" w:hAnsi="Times New Roman"/>
          <w:color w:val="auto"/>
          <w:sz w:val="20"/>
          <w:szCs w:val="20"/>
        </w:rPr>
        <w:t xml:space="preserve">    - </w:t>
      </w:r>
      <w:r w:rsidRPr="001D0CC3">
        <w:rPr>
          <w:rFonts w:ascii="Times New Roman" w:hAnsi="Times New Roman"/>
          <w:bCs/>
          <w:color w:val="auto"/>
          <w:sz w:val="20"/>
          <w:szCs w:val="20"/>
        </w:rPr>
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максимальный балл – 10;</w:t>
      </w:r>
    </w:p>
    <w:p w:rsidR="001D0CC3" w:rsidRPr="001D0CC3" w:rsidRDefault="001D0CC3" w:rsidP="001D0CC3">
      <w:pPr>
        <w:pStyle w:val="af3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1D0CC3">
        <w:rPr>
          <w:rFonts w:ascii="Times New Roman" w:hAnsi="Times New Roman"/>
          <w:bCs/>
          <w:color w:val="auto"/>
          <w:sz w:val="20"/>
          <w:szCs w:val="20"/>
        </w:rPr>
        <w:t xml:space="preserve">    - Наличие специализированного транспорта для предоставления услуг по захоронению– </w:t>
      </w:r>
      <w:proofErr w:type="gramStart"/>
      <w:r w:rsidRPr="001D0CC3">
        <w:rPr>
          <w:rFonts w:ascii="Times New Roman" w:hAnsi="Times New Roman"/>
          <w:bCs/>
          <w:color w:val="auto"/>
          <w:sz w:val="20"/>
          <w:szCs w:val="20"/>
        </w:rPr>
        <w:t>ма</w:t>
      </w:r>
      <w:proofErr w:type="gramEnd"/>
      <w:r w:rsidRPr="001D0CC3">
        <w:rPr>
          <w:rFonts w:ascii="Times New Roman" w:hAnsi="Times New Roman"/>
          <w:bCs/>
          <w:color w:val="auto"/>
          <w:sz w:val="20"/>
          <w:szCs w:val="20"/>
        </w:rPr>
        <w:t>кс</w:t>
      </w:r>
      <w:r w:rsidRPr="001D0CC3">
        <w:rPr>
          <w:rFonts w:ascii="Times New Roman" w:hAnsi="Times New Roman"/>
          <w:bCs/>
          <w:color w:val="auto"/>
          <w:sz w:val="20"/>
          <w:szCs w:val="20"/>
        </w:rPr>
        <w:t>и</w:t>
      </w:r>
      <w:r w:rsidRPr="001D0CC3">
        <w:rPr>
          <w:rFonts w:ascii="Times New Roman" w:hAnsi="Times New Roman"/>
          <w:bCs/>
          <w:color w:val="auto"/>
          <w:sz w:val="20"/>
          <w:szCs w:val="20"/>
        </w:rPr>
        <w:t>мальный балл – 20.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>Расчет баллов по каждому критерию осуществл</w:t>
      </w:r>
      <w:r w:rsidRPr="001D0CC3">
        <w:rPr>
          <w:sz w:val="20"/>
        </w:rPr>
        <w:t>я</w:t>
      </w:r>
      <w:r w:rsidRPr="001D0CC3">
        <w:rPr>
          <w:sz w:val="20"/>
        </w:rPr>
        <w:t>ется следующим порядком: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>Каждый член комиссии оценивает в баллах ка</w:t>
      </w:r>
      <w:r w:rsidRPr="001D0CC3">
        <w:rPr>
          <w:sz w:val="20"/>
        </w:rPr>
        <w:t>ж</w:t>
      </w:r>
      <w:r w:rsidRPr="001D0CC3">
        <w:rPr>
          <w:sz w:val="20"/>
        </w:rPr>
        <w:t>дую заявку участника по каждому критерию в пределах установленного значения.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>Для получения оценки (значения в баллах) по к</w:t>
      </w:r>
      <w:r w:rsidRPr="001D0CC3">
        <w:rPr>
          <w:sz w:val="20"/>
        </w:rPr>
        <w:t>а</w:t>
      </w:r>
      <w:r w:rsidRPr="001D0CC3">
        <w:rPr>
          <w:sz w:val="20"/>
        </w:rPr>
        <w:t>ждому критерию для каждой заявки вычисляется среднее арифметическое оценок в баллах, пр</w:t>
      </w:r>
      <w:r w:rsidRPr="001D0CC3">
        <w:rPr>
          <w:sz w:val="20"/>
        </w:rPr>
        <w:t>и</w:t>
      </w:r>
      <w:r w:rsidRPr="001D0CC3">
        <w:rPr>
          <w:sz w:val="20"/>
        </w:rPr>
        <w:t>своенных всеми членами конкурсной комиссии по критерию.   Итоговое количество баллов по конкурсной заявке определяется как сумма ба</w:t>
      </w:r>
      <w:r w:rsidRPr="001D0CC3">
        <w:rPr>
          <w:sz w:val="20"/>
        </w:rPr>
        <w:t>л</w:t>
      </w:r>
      <w:r w:rsidRPr="001D0CC3">
        <w:rPr>
          <w:sz w:val="20"/>
        </w:rPr>
        <w:t>лов, полученных в результате расчетов баллов по критериям оценки показателей конкурсной зая</w:t>
      </w:r>
      <w:r w:rsidRPr="001D0CC3">
        <w:rPr>
          <w:sz w:val="20"/>
        </w:rPr>
        <w:t>в</w:t>
      </w:r>
      <w:r w:rsidRPr="001D0CC3">
        <w:rPr>
          <w:sz w:val="20"/>
        </w:rPr>
        <w:t xml:space="preserve">ки. 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Рейтинг, присуждаемый </w:t>
      </w:r>
      <w:proofErr w:type="spellStart"/>
      <w:r w:rsidRPr="001D0CC3">
        <w:rPr>
          <w:rFonts w:ascii="Times New Roman" w:hAnsi="Times New Roman"/>
          <w:sz w:val="20"/>
          <w:szCs w:val="20"/>
        </w:rPr>
        <w:t>i-й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заявке, определяе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ся по формуле: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.75pt;height:22.5pt" fillcolor="window">
            <v:imagedata r:id="rId11" o:title=""/>
          </v:shape>
        </w:object>
      </w:r>
      <w:r w:rsidRPr="001D0CC3">
        <w:rPr>
          <w:rFonts w:ascii="Times New Roman" w:hAnsi="Times New Roman"/>
          <w:sz w:val="20"/>
          <w:szCs w:val="20"/>
        </w:rPr>
        <w:t>,    где: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object w:dxaOrig="480" w:dyaOrig="440">
          <v:shape id="_x0000_i1027" type="#_x0000_t75" style="width:24pt;height:21.75pt" fillcolor="window">
            <v:imagedata r:id="rId12" o:title=""/>
          </v:shape>
        </w:object>
      </w:r>
      <w:r w:rsidRPr="001D0CC3">
        <w:rPr>
          <w:rFonts w:ascii="Times New Roman" w:hAnsi="Times New Roman"/>
          <w:sz w:val="20"/>
          <w:szCs w:val="20"/>
        </w:rPr>
        <w:t xml:space="preserve"> - рейтинг, присуждаемый </w:t>
      </w:r>
      <w:proofErr w:type="spellStart"/>
      <w:r w:rsidRPr="001D0CC3">
        <w:rPr>
          <w:rFonts w:ascii="Times New Roman" w:hAnsi="Times New Roman"/>
          <w:sz w:val="20"/>
          <w:szCs w:val="20"/>
        </w:rPr>
        <w:t>i-й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заявке по ук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занному критерию;</w:t>
      </w:r>
    </w:p>
    <w:p w:rsidR="001D0CC3" w:rsidRPr="001D0CC3" w:rsidRDefault="001D0CC3" w:rsidP="001D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object w:dxaOrig="420" w:dyaOrig="560">
          <v:shape id="_x0000_i1028" type="#_x0000_t75" style="width:18pt;height:23.25pt" fillcolor="window">
            <v:imagedata r:id="rId13" o:title=""/>
          </v:shape>
        </w:object>
      </w:r>
      <w:r w:rsidRPr="001D0CC3">
        <w:rPr>
          <w:rFonts w:ascii="Times New Roman" w:hAnsi="Times New Roman"/>
          <w:sz w:val="20"/>
          <w:szCs w:val="20"/>
        </w:rPr>
        <w:t> - значение в баллах, присуждаемое комисс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 xml:space="preserve">ей </w:t>
      </w:r>
      <w:proofErr w:type="spellStart"/>
      <w:r w:rsidRPr="001D0CC3">
        <w:rPr>
          <w:rFonts w:ascii="Times New Roman" w:hAnsi="Times New Roman"/>
          <w:sz w:val="20"/>
          <w:szCs w:val="20"/>
        </w:rPr>
        <w:t>i-й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заявке на участие в конкурсе по </w:t>
      </w:r>
      <w:proofErr w:type="spellStart"/>
      <w:r w:rsidRPr="001D0CC3">
        <w:rPr>
          <w:rFonts w:ascii="Times New Roman" w:hAnsi="Times New Roman"/>
          <w:sz w:val="20"/>
          <w:szCs w:val="20"/>
        </w:rPr>
        <w:t>k-му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пок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зателю, где </w:t>
      </w:r>
      <w:proofErr w:type="spellStart"/>
      <w:r w:rsidRPr="001D0CC3">
        <w:rPr>
          <w:rFonts w:ascii="Times New Roman" w:hAnsi="Times New Roman"/>
          <w:sz w:val="20"/>
          <w:szCs w:val="20"/>
        </w:rPr>
        <w:t>k</w:t>
      </w:r>
      <w:proofErr w:type="spellEnd"/>
      <w:r w:rsidRPr="001D0CC3">
        <w:rPr>
          <w:rFonts w:ascii="Times New Roman" w:hAnsi="Times New Roman"/>
          <w:sz w:val="20"/>
          <w:szCs w:val="20"/>
        </w:rPr>
        <w:t> - количество установленных показ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телей.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  16.2. Срок оценки и сопоставления таких за</w:t>
      </w:r>
      <w:r w:rsidRPr="001D0CC3">
        <w:rPr>
          <w:sz w:val="20"/>
        </w:rPr>
        <w:t>я</w:t>
      </w:r>
      <w:r w:rsidRPr="001D0CC3">
        <w:rPr>
          <w:sz w:val="20"/>
        </w:rPr>
        <w:t>вок не может превышать пяти рабочих дней со дня подп</w:t>
      </w:r>
      <w:r w:rsidRPr="001D0CC3">
        <w:rPr>
          <w:sz w:val="20"/>
        </w:rPr>
        <w:t>и</w:t>
      </w:r>
      <w:r w:rsidRPr="001D0CC3">
        <w:rPr>
          <w:sz w:val="20"/>
        </w:rPr>
        <w:t>сания протокола рассмотрения заявок.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i/>
          <w:sz w:val="20"/>
        </w:rPr>
      </w:pPr>
      <w:r w:rsidRPr="001D0CC3">
        <w:rPr>
          <w:sz w:val="20"/>
        </w:rPr>
        <w:t xml:space="preserve">      16.3. </w:t>
      </w:r>
      <w:proofErr w:type="gramStart"/>
      <w:r w:rsidRPr="001D0CC3">
        <w:rPr>
          <w:sz w:val="20"/>
        </w:rPr>
        <w:t>Конкурсная комиссия ведет протокол оценки и сопоставления заявок на участие в ко</w:t>
      </w:r>
      <w:r w:rsidRPr="001D0CC3">
        <w:rPr>
          <w:sz w:val="20"/>
        </w:rPr>
        <w:t>н</w:t>
      </w:r>
      <w:r w:rsidRPr="001D0CC3">
        <w:rPr>
          <w:sz w:val="20"/>
        </w:rPr>
        <w:t>курсе, в котором должны содержаться сведения о месте, дате, времени проведения оценки и сопо</w:t>
      </w:r>
      <w:r w:rsidRPr="001D0CC3">
        <w:rPr>
          <w:sz w:val="20"/>
        </w:rPr>
        <w:t>с</w:t>
      </w:r>
      <w:r w:rsidRPr="001D0CC3">
        <w:rPr>
          <w:sz w:val="20"/>
        </w:rPr>
        <w:t>тавления таких заявок, об участниках конкурса, заявки на участие в конкурсе которых были ра</w:t>
      </w:r>
      <w:r w:rsidRPr="001D0CC3">
        <w:rPr>
          <w:sz w:val="20"/>
        </w:rPr>
        <w:t>с</w:t>
      </w:r>
      <w:r w:rsidRPr="001D0CC3">
        <w:rPr>
          <w:sz w:val="20"/>
        </w:rPr>
        <w:t>смотрены, об условиях исполнения договора, предложенных в таких заявках, о критериях оце</w:t>
      </w:r>
      <w:r w:rsidRPr="001D0CC3">
        <w:rPr>
          <w:sz w:val="20"/>
        </w:rPr>
        <w:t>н</w:t>
      </w:r>
      <w:r w:rsidRPr="001D0CC3">
        <w:rPr>
          <w:sz w:val="20"/>
        </w:rPr>
        <w:t>ки таких заявок, о принятом на основании резул</w:t>
      </w:r>
      <w:r w:rsidRPr="001D0CC3">
        <w:rPr>
          <w:sz w:val="20"/>
        </w:rPr>
        <w:t>ь</w:t>
      </w:r>
      <w:r w:rsidRPr="001D0CC3">
        <w:rPr>
          <w:sz w:val="20"/>
        </w:rPr>
        <w:t>татов оценки и сопоставления заявок</w:t>
      </w:r>
      <w:proofErr w:type="gramEnd"/>
      <w:r w:rsidRPr="001D0CC3">
        <w:rPr>
          <w:sz w:val="20"/>
        </w:rPr>
        <w:t xml:space="preserve"> </w:t>
      </w:r>
      <w:proofErr w:type="gramStart"/>
      <w:r w:rsidRPr="001D0CC3">
        <w:rPr>
          <w:sz w:val="20"/>
        </w:rPr>
        <w:t xml:space="preserve">на участие в </w:t>
      </w:r>
      <w:r w:rsidRPr="001D0CC3">
        <w:rPr>
          <w:sz w:val="20"/>
        </w:rPr>
        <w:lastRenderedPageBreak/>
        <w:t>конкурсе решении о присвоении заявкам на уч</w:t>
      </w:r>
      <w:r w:rsidRPr="001D0CC3">
        <w:rPr>
          <w:sz w:val="20"/>
        </w:rPr>
        <w:t>а</w:t>
      </w:r>
      <w:r w:rsidRPr="001D0CC3">
        <w:rPr>
          <w:sz w:val="20"/>
        </w:rPr>
        <w:t>стие в конкурсе</w:t>
      </w:r>
      <w:proofErr w:type="gramEnd"/>
      <w:r w:rsidRPr="001D0CC3">
        <w:rPr>
          <w:sz w:val="20"/>
        </w:rPr>
        <w:t xml:space="preserve"> порядковых номеров, а также н</w:t>
      </w:r>
      <w:r w:rsidRPr="001D0CC3">
        <w:rPr>
          <w:sz w:val="20"/>
        </w:rPr>
        <w:t>а</w:t>
      </w:r>
      <w:r w:rsidRPr="001D0CC3">
        <w:rPr>
          <w:sz w:val="20"/>
        </w:rPr>
        <w:t>именование  и почтовые адреса участников ко</w:t>
      </w:r>
      <w:r w:rsidRPr="001D0CC3">
        <w:rPr>
          <w:sz w:val="20"/>
        </w:rPr>
        <w:t>н</w:t>
      </w:r>
      <w:r w:rsidRPr="001D0CC3">
        <w:rPr>
          <w:sz w:val="20"/>
        </w:rPr>
        <w:t>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 в течение дня, следующего после дня окончания провед</w:t>
      </w:r>
      <w:r w:rsidRPr="001D0CC3">
        <w:rPr>
          <w:sz w:val="20"/>
        </w:rPr>
        <w:t>е</w:t>
      </w:r>
      <w:r w:rsidRPr="001D0CC3">
        <w:rPr>
          <w:sz w:val="20"/>
        </w:rPr>
        <w:t>ния оценки и сопоставления заявок на участие в конкурсе. Протокол составляется в двух экзем</w:t>
      </w:r>
      <w:r w:rsidRPr="001D0CC3">
        <w:rPr>
          <w:sz w:val="20"/>
        </w:rPr>
        <w:t>п</w:t>
      </w:r>
      <w:r w:rsidRPr="001D0CC3">
        <w:rPr>
          <w:sz w:val="20"/>
        </w:rPr>
        <w:t>лярах, один из которых хранится у организатора конкурса, второй передается победителю конку</w:t>
      </w:r>
      <w:r w:rsidRPr="001D0CC3">
        <w:rPr>
          <w:sz w:val="20"/>
        </w:rPr>
        <w:t>р</w:t>
      </w:r>
      <w:r w:rsidRPr="001D0CC3">
        <w:rPr>
          <w:sz w:val="20"/>
        </w:rPr>
        <w:t>са. Информация, относящаяся к рассмотрению, разъяснению, оценке и сопоставлению заявок, не подлежит раскрытию участникам конкурса или любым иным лицам, не имеющим официального отношения к этому процессу, до того, пока не б</w:t>
      </w:r>
      <w:r w:rsidRPr="001D0CC3">
        <w:rPr>
          <w:sz w:val="20"/>
        </w:rPr>
        <w:t>у</w:t>
      </w:r>
      <w:r w:rsidRPr="001D0CC3">
        <w:rPr>
          <w:sz w:val="20"/>
        </w:rPr>
        <w:t xml:space="preserve">дет объявлен победитель конкурса. </w:t>
      </w:r>
    </w:p>
    <w:p w:rsidR="001D0CC3" w:rsidRPr="001D0CC3" w:rsidRDefault="001D0CC3" w:rsidP="001D0CC3">
      <w:pPr>
        <w:pStyle w:val="1"/>
        <w:numPr>
          <w:ilvl w:val="0"/>
          <w:numId w:val="0"/>
        </w:numPr>
        <w:spacing w:after="0"/>
        <w:jc w:val="both"/>
        <w:rPr>
          <w:sz w:val="20"/>
          <w:szCs w:val="20"/>
        </w:rPr>
      </w:pPr>
      <w:r w:rsidRPr="001D0CC3">
        <w:rPr>
          <w:sz w:val="20"/>
          <w:szCs w:val="20"/>
        </w:rPr>
        <w:t xml:space="preserve">                          ОПРЕДЕЛЕНИЕ ПОБЕДИТЕЛЯ КОНКУРСА</w:t>
      </w:r>
    </w:p>
    <w:p w:rsidR="001D0CC3" w:rsidRPr="001D0CC3" w:rsidRDefault="001D0CC3" w:rsidP="001D0CC3">
      <w:pPr>
        <w:pStyle w:val="2"/>
        <w:numPr>
          <w:ilvl w:val="0"/>
          <w:numId w:val="0"/>
        </w:numPr>
        <w:spacing w:after="0"/>
        <w:rPr>
          <w:sz w:val="20"/>
        </w:rPr>
      </w:pPr>
      <w:r w:rsidRPr="001D0CC3">
        <w:rPr>
          <w:sz w:val="20"/>
        </w:rPr>
        <w:t xml:space="preserve">    17. Порядок принятия решения 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17.1. На основании результатов оценки и с</w:t>
      </w:r>
      <w:r w:rsidRPr="001D0CC3">
        <w:rPr>
          <w:sz w:val="20"/>
        </w:rPr>
        <w:t>о</w:t>
      </w:r>
      <w:r w:rsidRPr="001D0CC3">
        <w:rPr>
          <w:sz w:val="20"/>
        </w:rPr>
        <w:t>поставления заявок на участие в конкурсе ко</w:t>
      </w:r>
      <w:r w:rsidRPr="001D0CC3">
        <w:rPr>
          <w:sz w:val="20"/>
        </w:rPr>
        <w:t>н</w:t>
      </w:r>
      <w:r w:rsidRPr="001D0CC3">
        <w:rPr>
          <w:sz w:val="20"/>
        </w:rPr>
        <w:t>курсной комиссией каждой заявке присваивается порядк</w:t>
      </w:r>
      <w:r w:rsidRPr="001D0CC3">
        <w:rPr>
          <w:sz w:val="20"/>
        </w:rPr>
        <w:t>о</w:t>
      </w:r>
      <w:r w:rsidRPr="001D0CC3">
        <w:rPr>
          <w:sz w:val="20"/>
        </w:rPr>
        <w:t xml:space="preserve">вый номер относительно других по мере уменьшения степени выгодности содержащихся в них условий исполнения договора. </w:t>
      </w:r>
    </w:p>
    <w:p w:rsidR="001D0CC3" w:rsidRPr="001D0CC3" w:rsidRDefault="001D0CC3" w:rsidP="001D0CC3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1D0CC3">
        <w:rPr>
          <w:rFonts w:ascii="Times New Roman" w:hAnsi="Times New Roman"/>
        </w:rPr>
        <w:t xml:space="preserve">    17.2. Победителем конкурса признается учас</w:t>
      </w:r>
      <w:r w:rsidRPr="001D0CC3">
        <w:rPr>
          <w:rFonts w:ascii="Times New Roman" w:hAnsi="Times New Roman"/>
        </w:rPr>
        <w:t>т</w:t>
      </w:r>
      <w:r w:rsidRPr="001D0CC3">
        <w:rPr>
          <w:rFonts w:ascii="Times New Roman" w:hAnsi="Times New Roman"/>
        </w:rPr>
        <w:t>ник конкурса, который предложил лучшие усл</w:t>
      </w:r>
      <w:r w:rsidRPr="001D0CC3">
        <w:rPr>
          <w:rFonts w:ascii="Times New Roman" w:hAnsi="Times New Roman"/>
        </w:rPr>
        <w:t>о</w:t>
      </w:r>
      <w:r w:rsidRPr="001D0CC3">
        <w:rPr>
          <w:rFonts w:ascii="Times New Roman" w:hAnsi="Times New Roman"/>
        </w:rPr>
        <w:t>вия исполнения договора, и заявке которого пр</w:t>
      </w:r>
      <w:r w:rsidRPr="001D0CC3">
        <w:rPr>
          <w:rFonts w:ascii="Times New Roman" w:hAnsi="Times New Roman"/>
        </w:rPr>
        <w:t>и</w:t>
      </w:r>
      <w:r w:rsidRPr="001D0CC3">
        <w:rPr>
          <w:rFonts w:ascii="Times New Roman" w:hAnsi="Times New Roman"/>
        </w:rPr>
        <w:t>своен первый номер.</w:t>
      </w:r>
    </w:p>
    <w:p w:rsidR="001D0CC3" w:rsidRPr="001D0CC3" w:rsidRDefault="001D0CC3" w:rsidP="001D0CC3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1D0CC3">
        <w:rPr>
          <w:rFonts w:ascii="Times New Roman" w:hAnsi="Times New Roman"/>
        </w:rPr>
        <w:t xml:space="preserve">    17.3. В случае</w:t>
      </w:r>
      <w:proofErr w:type="gramStart"/>
      <w:r w:rsidRPr="001D0CC3">
        <w:rPr>
          <w:rFonts w:ascii="Times New Roman" w:hAnsi="Times New Roman"/>
        </w:rPr>
        <w:t>,</w:t>
      </w:r>
      <w:proofErr w:type="gramEnd"/>
      <w:r w:rsidRPr="001D0CC3">
        <w:rPr>
          <w:rFonts w:ascii="Times New Roman" w:hAnsi="Times New Roman"/>
        </w:rPr>
        <w:t xml:space="preserve"> если в нескольких заявках на участие в конкурсе содержатся одинаковые усл</w:t>
      </w:r>
      <w:r w:rsidRPr="001D0CC3">
        <w:rPr>
          <w:rFonts w:ascii="Times New Roman" w:hAnsi="Times New Roman"/>
        </w:rPr>
        <w:t>о</w:t>
      </w:r>
      <w:r w:rsidRPr="001D0CC3">
        <w:rPr>
          <w:rFonts w:ascii="Times New Roman" w:hAnsi="Times New Roman"/>
        </w:rPr>
        <w:t>вия исполнения договора, меньший порядковый номер присваивается заявке, которая поступила ранее других заявок на участие в конкурсе, с</w:t>
      </w:r>
      <w:r w:rsidRPr="001D0CC3">
        <w:rPr>
          <w:rFonts w:ascii="Times New Roman" w:hAnsi="Times New Roman"/>
        </w:rPr>
        <w:t>о</w:t>
      </w:r>
      <w:r w:rsidRPr="001D0CC3">
        <w:rPr>
          <w:rFonts w:ascii="Times New Roman" w:hAnsi="Times New Roman"/>
        </w:rPr>
        <w:t>держащих такие условия.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17.4. В случае</w:t>
      </w:r>
      <w:proofErr w:type="gramStart"/>
      <w:r w:rsidRPr="001D0CC3">
        <w:rPr>
          <w:sz w:val="20"/>
        </w:rPr>
        <w:t>,</w:t>
      </w:r>
      <w:proofErr w:type="gramEnd"/>
      <w:r w:rsidRPr="001D0CC3">
        <w:rPr>
          <w:sz w:val="20"/>
        </w:rPr>
        <w:t xml:space="preserve"> если после объявления побед</w:t>
      </w:r>
      <w:r w:rsidRPr="001D0CC3">
        <w:rPr>
          <w:sz w:val="20"/>
        </w:rPr>
        <w:t>и</w:t>
      </w:r>
      <w:r w:rsidRPr="001D0CC3">
        <w:rPr>
          <w:sz w:val="20"/>
        </w:rPr>
        <w:t>теля конкурса конкурсной комиссии станут и</w:t>
      </w:r>
      <w:r w:rsidRPr="001D0CC3">
        <w:rPr>
          <w:sz w:val="20"/>
        </w:rPr>
        <w:t>з</w:t>
      </w:r>
      <w:r w:rsidRPr="001D0CC3">
        <w:rPr>
          <w:sz w:val="20"/>
        </w:rPr>
        <w:t>вестны факты несоответствия победителя конку</w:t>
      </w:r>
      <w:r w:rsidRPr="001D0CC3">
        <w:rPr>
          <w:sz w:val="20"/>
        </w:rPr>
        <w:t>р</w:t>
      </w:r>
      <w:r w:rsidRPr="001D0CC3">
        <w:rPr>
          <w:sz w:val="20"/>
        </w:rPr>
        <w:t>са требованиям к участникам конкурса, результ</w:t>
      </w:r>
      <w:r w:rsidRPr="001D0CC3">
        <w:rPr>
          <w:sz w:val="20"/>
        </w:rPr>
        <w:t>а</w:t>
      </w:r>
      <w:r w:rsidRPr="001D0CC3">
        <w:rPr>
          <w:sz w:val="20"/>
        </w:rPr>
        <w:t>ты конкурса аннулируются, и новым победителем конкурса признается участник, заявке которого присвоен второй номер.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17.5. Организация, ставшая победителем ко</w:t>
      </w:r>
      <w:r w:rsidRPr="001D0CC3">
        <w:rPr>
          <w:sz w:val="20"/>
        </w:rPr>
        <w:t>н</w:t>
      </w:r>
      <w:r w:rsidRPr="001D0CC3">
        <w:rPr>
          <w:sz w:val="20"/>
        </w:rPr>
        <w:t>курса, наделяется полномочиями специализир</w:t>
      </w:r>
      <w:r w:rsidRPr="001D0CC3">
        <w:rPr>
          <w:sz w:val="20"/>
        </w:rPr>
        <w:t>о</w:t>
      </w:r>
      <w:r w:rsidRPr="001D0CC3">
        <w:rPr>
          <w:sz w:val="20"/>
        </w:rPr>
        <w:t xml:space="preserve">ванной службы в сфере оказания  </w:t>
      </w:r>
      <w:r w:rsidRPr="001D0CC3">
        <w:rPr>
          <w:bCs/>
          <w:sz w:val="20"/>
        </w:rPr>
        <w:t>ритуальных у</w:t>
      </w:r>
      <w:r w:rsidRPr="001D0CC3">
        <w:rPr>
          <w:bCs/>
          <w:sz w:val="20"/>
        </w:rPr>
        <w:t>с</w:t>
      </w:r>
      <w:r w:rsidRPr="001D0CC3">
        <w:rPr>
          <w:bCs/>
          <w:sz w:val="20"/>
        </w:rPr>
        <w:t>луг</w:t>
      </w:r>
      <w:r w:rsidRPr="001D0CC3">
        <w:rPr>
          <w:sz w:val="20"/>
        </w:rPr>
        <w:t xml:space="preserve"> по погребению на территории Тацинского сельского поселения.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  Для возмещения расходов, связанных с пр</w:t>
      </w:r>
      <w:r w:rsidRPr="001D0CC3">
        <w:rPr>
          <w:sz w:val="20"/>
        </w:rPr>
        <w:t>е</w:t>
      </w:r>
      <w:r w:rsidRPr="001D0CC3">
        <w:rPr>
          <w:sz w:val="20"/>
        </w:rPr>
        <w:t>доставлением услуг по гарантированному пере</w:t>
      </w:r>
      <w:r w:rsidRPr="001D0CC3">
        <w:rPr>
          <w:sz w:val="20"/>
        </w:rPr>
        <w:t>ч</w:t>
      </w:r>
      <w:r w:rsidRPr="001D0CC3">
        <w:rPr>
          <w:sz w:val="20"/>
        </w:rPr>
        <w:t>ню - организации, ставшей победителем конку</w:t>
      </w:r>
      <w:r w:rsidRPr="001D0CC3">
        <w:rPr>
          <w:sz w:val="20"/>
        </w:rPr>
        <w:t>р</w:t>
      </w:r>
      <w:r w:rsidRPr="001D0CC3">
        <w:rPr>
          <w:sz w:val="20"/>
        </w:rPr>
        <w:t>са, необходимо будет установить договорные о</w:t>
      </w:r>
      <w:r w:rsidRPr="001D0CC3">
        <w:rPr>
          <w:sz w:val="20"/>
        </w:rPr>
        <w:t>т</w:t>
      </w:r>
      <w:r w:rsidRPr="001D0CC3">
        <w:rPr>
          <w:sz w:val="20"/>
        </w:rPr>
        <w:t xml:space="preserve">ношения </w:t>
      </w:r>
      <w:proofErr w:type="gramStart"/>
      <w:r w:rsidRPr="001D0CC3">
        <w:rPr>
          <w:sz w:val="20"/>
        </w:rPr>
        <w:t>с</w:t>
      </w:r>
      <w:proofErr w:type="gramEnd"/>
      <w:r w:rsidRPr="001D0CC3">
        <w:rPr>
          <w:sz w:val="20"/>
        </w:rPr>
        <w:t>: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- Пенсионным фондом Российской Федерации – на погребение пенсионеров, не работавших на день смерти; на погребение умерших не работа</w:t>
      </w:r>
      <w:r w:rsidRPr="001D0CC3">
        <w:rPr>
          <w:sz w:val="20"/>
        </w:rPr>
        <w:t>в</w:t>
      </w:r>
      <w:r w:rsidRPr="001D0CC3">
        <w:rPr>
          <w:sz w:val="20"/>
        </w:rPr>
        <w:t>ших пенсионеров, досрочно оформивших пенсию по предложению органов службы занятости (в случае, если смерть пенсионера наступила в п</w:t>
      </w:r>
      <w:r w:rsidRPr="001D0CC3">
        <w:rPr>
          <w:sz w:val="20"/>
        </w:rPr>
        <w:t>е</w:t>
      </w:r>
      <w:r w:rsidRPr="001D0CC3">
        <w:rPr>
          <w:sz w:val="20"/>
        </w:rPr>
        <w:t>риод получения досрочной пенсии до достижения им возраста, дающего право на получение соо</w:t>
      </w:r>
      <w:r w:rsidRPr="001D0CC3">
        <w:rPr>
          <w:sz w:val="20"/>
        </w:rPr>
        <w:t>т</w:t>
      </w:r>
      <w:r w:rsidRPr="001D0CC3">
        <w:rPr>
          <w:sz w:val="20"/>
        </w:rPr>
        <w:lastRenderedPageBreak/>
        <w:t>ветствующей пенсии);</w:t>
      </w:r>
    </w:p>
    <w:p w:rsidR="001D0CC3" w:rsidRPr="001D0CC3" w:rsidRDefault="001D0CC3" w:rsidP="001D0CC3">
      <w:pPr>
        <w:pStyle w:val="3"/>
        <w:numPr>
          <w:ilvl w:val="0"/>
          <w:numId w:val="0"/>
        </w:numPr>
        <w:rPr>
          <w:sz w:val="20"/>
        </w:rPr>
      </w:pPr>
      <w:r w:rsidRPr="001D0CC3">
        <w:rPr>
          <w:sz w:val="20"/>
        </w:rPr>
        <w:t xml:space="preserve">   - Фондом социального страхования Российской Федерации – на погребение умерших работавших граждан и умерших несовершеннолетних членов семей работающих граждан;</w:t>
      </w:r>
    </w:p>
    <w:p w:rsidR="001D0CC3" w:rsidRPr="001D0CC3" w:rsidRDefault="001D0CC3" w:rsidP="001D0CC3">
      <w:pPr>
        <w:pStyle w:val="2"/>
        <w:numPr>
          <w:ilvl w:val="0"/>
          <w:numId w:val="0"/>
        </w:numPr>
        <w:spacing w:after="0"/>
        <w:rPr>
          <w:sz w:val="20"/>
        </w:rPr>
      </w:pPr>
      <w:r w:rsidRPr="001D0CC3">
        <w:rPr>
          <w:sz w:val="20"/>
        </w:rPr>
        <w:t xml:space="preserve">      18. Публикация результатов конкурса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18.1. Конкурсная комиссия в течение трех р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бочих дней со дня подписания протокола оценки и сопоставления заявок передает победителю конкурса один экземпляр протокола и проект д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говора, который составляется путем включения условий исполнения договора, предложенных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бедителем конкурса в заявке на участие в конку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се, в проект договора, прилагаемый к конкурсной документации.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18.2. Протокол оценки и сопоставления за</w:t>
      </w:r>
      <w:r w:rsidRPr="001D0CC3">
        <w:rPr>
          <w:rFonts w:ascii="Times New Roman" w:hAnsi="Times New Roman"/>
          <w:sz w:val="20"/>
          <w:szCs w:val="20"/>
        </w:rPr>
        <w:t>я</w:t>
      </w:r>
      <w:r w:rsidRPr="001D0CC3">
        <w:rPr>
          <w:rFonts w:ascii="Times New Roman" w:hAnsi="Times New Roman"/>
          <w:sz w:val="20"/>
          <w:szCs w:val="20"/>
        </w:rPr>
        <w:t xml:space="preserve">вок на участие в конкурсе размещается на сайте </w:t>
      </w:r>
      <w:hyperlink r:id="rId14" w:history="1"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http</w:t>
        </w:r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://</w:t>
        </w:r>
        <w:proofErr w:type="spellStart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tacinskoesp</w:t>
        </w:r>
        <w:proofErr w:type="spellEnd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.</w:t>
        </w:r>
        <w:proofErr w:type="spellStart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  <w:lang w:val="en-US"/>
          </w:rPr>
          <w:t>ru</w:t>
        </w:r>
        <w:proofErr w:type="spellEnd"/>
        <w:r w:rsidRPr="001D0CC3">
          <w:rPr>
            <w:rStyle w:val="af5"/>
            <w:rFonts w:ascii="Times New Roman" w:hAnsi="Times New Roman"/>
            <w:b/>
            <w:color w:val="auto"/>
            <w:sz w:val="20"/>
            <w:szCs w:val="20"/>
          </w:rPr>
          <w:t>/</w:t>
        </w:r>
      </w:hyperlink>
      <w:r w:rsidRPr="001D0CC3">
        <w:rPr>
          <w:rFonts w:ascii="Times New Roman" w:hAnsi="Times New Roman"/>
          <w:b/>
          <w:sz w:val="20"/>
          <w:szCs w:val="20"/>
        </w:rPr>
        <w:t xml:space="preserve"> </w:t>
      </w:r>
      <w:r w:rsidRPr="001D0CC3">
        <w:rPr>
          <w:rFonts w:ascii="Times New Roman" w:hAnsi="Times New Roman"/>
          <w:sz w:val="20"/>
          <w:szCs w:val="20"/>
        </w:rPr>
        <w:t>в течение дня, следующего после дня подписания, и опубликовывается в официальном печатном издании – информацио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 xml:space="preserve">ном бюллетене муниципального образования «Тацинское сельское поселение» «Тацинский вестник».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19.    Право на обжалование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Решения, принятые организатором конкурса при проведении конкурса могут быть обжалованы в судебном порядке в соответствии с законод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тельством Российской Федерации. </w:t>
      </w:r>
    </w:p>
    <w:p w:rsidR="001D0CC3" w:rsidRPr="001D0CC3" w:rsidRDefault="001D0CC3" w:rsidP="001D0CC3">
      <w:pPr>
        <w:pStyle w:val="1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  <w:lang w:val="en-US"/>
        </w:rPr>
        <w:t>III</w:t>
      </w:r>
      <w:r w:rsidRPr="001D0CC3">
        <w:rPr>
          <w:rFonts w:ascii="Times New Roman" w:hAnsi="Times New Roman" w:cs="Times New Roman"/>
          <w:color w:val="auto"/>
          <w:sz w:val="20"/>
          <w:szCs w:val="20"/>
        </w:rPr>
        <w:t>. Информационная карта</w:t>
      </w:r>
    </w:p>
    <w:p w:rsidR="001D0CC3" w:rsidRPr="001D0CC3" w:rsidRDefault="001D0CC3" w:rsidP="001D0CC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В случае противоречия между условиями И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струкции и данными, приведенными в Информ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ционной карте, Информационная карта имеют преобладающую силу.</w:t>
      </w:r>
    </w:p>
    <w:tbl>
      <w:tblPr>
        <w:tblW w:w="4679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4253"/>
      </w:tblGrid>
      <w:tr w:rsidR="001D0CC3" w:rsidRPr="001D0CC3" w:rsidTr="00470E8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1D0CC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pStyle w:val="7"/>
              <w:tabs>
                <w:tab w:val="left" w:pos="1276"/>
              </w:tabs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0C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Наименование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679" w:type="dxa"/>
            <w:gridSpan w:val="2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Общие сведения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организатора конкурса:  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Адм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нистрация Тацинского сельского поселения (организатор конкурса является и заказч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ком)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Адрес организатора конкурса, номер тел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фона,  факса: 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347061, Ростовская область, Тацинский район, ст. Тацинская, ул. Ленина 49, контактные телефоны: 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8 86397 22943.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 электронной почты: 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38402@</w:t>
            </w:r>
            <w:proofErr w:type="spellStart"/>
            <w:r w:rsidRPr="001D0CC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donpac</w:t>
            </w:r>
            <w:proofErr w:type="spellEnd"/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1D0CC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Официальный сайт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1D0CC3">
                <w:rPr>
                  <w:rStyle w:val="af5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http</w:t>
              </w:r>
              <w:r w:rsidRPr="001D0CC3">
                <w:rPr>
                  <w:rStyle w:val="af5"/>
                  <w:rFonts w:ascii="Times New Roman" w:hAnsi="Times New Roman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Pr="001D0CC3">
                <w:rPr>
                  <w:rStyle w:val="af5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tacinskoesp</w:t>
              </w:r>
              <w:proofErr w:type="spellEnd"/>
              <w:r w:rsidRPr="001D0CC3">
                <w:rPr>
                  <w:rStyle w:val="af5"/>
                  <w:rFonts w:ascii="Times New Roman" w:hAnsi="Times New Roman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Pr="001D0CC3">
                <w:rPr>
                  <w:rStyle w:val="af5"/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1D0CC3">
                <w:rPr>
                  <w:rStyle w:val="af5"/>
                  <w:rFonts w:ascii="Times New Roman" w:hAnsi="Times New Roman"/>
                  <w:b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Форма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Открытый конкурс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Предмет конкурса: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выбор специализирова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ной службы по вопросам п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хоронного дела по предоставлению гарантированного перечня услуг по погребению на территории Таци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1D0CC3">
              <w:rPr>
                <w:rFonts w:ascii="Times New Roman" w:hAnsi="Times New Roman"/>
                <w:iCs/>
                <w:sz w:val="20"/>
                <w:szCs w:val="20"/>
              </w:rPr>
              <w:t xml:space="preserve">.   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Описание оказываемых услуг специализир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ванной службой по вопросам похоронного д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ла по предоставлению гарантированного п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речня услуг по погребению - содержится в Техническом задании.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Администрация Тацинского сел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ь</w:t>
            </w: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>ского поселения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Уполномоченным заказчика по разъясн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нию условий  конкурса </w:t>
            </w:r>
            <w:proofErr w:type="gramStart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назначен</w:t>
            </w:r>
            <w:proofErr w:type="gramEnd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1. По конкурсной документации: Начальник отдела экономики и финансов </w:t>
            </w:r>
            <w:proofErr w:type="spellStart"/>
            <w:r w:rsidRPr="001D0CC3">
              <w:rPr>
                <w:rFonts w:ascii="Times New Roman" w:hAnsi="Times New Roman"/>
                <w:sz w:val="20"/>
                <w:szCs w:val="20"/>
              </w:rPr>
              <w:t>Галицына</w:t>
            </w:r>
            <w:proofErr w:type="spellEnd"/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А.Л. телефон: 8 86397 22943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Срок, по окончании которого не приним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ются запросы на разъяснение конкурсной документации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: 07 декабря  2017 года. 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Требования к Претендентам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В конкурсе может принимать участие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бое юридическое лицо независимо от орг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низационно-правовой формы, формы со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ственности, места нахождения и места пр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исхождения капитала или любое физич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ское лицо, в том числе индивидуальный предприниматель, претендующий осущес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влять погребение </w:t>
            </w:r>
            <w:proofErr w:type="gramStart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умерших</w:t>
            </w:r>
            <w:proofErr w:type="gramEnd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 Тацинского сельского поселения в качестве специализированной службы по вопросам похоронного дела. 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Обязательные требования к Претендентам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D0CC3" w:rsidRPr="001D0CC3" w:rsidRDefault="001D0CC3" w:rsidP="001D0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D0CC3">
              <w:rPr>
                <w:rFonts w:ascii="Times New Roman" w:hAnsi="Times New Roman"/>
              </w:rPr>
              <w:t xml:space="preserve">   1) соответствие Претендентов требованиям, устанавливаемым в соответствии с законод</w:t>
            </w:r>
            <w:r w:rsidRPr="001D0CC3">
              <w:rPr>
                <w:rFonts w:ascii="Times New Roman" w:hAnsi="Times New Roman"/>
              </w:rPr>
              <w:t>а</w:t>
            </w:r>
            <w:r w:rsidRPr="001D0CC3">
              <w:rPr>
                <w:rFonts w:ascii="Times New Roman" w:hAnsi="Times New Roman"/>
              </w:rPr>
              <w:t>тельством Российской Федерации к лицам, осуществляющим вид деятельности, явля</w:t>
            </w:r>
            <w:r w:rsidRPr="001D0CC3">
              <w:rPr>
                <w:rFonts w:ascii="Times New Roman" w:hAnsi="Times New Roman"/>
              </w:rPr>
              <w:t>ю</w:t>
            </w:r>
            <w:r w:rsidRPr="001D0CC3">
              <w:rPr>
                <w:rFonts w:ascii="Times New Roman" w:hAnsi="Times New Roman"/>
              </w:rPr>
              <w:t>щихся предметом конкурса;</w:t>
            </w:r>
          </w:p>
          <w:p w:rsidR="001D0CC3" w:rsidRPr="001D0CC3" w:rsidRDefault="001D0CC3" w:rsidP="001D0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D0CC3">
              <w:rPr>
                <w:rFonts w:ascii="Times New Roman" w:hAnsi="Times New Roman"/>
              </w:rPr>
              <w:t xml:space="preserve">   2) </w:t>
            </w:r>
            <w:proofErr w:type="spellStart"/>
            <w:r w:rsidRPr="001D0CC3">
              <w:rPr>
                <w:rFonts w:ascii="Times New Roman" w:hAnsi="Times New Roman"/>
              </w:rPr>
              <w:t>непроведение</w:t>
            </w:r>
            <w:proofErr w:type="spellEnd"/>
            <w:r w:rsidRPr="001D0CC3">
              <w:rPr>
                <w:rFonts w:ascii="Times New Roman" w:hAnsi="Times New Roman"/>
              </w:rPr>
              <w:t xml:space="preserve"> ликвидации Претендента или </w:t>
            </w:r>
            <w:proofErr w:type="spellStart"/>
            <w:r w:rsidRPr="001D0CC3">
              <w:rPr>
                <w:rFonts w:ascii="Times New Roman" w:hAnsi="Times New Roman"/>
              </w:rPr>
              <w:t>непроведение</w:t>
            </w:r>
            <w:proofErr w:type="spellEnd"/>
            <w:r w:rsidRPr="001D0CC3">
              <w:rPr>
                <w:rFonts w:ascii="Times New Roman" w:hAnsi="Times New Roman"/>
              </w:rPr>
              <w:t xml:space="preserve"> в отношении Претендента процедуры банкротства;</w:t>
            </w:r>
          </w:p>
          <w:p w:rsidR="001D0CC3" w:rsidRPr="001D0CC3" w:rsidRDefault="001D0CC3" w:rsidP="001D0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D0CC3">
              <w:rPr>
                <w:rFonts w:ascii="Times New Roman" w:hAnsi="Times New Roman"/>
              </w:rPr>
              <w:t xml:space="preserve">   3) </w:t>
            </w:r>
            <w:proofErr w:type="spellStart"/>
            <w:r w:rsidRPr="001D0CC3">
              <w:rPr>
                <w:rFonts w:ascii="Times New Roman" w:hAnsi="Times New Roman"/>
              </w:rPr>
              <w:t>неприостановление</w:t>
            </w:r>
            <w:proofErr w:type="spellEnd"/>
            <w:r w:rsidRPr="001D0CC3">
              <w:rPr>
                <w:rFonts w:ascii="Times New Roman" w:hAnsi="Times New Roman"/>
              </w:rPr>
              <w:t xml:space="preserve"> деятельности Прете</w:t>
            </w:r>
            <w:r w:rsidRPr="001D0CC3">
              <w:rPr>
                <w:rFonts w:ascii="Times New Roman" w:hAnsi="Times New Roman"/>
              </w:rPr>
              <w:t>н</w:t>
            </w:r>
            <w:r w:rsidRPr="001D0CC3">
              <w:rPr>
                <w:rFonts w:ascii="Times New Roman" w:hAnsi="Times New Roman"/>
              </w:rPr>
              <w:t>дента в порядке, предусмотренном Кодексом Российской Федерации об административных правонарушениях, на день рассмотрения зая</w:t>
            </w:r>
            <w:r w:rsidRPr="001D0CC3">
              <w:rPr>
                <w:rFonts w:ascii="Times New Roman" w:hAnsi="Times New Roman"/>
              </w:rPr>
              <w:t>в</w:t>
            </w:r>
            <w:r w:rsidRPr="001D0CC3">
              <w:rPr>
                <w:rFonts w:ascii="Times New Roman" w:hAnsi="Times New Roman"/>
              </w:rPr>
              <w:t>ки на участие в конкурсе;</w:t>
            </w:r>
          </w:p>
          <w:p w:rsidR="001D0CC3" w:rsidRPr="001D0CC3" w:rsidRDefault="001D0CC3" w:rsidP="001D0CC3">
            <w:pPr>
              <w:tabs>
                <w:tab w:val="left" w:pos="-1418"/>
                <w:tab w:val="center" w:pos="-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4) отсутствие у Претендента задолженности по начисленным налогам, сборам и иным об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я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зательным платежам в бюджеты любого уро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в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ня или государственные внебюджетные фонды за прошедший календарный год, размер кот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рой превышает двадцать пять процентов б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лансовой стоимости активов участника по данным бухгалтерской отчетности за после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ний завершенный отчетный период. Прете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дент считается соответствующим установле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ному требованию в случае, если он обжалует наличие указанной задолженности в соотве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ствии с законодательством Российской Фед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рации и решение по такой жалобе на день ра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смотрения заявки на участие в конкурсе не принято. 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26" w:type="dxa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Для участия в конкурсе Претенденты представляют следующие документы: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-  заявку на участие в конкурсе, обязательства Претендента по выполнению условий </w:t>
            </w:r>
            <w:proofErr w:type="gramStart"/>
            <w:r w:rsidRPr="001D0CC3">
              <w:rPr>
                <w:rFonts w:ascii="Times New Roman" w:hAnsi="Times New Roman"/>
                <w:sz w:val="20"/>
                <w:szCs w:val="20"/>
              </w:rPr>
              <w:t>конку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gramEnd"/>
            <w:r w:rsidRPr="001D0CC3">
              <w:rPr>
                <w:rFonts w:ascii="Times New Roman" w:hAnsi="Times New Roman"/>
                <w:sz w:val="20"/>
                <w:szCs w:val="20"/>
              </w:rPr>
              <w:t xml:space="preserve"> с указанием показателей являющихся кр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териями оценки конкурсных заявок (смотри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«Образцы форм» - </w:t>
            </w:r>
            <w:r w:rsidRPr="001D0CC3">
              <w:rPr>
                <w:rFonts w:ascii="Times New Roman" w:hAnsi="Times New Roman"/>
                <w:sz w:val="20"/>
                <w:szCs w:val="20"/>
                <w:u w:val="single"/>
              </w:rPr>
              <w:t>Приложение 2 к конкур</w:t>
            </w:r>
            <w:r w:rsidRPr="001D0CC3">
              <w:rPr>
                <w:rFonts w:ascii="Times New Roman" w:hAnsi="Times New Roman"/>
                <w:sz w:val="20"/>
                <w:szCs w:val="20"/>
                <w:u w:val="single"/>
              </w:rPr>
              <w:t>с</w:t>
            </w:r>
            <w:r w:rsidRPr="001D0CC3">
              <w:rPr>
                <w:rFonts w:ascii="Times New Roman" w:hAnsi="Times New Roman"/>
                <w:sz w:val="20"/>
                <w:szCs w:val="20"/>
                <w:u w:val="single"/>
              </w:rPr>
              <w:t>ной документации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- анкету, содержащую сведения о фирменном наименовании, сведения об организационно-правовой форме, о месте нахождения, почт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вом адресе, номер контактного телефона (смотри «Образцы форм» - </w:t>
            </w:r>
            <w:r w:rsidRPr="001D0CC3">
              <w:rPr>
                <w:rFonts w:ascii="Times New Roman" w:hAnsi="Times New Roman"/>
                <w:sz w:val="20"/>
                <w:szCs w:val="20"/>
                <w:u w:val="single"/>
              </w:rPr>
              <w:t>Приложение 3 к конкурсной документации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-  выписка из единого государственного ре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стра юридических лиц или нотариально зав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ренная копия такой выписки, полученная не ранее чем за шесть месяцев до дня размещ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ния на официальном сайте извещения о пров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дении открытого конкурса; или выписка из единого государственного реестра индивид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у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альных предпринимателей  или нотариально заверенная копия такой выписки, полученная не ранее чем за шесть месяцев до дня разм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щения на официальном сайте извещения о проведении открытого конкурса; 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1D0CC3">
              <w:rPr>
                <w:rFonts w:ascii="Times New Roman" w:hAnsi="Times New Roman"/>
                <w:sz w:val="20"/>
                <w:szCs w:val="20"/>
              </w:rPr>
              <w:t>-  документ, подтверждающий полномочия лица на осуществление действий от имени Претендента - юридического лица (копия 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</w:t>
            </w:r>
            <w:proofErr w:type="gramEnd"/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В случае</w:t>
            </w:r>
            <w:proofErr w:type="gramStart"/>
            <w:r w:rsidRPr="001D0CC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если от имени Претендента действует иное лицо, заявка на участие в конкурсе дол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ж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на содержать также доверенность на осущес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вление действий от имени Претендента, зав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ренную печатью Претендента и подписанную руководителем Претендента (для юридич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ских лиц) или уполномоченным этим руков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дителем лицом, либо нотариально заверенную копию такой доверенности. В случае</w:t>
            </w:r>
            <w:proofErr w:type="gramStart"/>
            <w:r w:rsidRPr="001D0CC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если указанная доверенность подписана лицом, уполномоченным руководителем Претендента, заявка на участие в конкурсе должна соде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жать также документ, подтверждающий по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л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номочия такого лица;</w:t>
            </w:r>
          </w:p>
          <w:p w:rsidR="001D0CC3" w:rsidRPr="001D0CC3" w:rsidRDefault="001D0CC3" w:rsidP="001D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- копии учредительных документов Прете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дента (для юридических лиц);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  - документы или копии документов, по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тверждающих соответствие участника у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тановленным требованиям и условиям д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пуска к участию в конкурсе: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1. наличие специализированного тран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с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порта - представить копию  правоустана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в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ливающего документа (свидетельство о р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гистрации) и/или договор основание (аре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да, лизинг и другое).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2. наличие персонала  для оказания у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с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луг - представить штатное расписание и копии трудовых договоров с работниками.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3. наличие помещения для приема за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я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вок - представить копию правоустанавл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вающего документа на помещение или д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говор аренды.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4.  наличие прямой телефонной связи –  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указать номер телефона и копии соответс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вующих документов.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        5. 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наличие материально-технической базы для изготовления предметов похоро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ного ритуала, либо наличие договоров на изготовление или приобретение предметов похоронного ритуала - представить копии соответствующих документов.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6.   наличие организации круглосуточн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го дежурства для вывоза тел умерших – предоставить график работы.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9.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Необходимое количество копий конкурсной заявки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: одна единица.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Адрес и срок подачи  конкурсных заявок: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347061, Ростовская область, Тацинский район, ст. Тацинская, ул. Ленина 49, контактные 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лефоны: 8 86397 22475.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Заявки на участие в конкурсе принимаются 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 24 ноября 2017г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. по рабочим дням с 8-30 до 13-00 и с 14-00 до 17-00 (в пятницу и пре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праздничные дни до 16-00)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московского вр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мени, до момента  вскрытия конвертов с зая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в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14 декабря  2017 13-00 час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московского времени по вышеуказанному адресу Заказч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ка. 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Место, дата и время вскрытия конвертов с з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явками: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347061, Ростовская область, Таци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ский район, ст. Тацинская, ул. Ленина 49, 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бинет главы Администрации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_14 декабря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2017  в 14-00 час.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Место и дата рассмотрения заявок: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347061, Ростовская область, Тацинский район, ст. 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цинская, ул. Ленина 49, 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кабинет главы А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министрации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15 декабря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Место и дата  подведения итогов конкурса: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347061, Ростовская область, Тацинский район, ст. Тацинская, ул. Ленина 49, </w:t>
            </w:r>
            <w:r w:rsidRPr="001D0CC3">
              <w:rPr>
                <w:rFonts w:ascii="Times New Roman" w:hAnsi="Times New Roman"/>
                <w:b/>
                <w:bCs/>
                <w:sz w:val="20"/>
                <w:szCs w:val="20"/>
              </w:rPr>
              <w:t>кабинет главы Администрации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18 декабря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Критерии оценки заявок на участие в откр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ы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том конкурсе: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  - Возможность организации круглосуточн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го дежурства (для вывоза тел умерших) - ма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к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симальный балл – 20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 - 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персонала  для оказания услуг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– максимальный балл – 20;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    - 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Наличие помещения для приема заявок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- максимальный балл 20;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 - 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Наличие прямой телефонной связи для приема заявок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- максимальный балл – 10;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 - 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Наличие материально-технической базы для изготовления предметов похоронного р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туала, либо наличие договоров на изготовл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ние или приобретение предметов похоронного ритуала - максимальный балл – 10;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 xml:space="preserve">    - Наличие специализированного транспорта для предоставления услуг по захоронению– </w:t>
            </w:r>
            <w:proofErr w:type="gramStart"/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proofErr w:type="gramEnd"/>
            <w:r w:rsidRPr="001D0CC3">
              <w:rPr>
                <w:rFonts w:ascii="Times New Roman" w:hAnsi="Times New Roman"/>
                <w:bCs/>
                <w:sz w:val="20"/>
                <w:szCs w:val="20"/>
              </w:rPr>
              <w:t>ксимальный балл – 20.</w:t>
            </w:r>
          </w:p>
          <w:p w:rsidR="001D0CC3" w:rsidRPr="001D0CC3" w:rsidRDefault="001D0CC3" w:rsidP="001D0CC3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Конкретные требования к предмету конкурса: 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наименование услуг, место, условия, сроки оказания услуг указаны в Технической ча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 конкурсной документации.</w:t>
            </w:r>
          </w:p>
        </w:tc>
      </w:tr>
      <w:tr w:rsidR="001D0CC3" w:rsidRPr="001D0CC3" w:rsidTr="00470E8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26" w:type="dxa"/>
            <w:vAlign w:val="center"/>
          </w:tcPr>
          <w:p w:rsidR="001D0CC3" w:rsidRPr="001D0CC3" w:rsidRDefault="001D0CC3" w:rsidP="001D0C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53" w:type="dxa"/>
            <w:vAlign w:val="center"/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Срок заключения договора: 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договор может быть заключен не ранее чем через десять дней, но не </w:t>
            </w:r>
            <w:proofErr w:type="gramStart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позднее</w:t>
            </w:r>
            <w:proofErr w:type="gramEnd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 чем двадцати дней со дня размещения на официальном сайте З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казчика  протокола оценки и сопоставл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ния заявок на участие в конкурсе.</w:t>
            </w:r>
          </w:p>
        </w:tc>
      </w:tr>
    </w:tbl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1D0CC3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1D0CC3">
        <w:rPr>
          <w:rFonts w:ascii="Times New Roman" w:hAnsi="Times New Roman"/>
          <w:b/>
          <w:sz w:val="20"/>
          <w:szCs w:val="20"/>
        </w:rPr>
        <w:t>.Техническая часть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   1.</w:t>
      </w:r>
      <w:r w:rsidRPr="001D0CC3">
        <w:rPr>
          <w:rFonts w:ascii="Times New Roman" w:hAnsi="Times New Roman"/>
          <w:sz w:val="20"/>
          <w:szCs w:val="20"/>
        </w:rPr>
        <w:t xml:space="preserve"> </w:t>
      </w:r>
      <w:r w:rsidRPr="001D0CC3">
        <w:rPr>
          <w:rFonts w:ascii="Times New Roman" w:hAnsi="Times New Roman"/>
          <w:b/>
          <w:sz w:val="20"/>
          <w:szCs w:val="20"/>
        </w:rPr>
        <w:t>Предмет открытого конкурса</w:t>
      </w:r>
      <w:r w:rsidRPr="001D0CC3">
        <w:rPr>
          <w:rFonts w:ascii="Times New Roman" w:hAnsi="Times New Roman"/>
          <w:sz w:val="20"/>
          <w:szCs w:val="20"/>
        </w:rPr>
        <w:t>: отбор специализированной службы по вопросам пох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ронного дела по осуществлению погребения </w:t>
      </w:r>
      <w:proofErr w:type="gramStart"/>
      <w:r w:rsidRPr="001D0CC3">
        <w:rPr>
          <w:rFonts w:ascii="Times New Roman" w:hAnsi="Times New Roman"/>
          <w:sz w:val="20"/>
          <w:szCs w:val="20"/>
        </w:rPr>
        <w:t>умерших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на территории муниципального образ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вания «Тацинское сельское поселение».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    2.</w:t>
      </w:r>
      <w:r w:rsidRPr="001D0CC3">
        <w:rPr>
          <w:rFonts w:ascii="Times New Roman" w:hAnsi="Times New Roman"/>
          <w:sz w:val="20"/>
          <w:szCs w:val="20"/>
        </w:rPr>
        <w:t xml:space="preserve"> </w:t>
      </w:r>
      <w:r w:rsidRPr="001D0CC3">
        <w:rPr>
          <w:rFonts w:ascii="Times New Roman" w:hAnsi="Times New Roman"/>
          <w:b/>
          <w:sz w:val="20"/>
          <w:szCs w:val="20"/>
        </w:rPr>
        <w:t>Сроки оказания услуг:</w:t>
      </w:r>
      <w:r w:rsidRPr="001D0CC3">
        <w:rPr>
          <w:rFonts w:ascii="Times New Roman" w:hAnsi="Times New Roman"/>
          <w:sz w:val="20"/>
          <w:szCs w:val="20"/>
        </w:rPr>
        <w:t xml:space="preserve"> в течение 3-х лет с момента заключения договора на оказание услуг 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Style w:val="af4"/>
          <w:rFonts w:ascii="Times New Roman" w:hAnsi="Times New Roman"/>
          <w:sz w:val="20"/>
          <w:szCs w:val="20"/>
        </w:rPr>
        <w:t xml:space="preserve">         3. Место </w:t>
      </w:r>
      <w:r w:rsidRPr="001D0CC3">
        <w:rPr>
          <w:rFonts w:ascii="Times New Roman" w:hAnsi="Times New Roman"/>
          <w:b/>
          <w:sz w:val="20"/>
          <w:szCs w:val="20"/>
        </w:rPr>
        <w:t>оказания услуг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кладбищ</w:t>
      </w:r>
      <w:proofErr w:type="gramStart"/>
      <w:r w:rsidRPr="001D0CC3">
        <w:rPr>
          <w:rFonts w:ascii="Times New Roman" w:hAnsi="Times New Roman"/>
          <w:sz w:val="20"/>
          <w:szCs w:val="20"/>
        </w:rPr>
        <w:t>а(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места захоронения), находящиеся на территории Тацинского сельского поселения.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1D0CC3">
        <w:rPr>
          <w:rFonts w:ascii="Times New Roman" w:hAnsi="Times New Roman"/>
          <w:b/>
          <w:snapToGrid w:val="0"/>
          <w:sz w:val="20"/>
          <w:szCs w:val="20"/>
        </w:rPr>
        <w:t xml:space="preserve">3. Оказание услуг производить в соответствии </w:t>
      </w:r>
      <w:proofErr w:type="gramStart"/>
      <w:r w:rsidRPr="001D0CC3">
        <w:rPr>
          <w:rFonts w:ascii="Times New Roman" w:hAnsi="Times New Roman"/>
          <w:b/>
          <w:snapToGrid w:val="0"/>
          <w:sz w:val="20"/>
          <w:szCs w:val="20"/>
        </w:rPr>
        <w:t>с</w:t>
      </w:r>
      <w:proofErr w:type="gramEnd"/>
      <w:r w:rsidRPr="001D0CC3">
        <w:rPr>
          <w:rFonts w:ascii="Times New Roman" w:hAnsi="Times New Roman"/>
          <w:b/>
          <w:snapToGrid w:val="0"/>
          <w:sz w:val="20"/>
          <w:szCs w:val="20"/>
        </w:rPr>
        <w:t>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>- Федеральным законом Российской Федерации от 12.01.1996 № 8-ФЗ «О погребении и похоро</w:t>
      </w:r>
      <w:r w:rsidRPr="001D0CC3">
        <w:rPr>
          <w:rFonts w:ascii="Times New Roman" w:hAnsi="Times New Roman"/>
          <w:snapToGrid w:val="0"/>
          <w:sz w:val="20"/>
          <w:szCs w:val="20"/>
        </w:rPr>
        <w:t>н</w:t>
      </w:r>
      <w:r w:rsidRPr="001D0CC3">
        <w:rPr>
          <w:rFonts w:ascii="Times New Roman" w:hAnsi="Times New Roman"/>
          <w:snapToGrid w:val="0"/>
          <w:sz w:val="20"/>
          <w:szCs w:val="20"/>
        </w:rPr>
        <w:t>ном деле»;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      - Правилами бытового обслуживания насел</w:t>
      </w:r>
      <w:r w:rsidRPr="001D0CC3">
        <w:rPr>
          <w:rFonts w:ascii="Times New Roman" w:hAnsi="Times New Roman"/>
          <w:snapToGrid w:val="0"/>
          <w:sz w:val="20"/>
          <w:szCs w:val="20"/>
        </w:rPr>
        <w:t>е</w:t>
      </w:r>
      <w:r w:rsidRPr="001D0CC3">
        <w:rPr>
          <w:rFonts w:ascii="Times New Roman" w:hAnsi="Times New Roman"/>
          <w:snapToGrid w:val="0"/>
          <w:sz w:val="20"/>
          <w:szCs w:val="20"/>
        </w:rPr>
        <w:t>ния в Российской Федерации, утвержденными Постановлением Правительства Российской Ф</w:t>
      </w:r>
      <w:r w:rsidRPr="001D0CC3">
        <w:rPr>
          <w:rFonts w:ascii="Times New Roman" w:hAnsi="Times New Roman"/>
          <w:snapToGrid w:val="0"/>
          <w:sz w:val="20"/>
          <w:szCs w:val="20"/>
        </w:rPr>
        <w:t>е</w:t>
      </w:r>
      <w:r w:rsidRPr="001D0CC3">
        <w:rPr>
          <w:rFonts w:ascii="Times New Roman" w:hAnsi="Times New Roman"/>
          <w:snapToGrid w:val="0"/>
          <w:sz w:val="20"/>
          <w:szCs w:val="20"/>
        </w:rPr>
        <w:t xml:space="preserve">дерации от 15.08.1997 № 1025;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      - </w:t>
      </w:r>
      <w:proofErr w:type="spellStart"/>
      <w:r w:rsidRPr="001D0CC3">
        <w:rPr>
          <w:rFonts w:ascii="Times New Roman" w:hAnsi="Times New Roman"/>
          <w:snapToGrid w:val="0"/>
          <w:sz w:val="20"/>
          <w:szCs w:val="20"/>
        </w:rPr>
        <w:t>СанПиН</w:t>
      </w:r>
      <w:proofErr w:type="spellEnd"/>
      <w:r w:rsidRPr="001D0CC3">
        <w:rPr>
          <w:rFonts w:ascii="Times New Roman" w:hAnsi="Times New Roman"/>
          <w:snapToGrid w:val="0"/>
          <w:sz w:val="20"/>
          <w:szCs w:val="20"/>
        </w:rPr>
        <w:t xml:space="preserve"> 2.1.1279-03 «Гигиенические треб</w:t>
      </w:r>
      <w:r w:rsidRPr="001D0CC3">
        <w:rPr>
          <w:rFonts w:ascii="Times New Roman" w:hAnsi="Times New Roman"/>
          <w:snapToGrid w:val="0"/>
          <w:sz w:val="20"/>
          <w:szCs w:val="20"/>
        </w:rPr>
        <w:t>о</w:t>
      </w:r>
      <w:r w:rsidRPr="001D0CC3">
        <w:rPr>
          <w:rFonts w:ascii="Times New Roman" w:hAnsi="Times New Roman"/>
          <w:snapToGrid w:val="0"/>
          <w:sz w:val="20"/>
          <w:szCs w:val="20"/>
        </w:rPr>
        <w:t>вания к размещению, устройству и содержанию кладбищ, зданий и сооружений похоронного н</w:t>
      </w:r>
      <w:r w:rsidRPr="001D0CC3">
        <w:rPr>
          <w:rFonts w:ascii="Times New Roman" w:hAnsi="Times New Roman"/>
          <w:snapToGrid w:val="0"/>
          <w:sz w:val="20"/>
          <w:szCs w:val="20"/>
        </w:rPr>
        <w:t>а</w:t>
      </w:r>
      <w:r w:rsidRPr="001D0CC3">
        <w:rPr>
          <w:rFonts w:ascii="Times New Roman" w:hAnsi="Times New Roman"/>
          <w:snapToGrid w:val="0"/>
          <w:sz w:val="20"/>
          <w:szCs w:val="20"/>
        </w:rPr>
        <w:t>значения».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</w:t>
      </w:r>
      <w:r w:rsidRPr="001D0CC3">
        <w:rPr>
          <w:rFonts w:ascii="Times New Roman" w:hAnsi="Times New Roman"/>
          <w:b/>
          <w:sz w:val="20"/>
          <w:szCs w:val="20"/>
        </w:rPr>
        <w:t>4. Для выполнения работ  специализир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ванной службе необходимо иметь: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1D0CC3">
        <w:rPr>
          <w:rFonts w:ascii="Times New Roman" w:hAnsi="Times New Roman"/>
          <w:snapToGrid w:val="0"/>
          <w:sz w:val="20"/>
          <w:szCs w:val="20"/>
        </w:rPr>
        <w:t>- специализированный транспорт для предоста</w:t>
      </w:r>
      <w:r w:rsidRPr="001D0CC3">
        <w:rPr>
          <w:rFonts w:ascii="Times New Roman" w:hAnsi="Times New Roman"/>
          <w:snapToGrid w:val="0"/>
          <w:sz w:val="20"/>
          <w:szCs w:val="20"/>
        </w:rPr>
        <w:t>в</w:t>
      </w:r>
      <w:r w:rsidRPr="001D0CC3">
        <w:rPr>
          <w:rFonts w:ascii="Times New Roman" w:hAnsi="Times New Roman"/>
          <w:snapToGrid w:val="0"/>
          <w:sz w:val="20"/>
          <w:szCs w:val="20"/>
        </w:rPr>
        <w:t xml:space="preserve">ления услуг по захоронению,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>-  персонал для оказания услуг;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- помещение для приема заявок;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- наличие прямой телефонной связи для приема заявок;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- наличие материально-технической базы для и</w:t>
      </w:r>
      <w:r w:rsidRPr="001D0CC3">
        <w:rPr>
          <w:rFonts w:ascii="Times New Roman" w:hAnsi="Times New Roman"/>
          <w:snapToGrid w:val="0"/>
          <w:sz w:val="20"/>
          <w:szCs w:val="20"/>
        </w:rPr>
        <w:t>з</w:t>
      </w:r>
      <w:r w:rsidRPr="001D0CC3">
        <w:rPr>
          <w:rFonts w:ascii="Times New Roman" w:hAnsi="Times New Roman"/>
          <w:snapToGrid w:val="0"/>
          <w:sz w:val="20"/>
          <w:szCs w:val="20"/>
        </w:rPr>
        <w:t>готовления предметов похоронного риту</w:t>
      </w:r>
      <w:r w:rsidRPr="001D0CC3">
        <w:rPr>
          <w:rFonts w:ascii="Times New Roman" w:hAnsi="Times New Roman"/>
          <w:snapToGrid w:val="0"/>
          <w:sz w:val="20"/>
          <w:szCs w:val="20"/>
        </w:rPr>
        <w:t>а</w:t>
      </w:r>
      <w:r w:rsidRPr="001D0CC3">
        <w:rPr>
          <w:rFonts w:ascii="Times New Roman" w:hAnsi="Times New Roman"/>
          <w:snapToGrid w:val="0"/>
          <w:sz w:val="20"/>
          <w:szCs w:val="20"/>
        </w:rPr>
        <w:t>ла, либо наличие договоров на изготовление или приобр</w:t>
      </w:r>
      <w:r w:rsidRPr="001D0CC3">
        <w:rPr>
          <w:rFonts w:ascii="Times New Roman" w:hAnsi="Times New Roman"/>
          <w:snapToGrid w:val="0"/>
          <w:sz w:val="20"/>
          <w:szCs w:val="20"/>
        </w:rPr>
        <w:t>е</w:t>
      </w:r>
      <w:r w:rsidRPr="001D0CC3">
        <w:rPr>
          <w:rFonts w:ascii="Times New Roman" w:hAnsi="Times New Roman"/>
          <w:snapToGrid w:val="0"/>
          <w:sz w:val="20"/>
          <w:szCs w:val="20"/>
        </w:rPr>
        <w:t xml:space="preserve">тение предметов похоронного ритуала.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5. Специализированная служба по вопросам похоронного дела обязана: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5.1. Оказывать гарантированный перечень услуг по погребению на безвозмездной основе в соо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ветствии со ст. 9  Федерального закона от 12.01.1996 № 8-ФЗ «О погребении и похоронном деле»: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 оформление документов, необходимых для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гребения;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предоставление и доставка гроба и других пре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метов, необходимых для погребения;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 перевозка тела (останков) умершего на кладб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ще;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 погребение.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5.2. Осуществлять погребение умерших, не имеющих супруга, близких родственников, иных родственников либо законного представителя, а также при отсутствии других лиц, взявших на с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lastRenderedPageBreak/>
        <w:t>бя обязанность осуществить погребение в соо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ветствии со ст. 12  Федерального закона от 12.01.1996 № 8-ФЗ «О погребении и похоронном деле».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5.3. </w:t>
      </w:r>
      <w:proofErr w:type="gramStart"/>
      <w:r w:rsidRPr="001D0CC3">
        <w:rPr>
          <w:rFonts w:ascii="Times New Roman" w:hAnsi="Times New Roman"/>
          <w:sz w:val="20"/>
          <w:szCs w:val="20"/>
        </w:rPr>
        <w:t>Осуществлять погребение умерших, личность которых не установлена органами внутренних дел, на отведенных для таких случаев участках общественного кладбища в соответствии со ст. 9  Федерального закона от 12.01.1996 № 8-ФЗ «О погребении и похоронном деле».</w:t>
      </w:r>
      <w:proofErr w:type="gramEnd"/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5.4. </w:t>
      </w:r>
      <w:proofErr w:type="gramStart"/>
      <w:r w:rsidRPr="001D0CC3">
        <w:rPr>
          <w:rFonts w:ascii="Times New Roman" w:hAnsi="Times New Roman"/>
          <w:sz w:val="20"/>
          <w:szCs w:val="20"/>
        </w:rPr>
        <w:t>Услуги, оказываемые специализированной службой по вопросам похоронного дела при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гребении умерших, указанных в пунктах 5.2. и 5.3. настоящего раздела, включают:</w:t>
      </w:r>
      <w:proofErr w:type="gramEnd"/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оформление документов, необходимых для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гребения;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облачение тела;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предоставление гроба;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перевозку </w:t>
      </w:r>
      <w:proofErr w:type="gramStart"/>
      <w:r w:rsidRPr="001D0CC3">
        <w:rPr>
          <w:rFonts w:ascii="Times New Roman" w:hAnsi="Times New Roman"/>
          <w:sz w:val="20"/>
          <w:szCs w:val="20"/>
        </w:rPr>
        <w:t>умершего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на кладбище;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погребение;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установку регистрационного знака с надписью (фамилия, имя, отчество погребенного, даты ро</w:t>
      </w:r>
      <w:r w:rsidRPr="001D0CC3">
        <w:rPr>
          <w:rFonts w:ascii="Times New Roman" w:hAnsi="Times New Roman"/>
          <w:sz w:val="20"/>
          <w:szCs w:val="20"/>
        </w:rPr>
        <w:t>ж</w:t>
      </w:r>
      <w:r w:rsidRPr="001D0CC3">
        <w:rPr>
          <w:rFonts w:ascii="Times New Roman" w:hAnsi="Times New Roman"/>
          <w:sz w:val="20"/>
          <w:szCs w:val="20"/>
        </w:rPr>
        <w:t>дения и смерти, номера квартала и места захор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нения).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6. Специализированная служба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хоронного дела вправе предоставлять услуги по погребению сверх гарантированного перечня за счет сре</w:t>
      </w:r>
      <w:proofErr w:type="gramStart"/>
      <w:r w:rsidRPr="001D0CC3">
        <w:rPr>
          <w:rFonts w:ascii="Times New Roman" w:hAnsi="Times New Roman"/>
          <w:sz w:val="20"/>
          <w:szCs w:val="20"/>
        </w:rPr>
        <w:t>дств бл</w:t>
      </w:r>
      <w:proofErr w:type="gramEnd"/>
      <w:r w:rsidRPr="001D0CC3">
        <w:rPr>
          <w:rFonts w:ascii="Times New Roman" w:hAnsi="Times New Roman"/>
          <w:sz w:val="20"/>
          <w:szCs w:val="20"/>
        </w:rPr>
        <w:t>изких родственников, законного представителя умершего или иного лица, взявш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го на себя обязанность осуществить погребение умершего.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7. Соблюдать установленную норму отвода земельного участка для захоронений и правил подготовки могил.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8. Содержать в исправном состоянии терр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тории кладбища, ограждения.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9. Осуществлять выполнение работ по соде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жанию кладбищ, включая систематическую убо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ку дорожек общего пользования, уход за зелен</w:t>
      </w:r>
      <w:r w:rsidRPr="001D0CC3">
        <w:rPr>
          <w:rFonts w:ascii="Times New Roman" w:hAnsi="Times New Roman"/>
          <w:sz w:val="20"/>
          <w:szCs w:val="20"/>
        </w:rPr>
        <w:t>ы</w:t>
      </w:r>
      <w:r w:rsidRPr="001D0CC3">
        <w:rPr>
          <w:rFonts w:ascii="Times New Roman" w:hAnsi="Times New Roman"/>
          <w:sz w:val="20"/>
          <w:szCs w:val="20"/>
        </w:rPr>
        <w:t>ми насаждениями на всей территории кладбища и их обновление, систематическую уборку всей территории кладбища, текущий ремонт дорог и своевременный вывоз мусора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10.  Обеспечивать водой для полива наса</w:t>
      </w:r>
      <w:r w:rsidRPr="001D0CC3">
        <w:rPr>
          <w:rFonts w:ascii="Times New Roman" w:hAnsi="Times New Roman"/>
          <w:sz w:val="20"/>
          <w:szCs w:val="20"/>
        </w:rPr>
        <w:t>ж</w:t>
      </w:r>
      <w:r w:rsidRPr="001D0CC3">
        <w:rPr>
          <w:rFonts w:ascii="Times New Roman" w:hAnsi="Times New Roman"/>
          <w:sz w:val="20"/>
          <w:szCs w:val="20"/>
        </w:rPr>
        <w:t>дений.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11. Содержать в надлежащем порядке бра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ских могил и могил, находящихся под охраной государства.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12. Специализированная служба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хоронного дела, оказывающая услуги по приему заказов и заключению договоров на организацию похорон, обязана обеспечить режим работы спр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вочно-информационной службы (ежедневно с 8.00 до 17.00), режим работы агентской службы (ежедневно с 8.00 до 17.00).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13. По договору с лицом, осуществляющим орг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низацию погребения, специализированная служба по вопросам похоронного дела вправе за плату оказывать услуги по уходу за могилой, по ремо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ту надмогильных сооружений и иные дополн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тельные услуги.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>14. Специализированная служба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хоронного дела несет ответственность за нена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лежащее оказание ритуальных услуг в соответс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вии с законодательством.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15. Стоимость  услуг, указанных в п.п. 5.1, 5.2, 5.3 возмещается в порядке, предусмотренном пун</w:t>
      </w:r>
      <w:r w:rsidRPr="001D0CC3">
        <w:rPr>
          <w:rFonts w:ascii="Times New Roman" w:hAnsi="Times New Roman"/>
          <w:sz w:val="20"/>
          <w:szCs w:val="20"/>
        </w:rPr>
        <w:t>к</w:t>
      </w:r>
      <w:r w:rsidRPr="001D0CC3">
        <w:rPr>
          <w:rFonts w:ascii="Times New Roman" w:hAnsi="Times New Roman"/>
          <w:sz w:val="20"/>
          <w:szCs w:val="20"/>
        </w:rPr>
        <w:t>том 3 статьи 9  Федерального закона от 12.01.1996 № 8-ФЗ «О погребении и похоронном деле».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napToGrid w:val="0"/>
          <w:kern w:val="28"/>
          <w:sz w:val="20"/>
          <w:szCs w:val="20"/>
        </w:rPr>
      </w:pP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16. Специализированная служба обеспечивает с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о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блюдение персоналом Правил техники безопа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с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ности и Правил противопожарной безопасности</w:t>
      </w:r>
      <w:r w:rsidRPr="001D0CC3">
        <w:rPr>
          <w:rFonts w:ascii="Times New Roman" w:hAnsi="Times New Roman"/>
          <w:b/>
          <w:snapToGrid w:val="0"/>
          <w:kern w:val="28"/>
          <w:sz w:val="20"/>
          <w:szCs w:val="20"/>
        </w:rPr>
        <w:t>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  <w:lang w:val="en-US"/>
        </w:rPr>
        <w:t>V</w:t>
      </w:r>
      <w:r w:rsidRPr="001D0CC3">
        <w:rPr>
          <w:rFonts w:ascii="Times New Roman" w:hAnsi="Times New Roman"/>
          <w:sz w:val="20"/>
          <w:szCs w:val="20"/>
        </w:rPr>
        <w:t>. Проект договора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на оказание  услуг специализированной слу</w:t>
      </w:r>
      <w:r w:rsidRPr="001D0CC3">
        <w:rPr>
          <w:rFonts w:ascii="Times New Roman" w:hAnsi="Times New Roman"/>
          <w:b/>
          <w:sz w:val="20"/>
          <w:szCs w:val="20"/>
        </w:rPr>
        <w:t>ж</w:t>
      </w:r>
      <w:r w:rsidRPr="001D0CC3">
        <w:rPr>
          <w:rFonts w:ascii="Times New Roman" w:hAnsi="Times New Roman"/>
          <w:b/>
          <w:sz w:val="20"/>
          <w:szCs w:val="20"/>
        </w:rPr>
        <w:t>бой по вопросам похоронного дела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по предоставлению гарантированного перечня услуг по погребению на территории Тацинск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го сельского поселения</w:t>
      </w:r>
    </w:p>
    <w:p w:rsidR="001D0CC3" w:rsidRPr="001D0CC3" w:rsidRDefault="001D0CC3" w:rsidP="001D0CC3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ст. Тацинская  «_____»___________2017г.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Администрация Тацинского сельского поселения, именуемая в дальнейшем «</w:t>
      </w:r>
      <w:r w:rsidRPr="001D0CC3">
        <w:rPr>
          <w:rFonts w:ascii="Times New Roman" w:hAnsi="Times New Roman"/>
          <w:b/>
          <w:sz w:val="20"/>
          <w:szCs w:val="20"/>
        </w:rPr>
        <w:t>Заказчик</w:t>
      </w:r>
      <w:r w:rsidRPr="001D0CC3">
        <w:rPr>
          <w:rFonts w:ascii="Times New Roman" w:hAnsi="Times New Roman"/>
          <w:sz w:val="20"/>
          <w:szCs w:val="20"/>
        </w:rPr>
        <w:t>», в лице главы Администрации Тацинского сельского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селения </w:t>
      </w:r>
      <w:proofErr w:type="spellStart"/>
      <w:r w:rsidRPr="001D0CC3">
        <w:rPr>
          <w:rFonts w:ascii="Times New Roman" w:hAnsi="Times New Roman"/>
          <w:sz w:val="20"/>
          <w:szCs w:val="20"/>
        </w:rPr>
        <w:t>Вакулич</w:t>
      </w:r>
      <w:proofErr w:type="spellEnd"/>
      <w:r w:rsidRPr="001D0CC3">
        <w:rPr>
          <w:rFonts w:ascii="Times New Roman" w:hAnsi="Times New Roman"/>
          <w:sz w:val="20"/>
          <w:szCs w:val="20"/>
        </w:rPr>
        <w:t xml:space="preserve"> Александра Степановича, де</w:t>
      </w:r>
      <w:r w:rsidRPr="001D0CC3">
        <w:rPr>
          <w:rFonts w:ascii="Times New Roman" w:hAnsi="Times New Roman"/>
          <w:sz w:val="20"/>
          <w:szCs w:val="20"/>
        </w:rPr>
        <w:t>й</w:t>
      </w:r>
      <w:r w:rsidRPr="001D0CC3">
        <w:rPr>
          <w:rFonts w:ascii="Times New Roman" w:hAnsi="Times New Roman"/>
          <w:sz w:val="20"/>
          <w:szCs w:val="20"/>
        </w:rPr>
        <w:t>ствующего на основании Устава,  с одной стор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ны, и ____________________</w:t>
      </w:r>
      <w:r w:rsidRPr="001D0CC3">
        <w:rPr>
          <w:rFonts w:ascii="Times New Roman" w:hAnsi="Times New Roman"/>
          <w:b/>
          <w:sz w:val="20"/>
          <w:szCs w:val="20"/>
        </w:rPr>
        <w:t>,</w:t>
      </w:r>
      <w:r w:rsidRPr="001D0CC3">
        <w:rPr>
          <w:rFonts w:ascii="Times New Roman" w:hAnsi="Times New Roman"/>
          <w:sz w:val="20"/>
          <w:szCs w:val="20"/>
        </w:rPr>
        <w:t xml:space="preserve"> именуемый в дал</w:t>
      </w:r>
      <w:r w:rsidRPr="001D0CC3">
        <w:rPr>
          <w:rFonts w:ascii="Times New Roman" w:hAnsi="Times New Roman"/>
          <w:sz w:val="20"/>
          <w:szCs w:val="20"/>
        </w:rPr>
        <w:t>ь</w:t>
      </w:r>
      <w:r w:rsidRPr="001D0CC3">
        <w:rPr>
          <w:rFonts w:ascii="Times New Roman" w:hAnsi="Times New Roman"/>
          <w:sz w:val="20"/>
          <w:szCs w:val="20"/>
        </w:rPr>
        <w:t xml:space="preserve">нейшем </w:t>
      </w:r>
      <w:r w:rsidRPr="001D0CC3">
        <w:rPr>
          <w:rFonts w:ascii="Times New Roman" w:hAnsi="Times New Roman"/>
          <w:b/>
          <w:sz w:val="20"/>
          <w:szCs w:val="20"/>
        </w:rPr>
        <w:t>«Исполнитель»,</w:t>
      </w:r>
      <w:r w:rsidRPr="001D0CC3">
        <w:rPr>
          <w:rFonts w:ascii="Times New Roman" w:hAnsi="Times New Roman"/>
          <w:sz w:val="20"/>
          <w:szCs w:val="20"/>
        </w:rPr>
        <w:t xml:space="preserve"> в лице __________________________________, дейс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вующего на основании ______________________, с другой стороны, именуемые далее «Стороны», заключили настоящий договор о следующем:</w:t>
      </w:r>
    </w:p>
    <w:p w:rsidR="001D0CC3" w:rsidRPr="001D0CC3" w:rsidRDefault="001D0CC3" w:rsidP="001D0CC3">
      <w:pPr>
        <w:pStyle w:val="20"/>
        <w:spacing w:before="0" w:after="0" w:line="240" w:lineRule="auto"/>
        <w:jc w:val="both"/>
        <w:rPr>
          <w:rFonts w:ascii="Times New Roman" w:hAnsi="Times New Roman"/>
          <w:b w:val="0"/>
          <w:caps/>
          <w:sz w:val="20"/>
          <w:szCs w:val="20"/>
        </w:rPr>
      </w:pPr>
      <w:r w:rsidRPr="001D0CC3">
        <w:rPr>
          <w:rFonts w:ascii="Times New Roman" w:hAnsi="Times New Roman"/>
          <w:b w:val="0"/>
          <w:sz w:val="20"/>
          <w:szCs w:val="20"/>
        </w:rPr>
        <w:t xml:space="preserve">                       1. ПРЕДМЕТ ДОГОВОРА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1.1.Настоящий Договор заключается на осн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вании</w:t>
      </w:r>
      <w:r w:rsidRPr="001D0CC3">
        <w:rPr>
          <w:rFonts w:ascii="Times New Roman" w:hAnsi="Times New Roman"/>
          <w:i/>
          <w:sz w:val="20"/>
          <w:szCs w:val="20"/>
        </w:rPr>
        <w:t xml:space="preserve"> </w:t>
      </w:r>
      <w:r w:rsidRPr="001D0CC3">
        <w:rPr>
          <w:rFonts w:ascii="Times New Roman" w:hAnsi="Times New Roman"/>
          <w:iCs/>
          <w:sz w:val="20"/>
          <w:szCs w:val="20"/>
        </w:rPr>
        <w:t xml:space="preserve">протокола заседания конкурсной комиссии Заказчика  </w:t>
      </w:r>
      <w:proofErr w:type="gramStart"/>
      <w:r w:rsidRPr="001D0CC3">
        <w:rPr>
          <w:rFonts w:ascii="Times New Roman" w:hAnsi="Times New Roman"/>
          <w:iCs/>
          <w:sz w:val="20"/>
          <w:szCs w:val="20"/>
        </w:rPr>
        <w:t>от</w:t>
      </w:r>
      <w:proofErr w:type="gramEnd"/>
      <w:r w:rsidRPr="001D0CC3">
        <w:rPr>
          <w:rFonts w:ascii="Times New Roman" w:hAnsi="Times New Roman"/>
          <w:iCs/>
          <w:sz w:val="20"/>
          <w:szCs w:val="20"/>
        </w:rPr>
        <w:t>_________________ №________.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1.2. </w:t>
      </w:r>
      <w:proofErr w:type="gramStart"/>
      <w:r w:rsidRPr="001D0CC3">
        <w:rPr>
          <w:rFonts w:ascii="Times New Roman" w:hAnsi="Times New Roman"/>
          <w:sz w:val="20"/>
          <w:szCs w:val="20"/>
        </w:rPr>
        <w:t>Исполнитель принимает на себя полном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чия специализированной службы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хоронного дела по предоставлению гарантир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ванного перечня услуг по погребению на терр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тории Тацинского сельского поселения на 2018-2020г., и обязуется оказывать ритуальные услуги в соответствии Федерального закона РФ от 12.01.1996  № 8-ФЗ «О погребении и похоронном деле», Правилами бытового обслуживания нас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ления в Российской Федерации, утвержденными постановлением Правительства Российской Ф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дерации от 15.08.1997  № 1025, и в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D0CC3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с Заданием (Приложение 1 к договору).</w:t>
      </w:r>
    </w:p>
    <w:p w:rsidR="001D0CC3" w:rsidRPr="001D0CC3" w:rsidRDefault="001D0CC3" w:rsidP="001D0CC3">
      <w:pPr>
        <w:pStyle w:val="10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2.  ОКАЗАНИЕ УСЛУГ</w:t>
      </w:r>
    </w:p>
    <w:p w:rsidR="001D0CC3" w:rsidRPr="001D0CC3" w:rsidRDefault="001D0CC3" w:rsidP="001D0CC3">
      <w:pPr>
        <w:pStyle w:val="Normal"/>
        <w:jc w:val="both"/>
      </w:pPr>
      <w:r w:rsidRPr="001D0CC3">
        <w:t>2.1. Оказание услуг по настоящему договору пр</w:t>
      </w:r>
      <w:r w:rsidRPr="001D0CC3">
        <w:t>о</w:t>
      </w:r>
      <w:r w:rsidRPr="001D0CC3">
        <w:t>изводится силами, средствами и транспортом И</w:t>
      </w:r>
      <w:r w:rsidRPr="001D0CC3">
        <w:t>с</w:t>
      </w:r>
      <w:r w:rsidRPr="001D0CC3">
        <w:t>полнителя.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2.2. При оказании услуг Стороны обязуются пр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нимать во внимание рекомендации, предлагаемые друг другу по предмету настоящего договора; 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медленно информировать друг друга о затрудн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ниях, препятствующих выполнению работ в уст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новленный срок.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2.3. Срок предоставления услуг:  с 01.01.2018 по 31.12.2020 г.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3. ПРАВА И ОБЯЗАННОСТИ  ИСПОЛН</w:t>
      </w:r>
      <w:r w:rsidRPr="001D0CC3">
        <w:rPr>
          <w:rFonts w:ascii="Times New Roman" w:hAnsi="Times New Roman"/>
          <w:b/>
          <w:sz w:val="20"/>
          <w:szCs w:val="20"/>
        </w:rPr>
        <w:t>И</w:t>
      </w:r>
      <w:r w:rsidRPr="001D0CC3">
        <w:rPr>
          <w:rFonts w:ascii="Times New Roman" w:hAnsi="Times New Roman"/>
          <w:b/>
          <w:sz w:val="20"/>
          <w:szCs w:val="20"/>
        </w:rPr>
        <w:t>ТЕЛЯ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   3.1 Исполнитель обязан: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>3.1.1.Обеспечивать своевременное и качественное оказание услуг по настоящему Договору  в соо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ветствии с Федеральным законом РФ от 12.01.1996 г. № 8-ФЗ; Правилами бытового о</w:t>
      </w:r>
      <w:r w:rsidRPr="001D0CC3">
        <w:rPr>
          <w:rFonts w:ascii="Times New Roman" w:hAnsi="Times New Roman"/>
          <w:sz w:val="20"/>
          <w:szCs w:val="20"/>
        </w:rPr>
        <w:t>б</w:t>
      </w:r>
      <w:r w:rsidRPr="001D0CC3">
        <w:rPr>
          <w:rFonts w:ascii="Times New Roman" w:hAnsi="Times New Roman"/>
          <w:sz w:val="20"/>
          <w:szCs w:val="20"/>
        </w:rPr>
        <w:t xml:space="preserve">служивания населения в Российской Федерации, утвержденными Постановлением Правительства Российской Федерации от 15.08.1997 г. № 1025;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3.1.2.В полном объеме предоставлять гарантир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ванный перечень на ритуальные услуги по ценам и качеству, установленным Областным Законом от 03.05.2005г. № 303-ЗС «О предоставлении м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териальной помощи для погребения умерших за счет средств областного бюджета».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3.1.3.</w:t>
      </w:r>
      <w:r w:rsidRPr="001D0CC3">
        <w:rPr>
          <w:rFonts w:ascii="Times New Roman" w:hAnsi="Times New Roman"/>
          <w:spacing w:val="-2"/>
          <w:sz w:val="20"/>
          <w:szCs w:val="20"/>
        </w:rPr>
        <w:t xml:space="preserve"> Погребение умерших (погибших), не имеющих супруга, близких родственников, иных родственников либо законного представителя умершего и погребение умерших, личность кот</w:t>
      </w:r>
      <w:r w:rsidRPr="001D0CC3">
        <w:rPr>
          <w:rFonts w:ascii="Times New Roman" w:hAnsi="Times New Roman"/>
          <w:spacing w:val="-2"/>
          <w:sz w:val="20"/>
          <w:szCs w:val="20"/>
        </w:rPr>
        <w:t>о</w:t>
      </w:r>
      <w:r w:rsidRPr="001D0CC3">
        <w:rPr>
          <w:rFonts w:ascii="Times New Roman" w:hAnsi="Times New Roman"/>
          <w:spacing w:val="-2"/>
          <w:sz w:val="20"/>
          <w:szCs w:val="20"/>
        </w:rPr>
        <w:t xml:space="preserve">рых не установлена - производить в соответствии со статьей 12 </w:t>
      </w:r>
      <w:r w:rsidRPr="001D0CC3">
        <w:rPr>
          <w:rFonts w:ascii="Times New Roman" w:hAnsi="Times New Roman"/>
          <w:sz w:val="20"/>
          <w:szCs w:val="20"/>
        </w:rPr>
        <w:t>Федеральным законом РФ от 12.01.1996 г. № 8-ФЗ</w:t>
      </w:r>
      <w:r w:rsidRPr="001D0CC3">
        <w:rPr>
          <w:rFonts w:ascii="Times New Roman" w:hAnsi="Times New Roman"/>
          <w:spacing w:val="-2"/>
          <w:sz w:val="20"/>
          <w:szCs w:val="20"/>
        </w:rPr>
        <w:t>. Обо всех захоронениях да</w:t>
      </w:r>
      <w:r w:rsidRPr="001D0CC3">
        <w:rPr>
          <w:rFonts w:ascii="Times New Roman" w:hAnsi="Times New Roman"/>
          <w:spacing w:val="-2"/>
          <w:sz w:val="20"/>
          <w:szCs w:val="20"/>
        </w:rPr>
        <w:t>н</w:t>
      </w:r>
      <w:r w:rsidRPr="001D0CC3">
        <w:rPr>
          <w:rFonts w:ascii="Times New Roman" w:hAnsi="Times New Roman"/>
          <w:spacing w:val="-2"/>
          <w:sz w:val="20"/>
          <w:szCs w:val="20"/>
        </w:rPr>
        <w:t xml:space="preserve">ного вида Специализированная служба обязана оповещать Администрацию </w:t>
      </w:r>
      <w:r w:rsidRPr="001D0CC3">
        <w:rPr>
          <w:rFonts w:ascii="Times New Roman" w:hAnsi="Times New Roman"/>
          <w:sz w:val="20"/>
          <w:szCs w:val="20"/>
        </w:rPr>
        <w:t>Тацинского сельского</w:t>
      </w:r>
      <w:r w:rsidRPr="001D0CC3">
        <w:rPr>
          <w:rFonts w:ascii="Times New Roman" w:hAnsi="Times New Roman"/>
          <w:spacing w:val="-2"/>
          <w:sz w:val="20"/>
          <w:szCs w:val="20"/>
        </w:rPr>
        <w:t xml:space="preserve"> поселения в течение суток с момента  получения информации о необходимости захоронения.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3.1.4. Предупредить Заказчика о независящих от Исполнителя обстоятельствах, которые могут со</w:t>
      </w:r>
      <w:r w:rsidRPr="001D0CC3">
        <w:rPr>
          <w:rFonts w:ascii="Times New Roman" w:hAnsi="Times New Roman"/>
          <w:spacing w:val="-2"/>
          <w:sz w:val="20"/>
          <w:szCs w:val="20"/>
        </w:rPr>
        <w:t>з</w:t>
      </w:r>
      <w:r w:rsidRPr="001D0CC3">
        <w:rPr>
          <w:rFonts w:ascii="Times New Roman" w:hAnsi="Times New Roman"/>
          <w:spacing w:val="-2"/>
          <w:sz w:val="20"/>
          <w:szCs w:val="20"/>
        </w:rPr>
        <w:t>дать невозможность завершения в установленный срок принятых обязательств.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3.1.5. Неукоснительно </w:t>
      </w:r>
      <w:r w:rsidRPr="001D0CC3">
        <w:rPr>
          <w:rFonts w:ascii="Times New Roman" w:hAnsi="Times New Roman"/>
          <w:spacing w:val="-2"/>
          <w:sz w:val="20"/>
          <w:szCs w:val="20"/>
        </w:rPr>
        <w:t>соблюдать санитарные и экологические требования, предъявляемые к пр</w:t>
      </w:r>
      <w:r w:rsidRPr="001D0CC3">
        <w:rPr>
          <w:rFonts w:ascii="Times New Roman" w:hAnsi="Times New Roman"/>
          <w:spacing w:val="-2"/>
          <w:sz w:val="20"/>
          <w:szCs w:val="20"/>
        </w:rPr>
        <w:t>а</w:t>
      </w:r>
      <w:r w:rsidRPr="001D0CC3">
        <w:rPr>
          <w:rFonts w:ascii="Times New Roman" w:hAnsi="Times New Roman"/>
          <w:spacing w:val="-2"/>
          <w:sz w:val="20"/>
          <w:szCs w:val="20"/>
        </w:rPr>
        <w:t>вилам погребения, установленные действующим законодательством.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3.1.6.Нести ответственность за выполнение при оказании услуг правил охраны труда, технике безопасности и противопожарной безопасности;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3.1.7. С момента оказания услуг и до их заве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шения вести надлежащим образом оформленную документацию по учету оказанных услуг;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3.1.8.До начала работ осуществлять проверку се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тификатов и соответствия им качества приобр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таемых материалов;</w:t>
      </w:r>
    </w:p>
    <w:p w:rsidR="001D0CC3" w:rsidRPr="001D0CC3" w:rsidRDefault="001D0CC3" w:rsidP="001D0CC3">
      <w:pPr>
        <w:pStyle w:val="Normal"/>
        <w:jc w:val="both"/>
      </w:pPr>
      <w:r w:rsidRPr="001D0CC3">
        <w:t>3.1.7.Исполнять указания Заказчика, связанные с предметом настоящего Договора, а также  в срок, установленный предписанием Заказчика, своими силами и за свой счет устранять обнаруженные недостатки в выполненной работе  или иные о</w:t>
      </w:r>
      <w:r w:rsidRPr="001D0CC3">
        <w:t>т</w:t>
      </w:r>
      <w:r w:rsidRPr="001D0CC3">
        <w:t>ступления от условий настоящего Договора;</w:t>
      </w:r>
    </w:p>
    <w:p w:rsidR="001D0CC3" w:rsidRPr="001D0CC3" w:rsidRDefault="001D0CC3" w:rsidP="001D0CC3">
      <w:pPr>
        <w:pStyle w:val="Normal"/>
        <w:jc w:val="both"/>
      </w:pPr>
      <w:r w:rsidRPr="001D0CC3">
        <w:t>3.1.8.Участвовать во всех проверках и инспекц</w:t>
      </w:r>
      <w:r w:rsidRPr="001D0CC3">
        <w:t>и</w:t>
      </w:r>
      <w:r w:rsidRPr="001D0CC3">
        <w:t>ях, проводимых Заказчиком по исполнению усл</w:t>
      </w:r>
      <w:r w:rsidRPr="001D0CC3">
        <w:t>о</w:t>
      </w:r>
      <w:r w:rsidRPr="001D0CC3">
        <w:t>вий настоящего Договора;</w:t>
      </w:r>
    </w:p>
    <w:p w:rsidR="001D0CC3" w:rsidRPr="001D0CC3" w:rsidRDefault="001D0CC3" w:rsidP="001D0CC3">
      <w:pPr>
        <w:pStyle w:val="Normal"/>
        <w:jc w:val="both"/>
      </w:pPr>
      <w:r w:rsidRPr="001D0CC3">
        <w:t>3.1.9.Обеспечить Заказчику возможность контр</w:t>
      </w:r>
      <w:r w:rsidRPr="001D0CC3">
        <w:t>о</w:t>
      </w:r>
      <w:r w:rsidRPr="001D0CC3">
        <w:t>ля и надзора за ходом выполнения работ, качес</w:t>
      </w:r>
      <w:r w:rsidRPr="001D0CC3">
        <w:t>т</w:t>
      </w:r>
      <w:r w:rsidRPr="001D0CC3">
        <w:t>вом  используемых материалов, в том числе бе</w:t>
      </w:r>
      <w:r w:rsidRPr="001D0CC3">
        <w:t>с</w:t>
      </w:r>
      <w:r w:rsidRPr="001D0CC3">
        <w:t>препятственно допускать его представителей к любому элементу объекта (в рамках настоящего Договора), предъявлять  по требованию Заказчика исполнительную документацию;</w:t>
      </w:r>
    </w:p>
    <w:p w:rsidR="001D0CC3" w:rsidRPr="001D0CC3" w:rsidRDefault="001D0CC3" w:rsidP="001D0CC3">
      <w:pPr>
        <w:pStyle w:val="Normal"/>
        <w:jc w:val="both"/>
      </w:pPr>
      <w:r w:rsidRPr="001D0CC3">
        <w:t>3.1.10. По требованию Заказчика предоставлять сертификаты соответствия на материалы и изд</w:t>
      </w:r>
      <w:r w:rsidRPr="001D0CC3">
        <w:t>е</w:t>
      </w:r>
      <w:r w:rsidRPr="001D0CC3">
        <w:t>лия, используемые для оказания услуг по насто</w:t>
      </w:r>
      <w:r w:rsidRPr="001D0CC3">
        <w:t>я</w:t>
      </w:r>
      <w:r w:rsidRPr="001D0CC3">
        <w:t>щему Договору;</w:t>
      </w:r>
    </w:p>
    <w:p w:rsidR="001D0CC3" w:rsidRPr="001D0CC3" w:rsidRDefault="001D0CC3" w:rsidP="001D0CC3">
      <w:pPr>
        <w:pStyle w:val="Normal"/>
        <w:jc w:val="both"/>
      </w:pPr>
      <w:r w:rsidRPr="001D0CC3">
        <w:lastRenderedPageBreak/>
        <w:t>3.1.11.Выполнять иные обязанности, предусмо</w:t>
      </w:r>
      <w:r w:rsidRPr="001D0CC3">
        <w:t>т</w:t>
      </w:r>
      <w:r w:rsidRPr="001D0CC3">
        <w:t>ренные законодательством Российской Федер</w:t>
      </w:r>
      <w:r w:rsidRPr="001D0CC3">
        <w:t>а</w:t>
      </w:r>
      <w:r w:rsidRPr="001D0CC3">
        <w:t>ции и настоящим Договором.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pacing w:val="-2"/>
          <w:sz w:val="20"/>
          <w:szCs w:val="20"/>
        </w:rPr>
      </w:pPr>
      <w:r w:rsidRPr="001D0CC3">
        <w:rPr>
          <w:rFonts w:ascii="Times New Roman" w:hAnsi="Times New Roman"/>
          <w:b/>
          <w:spacing w:val="-2"/>
          <w:sz w:val="20"/>
          <w:szCs w:val="20"/>
        </w:rPr>
        <w:t>3.2. Специализированная служба вправе: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3.2.1. Предоставлять и доставлять предметы, нео</w:t>
      </w:r>
      <w:r w:rsidRPr="001D0CC3">
        <w:rPr>
          <w:rFonts w:ascii="Times New Roman" w:hAnsi="Times New Roman"/>
          <w:spacing w:val="-2"/>
          <w:sz w:val="20"/>
          <w:szCs w:val="20"/>
        </w:rPr>
        <w:t>б</w:t>
      </w:r>
      <w:r w:rsidRPr="001D0CC3">
        <w:rPr>
          <w:rFonts w:ascii="Times New Roman" w:hAnsi="Times New Roman"/>
          <w:spacing w:val="-2"/>
          <w:sz w:val="20"/>
          <w:szCs w:val="20"/>
        </w:rPr>
        <w:t>ходимые для погребения, а также осуществлять продажу похоронных принадлежностей по обра</w:t>
      </w:r>
      <w:r w:rsidRPr="001D0CC3">
        <w:rPr>
          <w:rFonts w:ascii="Times New Roman" w:hAnsi="Times New Roman"/>
          <w:spacing w:val="-2"/>
          <w:sz w:val="20"/>
          <w:szCs w:val="20"/>
        </w:rPr>
        <w:t>з</w:t>
      </w:r>
      <w:r w:rsidRPr="001D0CC3">
        <w:rPr>
          <w:rFonts w:ascii="Times New Roman" w:hAnsi="Times New Roman"/>
          <w:spacing w:val="-2"/>
          <w:sz w:val="20"/>
          <w:szCs w:val="20"/>
        </w:rPr>
        <w:t>цам (гробов, венков, лент с надписями и т.д.)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3.2.2. Осуществлять перевозку тела умершего (в гробу) из дома или из больницы в здание траурных гражданских обрядов, на кладбище.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3.2.3. Осуществлять доставку похоронных прина</w:t>
      </w:r>
      <w:r w:rsidRPr="001D0CC3">
        <w:rPr>
          <w:rFonts w:ascii="Times New Roman" w:hAnsi="Times New Roman"/>
          <w:spacing w:val="-2"/>
          <w:sz w:val="20"/>
          <w:szCs w:val="20"/>
        </w:rPr>
        <w:t>д</w:t>
      </w:r>
      <w:r w:rsidRPr="001D0CC3">
        <w:rPr>
          <w:rFonts w:ascii="Times New Roman" w:hAnsi="Times New Roman"/>
          <w:spacing w:val="-2"/>
          <w:sz w:val="20"/>
          <w:szCs w:val="20"/>
        </w:rPr>
        <w:t>лежностей по адресу, указанному заказчиком.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3.2.4. Предоставлять автокатафалк для перевозки гроба с телом и пассажирского транспорта для следования процессией на кладбище (к зданию траурных гражданских обрядов или в крематорий), и возвращения участников похорон по указанному заказчиком адресу, а также представлять автокат</w:t>
      </w:r>
      <w:r w:rsidRPr="001D0CC3">
        <w:rPr>
          <w:rFonts w:ascii="Times New Roman" w:hAnsi="Times New Roman"/>
          <w:spacing w:val="-2"/>
          <w:sz w:val="20"/>
          <w:szCs w:val="20"/>
        </w:rPr>
        <w:t>а</w:t>
      </w:r>
      <w:r w:rsidRPr="001D0CC3">
        <w:rPr>
          <w:rFonts w:ascii="Times New Roman" w:hAnsi="Times New Roman"/>
          <w:spacing w:val="-2"/>
          <w:sz w:val="20"/>
          <w:szCs w:val="20"/>
        </w:rPr>
        <w:t>фалк для перевозки гроба с телом в культовое з</w:t>
      </w:r>
      <w:r w:rsidRPr="001D0CC3">
        <w:rPr>
          <w:rFonts w:ascii="Times New Roman" w:hAnsi="Times New Roman"/>
          <w:spacing w:val="-2"/>
          <w:sz w:val="20"/>
          <w:szCs w:val="20"/>
        </w:rPr>
        <w:t>а</w:t>
      </w:r>
      <w:r w:rsidRPr="001D0CC3">
        <w:rPr>
          <w:rFonts w:ascii="Times New Roman" w:hAnsi="Times New Roman"/>
          <w:spacing w:val="-2"/>
          <w:sz w:val="20"/>
          <w:szCs w:val="20"/>
        </w:rPr>
        <w:t>ведение, а затем на кладбище.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3.2.5. Обеспечивать музыкальное сопровождение похорон.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3.2.6. Проводить траурную церемонию, прощание.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3.2.7. Оформлять заказ на изготовление и устано</w:t>
      </w:r>
      <w:r w:rsidRPr="001D0CC3">
        <w:rPr>
          <w:rFonts w:ascii="Times New Roman" w:hAnsi="Times New Roman"/>
          <w:spacing w:val="-2"/>
          <w:sz w:val="20"/>
          <w:szCs w:val="20"/>
        </w:rPr>
        <w:t>в</w:t>
      </w:r>
      <w:r w:rsidRPr="001D0CC3">
        <w:rPr>
          <w:rFonts w:ascii="Times New Roman" w:hAnsi="Times New Roman"/>
          <w:spacing w:val="-2"/>
          <w:sz w:val="20"/>
          <w:szCs w:val="20"/>
        </w:rPr>
        <w:t>ку памятника на могиле.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3.2.8. Оформлять счета – заказы на похороны и п</w:t>
      </w:r>
      <w:r w:rsidRPr="001D0CC3">
        <w:rPr>
          <w:rFonts w:ascii="Times New Roman" w:hAnsi="Times New Roman"/>
          <w:spacing w:val="-2"/>
          <w:sz w:val="20"/>
          <w:szCs w:val="20"/>
        </w:rPr>
        <w:t>о</w:t>
      </w:r>
      <w:r w:rsidRPr="001D0CC3">
        <w:rPr>
          <w:rFonts w:ascii="Times New Roman" w:hAnsi="Times New Roman"/>
          <w:spacing w:val="-2"/>
          <w:sz w:val="20"/>
          <w:szCs w:val="20"/>
        </w:rPr>
        <w:t>лучение платы за услуги, и товары по наличному или безналичному расчету.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1D0CC3">
        <w:rPr>
          <w:rFonts w:ascii="Times New Roman" w:hAnsi="Times New Roman"/>
          <w:spacing w:val="-2"/>
          <w:sz w:val="20"/>
          <w:szCs w:val="20"/>
        </w:rPr>
        <w:t>3.2.9. Определять тарифы на дополнительные р</w:t>
      </w:r>
      <w:r w:rsidRPr="001D0CC3">
        <w:rPr>
          <w:rFonts w:ascii="Times New Roman" w:hAnsi="Times New Roman"/>
          <w:spacing w:val="-2"/>
          <w:sz w:val="20"/>
          <w:szCs w:val="20"/>
        </w:rPr>
        <w:t>и</w:t>
      </w:r>
      <w:r w:rsidRPr="001D0CC3">
        <w:rPr>
          <w:rFonts w:ascii="Times New Roman" w:hAnsi="Times New Roman"/>
          <w:spacing w:val="-2"/>
          <w:sz w:val="20"/>
          <w:szCs w:val="20"/>
        </w:rPr>
        <w:t>туальные услуги, либо услуги повышенного кач</w:t>
      </w:r>
      <w:r w:rsidRPr="001D0CC3">
        <w:rPr>
          <w:rFonts w:ascii="Times New Roman" w:hAnsi="Times New Roman"/>
          <w:spacing w:val="-2"/>
          <w:sz w:val="20"/>
          <w:szCs w:val="20"/>
        </w:rPr>
        <w:t>е</w:t>
      </w:r>
      <w:r w:rsidRPr="001D0CC3">
        <w:rPr>
          <w:rFonts w:ascii="Times New Roman" w:hAnsi="Times New Roman"/>
          <w:spacing w:val="-2"/>
          <w:sz w:val="20"/>
          <w:szCs w:val="20"/>
        </w:rPr>
        <w:t>ства (по согласованию с Администрацией).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0CC3">
        <w:rPr>
          <w:rFonts w:ascii="Times New Roman" w:hAnsi="Times New Roman"/>
          <w:b/>
          <w:bCs/>
          <w:sz w:val="20"/>
          <w:szCs w:val="20"/>
        </w:rPr>
        <w:t>4. ОБЯЗАННОСТИ  И ПРАВА ЗАКАЗЧИКА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0CC3">
        <w:rPr>
          <w:rFonts w:ascii="Times New Roman" w:hAnsi="Times New Roman"/>
          <w:b/>
          <w:bCs/>
          <w:sz w:val="20"/>
          <w:szCs w:val="20"/>
        </w:rPr>
        <w:t>4.1. Заказчик обязан: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pacing w:val="-7"/>
          <w:sz w:val="20"/>
          <w:szCs w:val="20"/>
        </w:rPr>
        <w:t>4.1.1.</w:t>
      </w:r>
      <w:r w:rsidRPr="001D0CC3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1D0CC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исполнением И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 xml:space="preserve">полнителем условий настоящего Договора; </w:t>
      </w:r>
    </w:p>
    <w:p w:rsidR="001D0CC3" w:rsidRPr="001D0CC3" w:rsidRDefault="001D0CC3" w:rsidP="001D0CC3">
      <w:p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4.1.2.При обнаружении в ходе оказания услуг 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ступлений от условий настоящего Договора, к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торые могут ухудшить качество выполненных р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бот или иных недостатков, немедленно заявить об этом Исполнителю в письменной форме, назн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чить срок их устранения.</w:t>
      </w:r>
    </w:p>
    <w:p w:rsidR="001D0CC3" w:rsidRPr="001D0CC3" w:rsidRDefault="001D0CC3" w:rsidP="001D0CC3">
      <w:pPr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4.2. Заказчик вправе: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4.2.1. Заказчик или уполномоченные им лица имеют право производить любые измерения, 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 xml:space="preserve">боры образцов для </w:t>
      </w:r>
      <w:proofErr w:type="gramStart"/>
      <w:r w:rsidRPr="001D0CC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качеством оказа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ных услуг, выполненных по договору, матери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лов, а также осуществлять выборочно или в по</w:t>
      </w:r>
      <w:r w:rsidRPr="001D0CC3">
        <w:rPr>
          <w:rFonts w:ascii="Times New Roman" w:hAnsi="Times New Roman"/>
          <w:sz w:val="20"/>
          <w:szCs w:val="20"/>
        </w:rPr>
        <w:t>л</w:t>
      </w:r>
      <w:r w:rsidRPr="001D0CC3">
        <w:rPr>
          <w:rFonts w:ascii="Times New Roman" w:hAnsi="Times New Roman"/>
          <w:sz w:val="20"/>
          <w:szCs w:val="20"/>
        </w:rPr>
        <w:t>ном объеме контроль за ходом оказания услуг;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4.2.2. Представитель Заказчика имеет право отд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вать распоряжения о запрещении применения технологий, материалов,  не обеспечивающих требуемый уровень качества предоставляемых услуг;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4.2.3. Заказчик вправе потребовать от Исполнит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ля предоставления сертификатов соответствия на материалы и изделия, используемые для оказания услуг по настоящему Договору.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4.2.4. В случае неоднократного  некачественного выполнения условий договора Исполнителем или отступлений от условий договора, которые могут ухудшить качество выполненных работ или иных </w:t>
      </w:r>
      <w:r w:rsidRPr="001D0CC3">
        <w:rPr>
          <w:rFonts w:ascii="Times New Roman" w:hAnsi="Times New Roman"/>
          <w:sz w:val="20"/>
          <w:szCs w:val="20"/>
        </w:rPr>
        <w:lastRenderedPageBreak/>
        <w:t>недостатков Заказчик вправе расторгнуть договор в одностороннем порядке при условии уведомл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ния об этом Исполнителя не менее чем за 30 дней до даты расторжения договора.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1D0CC3">
        <w:rPr>
          <w:rFonts w:ascii="Times New Roman" w:hAnsi="Times New Roman"/>
          <w:b/>
          <w:bCs/>
          <w:sz w:val="20"/>
          <w:szCs w:val="20"/>
        </w:rPr>
        <w:t xml:space="preserve">  5.  ОТВЕТСТВЕННОСТЬ СТ</w:t>
      </w:r>
      <w:r w:rsidRPr="001D0CC3">
        <w:rPr>
          <w:rFonts w:ascii="Times New Roman" w:hAnsi="Times New Roman"/>
          <w:b/>
          <w:bCs/>
          <w:sz w:val="20"/>
          <w:szCs w:val="20"/>
        </w:rPr>
        <w:t>О</w:t>
      </w:r>
      <w:r w:rsidRPr="001D0CC3">
        <w:rPr>
          <w:rFonts w:ascii="Times New Roman" w:hAnsi="Times New Roman"/>
          <w:b/>
          <w:bCs/>
          <w:sz w:val="20"/>
          <w:szCs w:val="20"/>
        </w:rPr>
        <w:t>РОН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5.1.За невыполнение или ненадлежащее выполн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ние обязательств по настоящему Договору вино</w:t>
      </w:r>
      <w:r w:rsidRPr="001D0CC3">
        <w:rPr>
          <w:rFonts w:ascii="Times New Roman" w:hAnsi="Times New Roman"/>
          <w:sz w:val="20"/>
          <w:szCs w:val="20"/>
        </w:rPr>
        <w:t>в</w:t>
      </w:r>
      <w:r w:rsidRPr="001D0CC3">
        <w:rPr>
          <w:rFonts w:ascii="Times New Roman" w:hAnsi="Times New Roman"/>
          <w:sz w:val="20"/>
          <w:szCs w:val="20"/>
        </w:rPr>
        <w:t>ная сторона несет ответственность в соответствии с действующим законодательством Российской Федерации.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5.2.Для целей настоящего Договора работы и услуги считаются выполненными или оказанн</w:t>
      </w:r>
      <w:r w:rsidRPr="001D0CC3">
        <w:rPr>
          <w:rFonts w:ascii="Times New Roman" w:hAnsi="Times New Roman"/>
          <w:sz w:val="20"/>
          <w:szCs w:val="20"/>
        </w:rPr>
        <w:t>ы</w:t>
      </w:r>
      <w:r w:rsidRPr="001D0CC3">
        <w:rPr>
          <w:rFonts w:ascii="Times New Roman" w:hAnsi="Times New Roman"/>
          <w:sz w:val="20"/>
          <w:szCs w:val="20"/>
        </w:rPr>
        <w:t>ми с ненадлежащим качеством если: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- набор работ и предметов похоронного ритуала не соответствует установленному гарантирова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ному перечню услуг по погребению;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- работы и услуги выполняются или оказываю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ся с нарушением  установленных действующим законодательством сроков.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5.3. Исполнитель в соответствии с законод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тельством РФ несет полную материальную отве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ственность  в случае причиненных Заказчику убытков, ущерба его имуществу, явившихся пр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чиной неправомерных действий (бездействия) Исполнителя.</w:t>
      </w:r>
    </w:p>
    <w:p w:rsidR="001D0CC3" w:rsidRPr="001D0CC3" w:rsidRDefault="001D0CC3" w:rsidP="001D0CC3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5.4.Стороны устанавливают, что все возмо</w:t>
      </w:r>
      <w:r w:rsidRPr="001D0CC3">
        <w:rPr>
          <w:rFonts w:ascii="Times New Roman" w:hAnsi="Times New Roman"/>
          <w:b/>
          <w:sz w:val="20"/>
          <w:szCs w:val="20"/>
        </w:rPr>
        <w:t>ж</w:t>
      </w:r>
      <w:r w:rsidRPr="001D0CC3">
        <w:rPr>
          <w:rFonts w:ascii="Times New Roman" w:hAnsi="Times New Roman"/>
          <w:b/>
          <w:sz w:val="20"/>
          <w:szCs w:val="20"/>
        </w:rPr>
        <w:t>ные претензии по настоящему Договору дол</w:t>
      </w:r>
      <w:r w:rsidRPr="001D0CC3">
        <w:rPr>
          <w:rFonts w:ascii="Times New Roman" w:hAnsi="Times New Roman"/>
          <w:b/>
          <w:sz w:val="20"/>
          <w:szCs w:val="20"/>
        </w:rPr>
        <w:t>ж</w:t>
      </w:r>
      <w:r w:rsidRPr="001D0CC3">
        <w:rPr>
          <w:rFonts w:ascii="Times New Roman" w:hAnsi="Times New Roman"/>
          <w:b/>
          <w:sz w:val="20"/>
          <w:szCs w:val="20"/>
        </w:rPr>
        <w:t>ны быть рассмотрены ими в течение 5 (пяти) дней с момента получения претензии.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5.5.Все споры между сторонами, по которым не было достигнуто соглашение, разрешаются в 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ответствии с законодательством РФ.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5.6.Исполнитель несет риск случайной гибели или случайного повреждения имущества Заказч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ка.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0CC3">
        <w:rPr>
          <w:rFonts w:ascii="Times New Roman" w:hAnsi="Times New Roman"/>
          <w:b/>
          <w:bCs/>
          <w:sz w:val="20"/>
          <w:szCs w:val="20"/>
        </w:rPr>
        <w:t xml:space="preserve">  6. ФОРС-МАЖОР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6.1. Ни одна из сторон не будет нести ответстве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ности за полное или частичное неисполнение своих обязательств, если их неисполнение будет являться следствием обстоятельств непреодол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мой силы, возникающих после его заключения, в результате событий чрезвычайного характера, н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ступления которых сторона, не исполнившая об</w:t>
      </w:r>
      <w:r w:rsidRPr="001D0CC3">
        <w:rPr>
          <w:rFonts w:ascii="Times New Roman" w:hAnsi="Times New Roman"/>
          <w:sz w:val="20"/>
          <w:szCs w:val="20"/>
        </w:rPr>
        <w:t>я</w:t>
      </w:r>
      <w:r w:rsidRPr="001D0CC3">
        <w:rPr>
          <w:rFonts w:ascii="Times New Roman" w:hAnsi="Times New Roman"/>
          <w:sz w:val="20"/>
          <w:szCs w:val="20"/>
        </w:rPr>
        <w:t>зательств полностью или частично, не могла ни предвидеть, ни предотвратить разумными мет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дами.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6.2. Сторона, для которой стало невозможным и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полнить обязательства по настоящему Договору,   должна в пятидневный срок известить о них в письменном виде другую сторону с приложением соответствующих доказательств.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0CC3">
        <w:rPr>
          <w:rFonts w:ascii="Times New Roman" w:hAnsi="Times New Roman"/>
          <w:b/>
          <w:bCs/>
          <w:sz w:val="20"/>
          <w:szCs w:val="20"/>
        </w:rPr>
        <w:t>7.СРОК ДЕЙСТВИЯ ДОГОВОРА И ИНЫЕ УСЛОВИЯ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7.1. Договор вступает в силу со дня его подпис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ния и  действует до 31.12.2020г.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7.2. Договор заключается на условиях, указанных в поданной участником конкурса заявке и в ко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курсной документации, изменение которых не допускается.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7.3. </w:t>
      </w:r>
      <w:proofErr w:type="gramStart"/>
      <w:r w:rsidRPr="001D0CC3">
        <w:rPr>
          <w:rFonts w:ascii="Times New Roman" w:hAnsi="Times New Roman"/>
          <w:sz w:val="20"/>
          <w:szCs w:val="20"/>
        </w:rPr>
        <w:t>Договор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может быть расторгнут досрочно по согласию сторон, или решению суда по основан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ям, предусмотренным законодательством РФ.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>7.4. Настоящий Договор составлен в двух экзем</w:t>
      </w:r>
      <w:r w:rsidRPr="001D0CC3">
        <w:rPr>
          <w:rFonts w:ascii="Times New Roman" w:hAnsi="Times New Roman"/>
          <w:sz w:val="20"/>
          <w:szCs w:val="20"/>
        </w:rPr>
        <w:t>п</w:t>
      </w:r>
      <w:r w:rsidRPr="001D0CC3">
        <w:rPr>
          <w:rFonts w:ascii="Times New Roman" w:hAnsi="Times New Roman"/>
          <w:sz w:val="20"/>
          <w:szCs w:val="20"/>
        </w:rPr>
        <w:t>лярах, имеющих равную юридическую силу, по одному экземпляру для каждой из сторон.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0CC3">
        <w:rPr>
          <w:rFonts w:ascii="Times New Roman" w:hAnsi="Times New Roman"/>
          <w:b/>
          <w:bCs/>
          <w:sz w:val="20"/>
          <w:szCs w:val="20"/>
        </w:rPr>
        <w:t xml:space="preserve">          8. ЮРИДИЧЕСКИЕ АДРЕСА И БА</w:t>
      </w:r>
      <w:r w:rsidRPr="001D0CC3">
        <w:rPr>
          <w:rFonts w:ascii="Times New Roman" w:hAnsi="Times New Roman"/>
          <w:b/>
          <w:bCs/>
          <w:sz w:val="20"/>
          <w:szCs w:val="20"/>
        </w:rPr>
        <w:t>Н</w:t>
      </w:r>
      <w:r w:rsidRPr="001D0CC3">
        <w:rPr>
          <w:rFonts w:ascii="Times New Roman" w:hAnsi="Times New Roman"/>
          <w:b/>
          <w:bCs/>
          <w:sz w:val="20"/>
          <w:szCs w:val="20"/>
        </w:rPr>
        <w:t>КОВСКИЕ РЕКВИЗИТЫ СТОРОН</w:t>
      </w:r>
    </w:p>
    <w:tbl>
      <w:tblPr>
        <w:tblW w:w="0" w:type="auto"/>
        <w:tblLayout w:type="fixed"/>
        <w:tblLook w:val="01E0"/>
      </w:tblPr>
      <w:tblGrid>
        <w:gridCol w:w="3510"/>
        <w:gridCol w:w="993"/>
      </w:tblGrid>
      <w:tr w:rsidR="001D0CC3" w:rsidRPr="001D0CC3" w:rsidTr="00470E8E">
        <w:tc>
          <w:tcPr>
            <w:tcW w:w="3510" w:type="dxa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Заказчик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Администрация Тацинского</w:t>
            </w:r>
          </w:p>
          <w:p w:rsidR="001D0CC3" w:rsidRPr="001D0CC3" w:rsidRDefault="001D0CC3" w:rsidP="001D0C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1D0CC3" w:rsidRPr="001D0CC3" w:rsidRDefault="001D0CC3" w:rsidP="001D0CC3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Испо</w:t>
            </w:r>
            <w:r w:rsidRPr="001D0CC3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л</w:t>
            </w:r>
            <w:r w:rsidRPr="001D0CC3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нитель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</w:p>
        </w:tc>
      </w:tr>
      <w:tr w:rsidR="001D0CC3" w:rsidRPr="001D0CC3" w:rsidTr="00470E8E">
        <w:tc>
          <w:tcPr>
            <w:tcW w:w="3510" w:type="dxa"/>
          </w:tcPr>
          <w:p w:rsidR="001D0CC3" w:rsidRPr="001D0CC3" w:rsidRDefault="001D0CC3" w:rsidP="001D0CC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347060 Ростовская область, Таци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ский район, ст. Тацинская, ул. Л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нина, 49; </w:t>
            </w:r>
          </w:p>
          <w:p w:rsidR="001D0CC3" w:rsidRPr="001D0CC3" w:rsidRDefault="001D0CC3" w:rsidP="001D0CC3">
            <w:pPr>
              <w:pStyle w:val="af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ИНН 6134009983 КПП 613401001;</w:t>
            </w:r>
          </w:p>
          <w:p w:rsidR="001D0CC3" w:rsidRPr="001D0CC3" w:rsidRDefault="001D0CC3" w:rsidP="001D0CC3">
            <w:pPr>
              <w:pStyle w:val="af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ОГРН 1056134011251;</w:t>
            </w:r>
          </w:p>
          <w:p w:rsidR="001D0CC3" w:rsidRPr="001D0CC3" w:rsidRDefault="001D0CC3" w:rsidP="001D0CC3">
            <w:pPr>
              <w:pStyle w:val="af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/счет № 40204810800000000386 </w:t>
            </w:r>
          </w:p>
          <w:p w:rsidR="001D0CC3" w:rsidRPr="001D0CC3" w:rsidRDefault="001D0CC3" w:rsidP="001D0CC3">
            <w:pPr>
              <w:pStyle w:val="af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в отделении </w:t>
            </w:r>
            <w:proofErr w:type="gramStart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. Ростов-на-Дону;  </w:t>
            </w:r>
          </w:p>
          <w:p w:rsidR="001D0CC3" w:rsidRPr="001D0CC3" w:rsidRDefault="001D0CC3" w:rsidP="001D0CC3">
            <w:pPr>
              <w:pStyle w:val="af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 xml:space="preserve">БИК 046015001;  </w:t>
            </w:r>
          </w:p>
          <w:p w:rsidR="001D0CC3" w:rsidRPr="001D0CC3" w:rsidRDefault="001D0CC3" w:rsidP="001D0CC3">
            <w:pPr>
              <w:pStyle w:val="af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ОКТМО 60654465;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5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Тел./факс: 8(86397)22475</w:t>
            </w:r>
          </w:p>
        </w:tc>
        <w:tc>
          <w:tcPr>
            <w:tcW w:w="993" w:type="dxa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Глава Администрации</w:t>
      </w: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Тацинского сельского поселения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_____________ А.С. </w:t>
      </w:r>
      <w:proofErr w:type="spellStart"/>
      <w:r w:rsidRPr="001D0CC3">
        <w:rPr>
          <w:rFonts w:ascii="Times New Roman" w:hAnsi="Times New Roman"/>
          <w:sz w:val="20"/>
          <w:szCs w:val="20"/>
        </w:rPr>
        <w:t>Вакулич</w:t>
      </w:r>
      <w:proofErr w:type="spellEnd"/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«____»_________ 20__ г.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Приложение 1 к договору №____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от_______________________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Задание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на оказание  услуг специализированной слу</w:t>
      </w:r>
      <w:r w:rsidRPr="001D0CC3">
        <w:rPr>
          <w:rFonts w:ascii="Times New Roman" w:hAnsi="Times New Roman"/>
          <w:b/>
          <w:sz w:val="20"/>
          <w:szCs w:val="20"/>
        </w:rPr>
        <w:t>ж</w:t>
      </w:r>
      <w:r w:rsidRPr="001D0CC3">
        <w:rPr>
          <w:rFonts w:ascii="Times New Roman" w:hAnsi="Times New Roman"/>
          <w:b/>
          <w:sz w:val="20"/>
          <w:szCs w:val="20"/>
        </w:rPr>
        <w:t>бой по вопросам похоронного дела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по предоставлению гарантированного перечня услуг по погребению</w:t>
      </w:r>
      <w:r w:rsidRPr="001D0CC3">
        <w:rPr>
          <w:rFonts w:ascii="Times New Roman" w:hAnsi="Times New Roman"/>
          <w:sz w:val="20"/>
          <w:szCs w:val="20"/>
        </w:rPr>
        <w:t xml:space="preserve"> </w:t>
      </w:r>
      <w:r w:rsidRPr="001D0CC3">
        <w:rPr>
          <w:rFonts w:ascii="Times New Roman" w:hAnsi="Times New Roman"/>
          <w:b/>
          <w:sz w:val="20"/>
          <w:szCs w:val="20"/>
        </w:rPr>
        <w:t>на территории Тацинск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го сельского поселения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На специализированную службу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 xml:space="preserve">хоронного дела возлагаются ниже перечисленные обязанности по осуществлению погребения </w:t>
      </w:r>
      <w:proofErr w:type="gramStart"/>
      <w:r w:rsidRPr="001D0CC3">
        <w:rPr>
          <w:rFonts w:ascii="Times New Roman" w:hAnsi="Times New Roman"/>
          <w:sz w:val="20"/>
          <w:szCs w:val="20"/>
        </w:rPr>
        <w:t>умерших</w:t>
      </w:r>
      <w:proofErr w:type="gramEnd"/>
      <w:r w:rsidRPr="001D0CC3">
        <w:rPr>
          <w:rFonts w:ascii="Times New Roman" w:hAnsi="Times New Roman"/>
          <w:sz w:val="20"/>
          <w:szCs w:val="20"/>
        </w:rPr>
        <w:t>:</w:t>
      </w:r>
      <w:r w:rsidRPr="001D0CC3">
        <w:rPr>
          <w:rFonts w:ascii="Times New Roman" w:hAnsi="Times New Roman"/>
          <w:b/>
          <w:i/>
          <w:sz w:val="20"/>
          <w:szCs w:val="20"/>
        </w:rPr>
        <w:t xml:space="preserve">                             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1D0CC3">
        <w:rPr>
          <w:rFonts w:ascii="Times New Roman" w:hAnsi="Times New Roman"/>
          <w:b/>
          <w:snapToGrid w:val="0"/>
          <w:sz w:val="20"/>
          <w:szCs w:val="20"/>
        </w:rPr>
        <w:t xml:space="preserve">1. Оказание услуг производить в соответствии </w:t>
      </w:r>
      <w:proofErr w:type="gramStart"/>
      <w:r w:rsidRPr="001D0CC3">
        <w:rPr>
          <w:rFonts w:ascii="Times New Roman" w:hAnsi="Times New Roman"/>
          <w:b/>
          <w:snapToGrid w:val="0"/>
          <w:sz w:val="20"/>
          <w:szCs w:val="20"/>
        </w:rPr>
        <w:t>с</w:t>
      </w:r>
      <w:proofErr w:type="gramEnd"/>
      <w:r w:rsidRPr="001D0CC3">
        <w:rPr>
          <w:rFonts w:ascii="Times New Roman" w:hAnsi="Times New Roman"/>
          <w:b/>
          <w:snapToGrid w:val="0"/>
          <w:sz w:val="20"/>
          <w:szCs w:val="20"/>
        </w:rPr>
        <w:t>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>- Федеральным законом Российской Федерации от 12.01.1996 № 8-ФЗ «О погребении и похоро</w:t>
      </w:r>
      <w:r w:rsidRPr="001D0CC3">
        <w:rPr>
          <w:rFonts w:ascii="Times New Roman" w:hAnsi="Times New Roman"/>
          <w:snapToGrid w:val="0"/>
          <w:sz w:val="20"/>
          <w:szCs w:val="20"/>
        </w:rPr>
        <w:t>н</w:t>
      </w:r>
      <w:r w:rsidRPr="001D0CC3">
        <w:rPr>
          <w:rFonts w:ascii="Times New Roman" w:hAnsi="Times New Roman"/>
          <w:snapToGrid w:val="0"/>
          <w:sz w:val="20"/>
          <w:szCs w:val="20"/>
        </w:rPr>
        <w:t>ном деле»;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      - Правилами бытового обслуживания насел</w:t>
      </w:r>
      <w:r w:rsidRPr="001D0CC3">
        <w:rPr>
          <w:rFonts w:ascii="Times New Roman" w:hAnsi="Times New Roman"/>
          <w:snapToGrid w:val="0"/>
          <w:sz w:val="20"/>
          <w:szCs w:val="20"/>
        </w:rPr>
        <w:t>е</w:t>
      </w:r>
      <w:r w:rsidRPr="001D0CC3">
        <w:rPr>
          <w:rFonts w:ascii="Times New Roman" w:hAnsi="Times New Roman"/>
          <w:snapToGrid w:val="0"/>
          <w:sz w:val="20"/>
          <w:szCs w:val="20"/>
        </w:rPr>
        <w:t>ния в Российской Федерации, утвержденными Постановлением Правительства Российской Ф</w:t>
      </w:r>
      <w:r w:rsidRPr="001D0CC3">
        <w:rPr>
          <w:rFonts w:ascii="Times New Roman" w:hAnsi="Times New Roman"/>
          <w:snapToGrid w:val="0"/>
          <w:sz w:val="20"/>
          <w:szCs w:val="20"/>
        </w:rPr>
        <w:t>е</w:t>
      </w:r>
      <w:r w:rsidRPr="001D0CC3">
        <w:rPr>
          <w:rFonts w:ascii="Times New Roman" w:hAnsi="Times New Roman"/>
          <w:snapToGrid w:val="0"/>
          <w:sz w:val="20"/>
          <w:szCs w:val="20"/>
        </w:rPr>
        <w:t xml:space="preserve">дерации от 15.08.1997 № 1025;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      - </w:t>
      </w:r>
      <w:proofErr w:type="spellStart"/>
      <w:r w:rsidRPr="001D0CC3">
        <w:rPr>
          <w:rFonts w:ascii="Times New Roman" w:hAnsi="Times New Roman"/>
          <w:snapToGrid w:val="0"/>
          <w:sz w:val="20"/>
          <w:szCs w:val="20"/>
        </w:rPr>
        <w:t>СанПиН</w:t>
      </w:r>
      <w:proofErr w:type="spellEnd"/>
      <w:r w:rsidRPr="001D0CC3">
        <w:rPr>
          <w:rFonts w:ascii="Times New Roman" w:hAnsi="Times New Roman"/>
          <w:snapToGrid w:val="0"/>
          <w:sz w:val="20"/>
          <w:szCs w:val="20"/>
        </w:rPr>
        <w:t xml:space="preserve"> 2.1.1279-03 «Гигиенические треб</w:t>
      </w:r>
      <w:r w:rsidRPr="001D0CC3">
        <w:rPr>
          <w:rFonts w:ascii="Times New Roman" w:hAnsi="Times New Roman"/>
          <w:snapToGrid w:val="0"/>
          <w:sz w:val="20"/>
          <w:szCs w:val="20"/>
        </w:rPr>
        <w:t>о</w:t>
      </w:r>
      <w:r w:rsidRPr="001D0CC3">
        <w:rPr>
          <w:rFonts w:ascii="Times New Roman" w:hAnsi="Times New Roman"/>
          <w:snapToGrid w:val="0"/>
          <w:sz w:val="20"/>
          <w:szCs w:val="20"/>
        </w:rPr>
        <w:t>вания к размещению, устройству и содержанию кладбищ, зданий и сооружений похоронного н</w:t>
      </w:r>
      <w:r w:rsidRPr="001D0CC3">
        <w:rPr>
          <w:rFonts w:ascii="Times New Roman" w:hAnsi="Times New Roman"/>
          <w:snapToGrid w:val="0"/>
          <w:sz w:val="20"/>
          <w:szCs w:val="20"/>
        </w:rPr>
        <w:t>а</w:t>
      </w:r>
      <w:r w:rsidRPr="001D0CC3">
        <w:rPr>
          <w:rFonts w:ascii="Times New Roman" w:hAnsi="Times New Roman"/>
          <w:snapToGrid w:val="0"/>
          <w:sz w:val="20"/>
          <w:szCs w:val="20"/>
        </w:rPr>
        <w:t>значения».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  2.</w:t>
      </w:r>
      <w:r w:rsidRPr="001D0CC3">
        <w:rPr>
          <w:rFonts w:ascii="Times New Roman" w:hAnsi="Times New Roman"/>
          <w:sz w:val="20"/>
          <w:szCs w:val="20"/>
        </w:rPr>
        <w:t xml:space="preserve"> </w:t>
      </w:r>
      <w:r w:rsidRPr="001D0CC3">
        <w:rPr>
          <w:rFonts w:ascii="Times New Roman" w:hAnsi="Times New Roman"/>
          <w:b/>
          <w:sz w:val="20"/>
          <w:szCs w:val="20"/>
        </w:rPr>
        <w:t>Сроки оказания услуг:</w:t>
      </w:r>
      <w:r w:rsidRPr="001D0CC3">
        <w:rPr>
          <w:rFonts w:ascii="Times New Roman" w:hAnsi="Times New Roman"/>
          <w:sz w:val="20"/>
          <w:szCs w:val="20"/>
        </w:rPr>
        <w:t xml:space="preserve"> в течение 3-х лет с момента заключения договора на оказание услуг 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Style w:val="af4"/>
          <w:rFonts w:ascii="Times New Roman" w:hAnsi="Times New Roman"/>
          <w:sz w:val="20"/>
          <w:szCs w:val="20"/>
        </w:rPr>
        <w:t xml:space="preserve">         3. Место </w:t>
      </w:r>
      <w:r w:rsidRPr="001D0CC3">
        <w:rPr>
          <w:rFonts w:ascii="Times New Roman" w:hAnsi="Times New Roman"/>
          <w:b/>
          <w:sz w:val="20"/>
          <w:szCs w:val="20"/>
        </w:rPr>
        <w:t>оказания услуг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кладбища (места захоронения), находящиеся на территории Тацинского сельского поселения.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</w:t>
      </w:r>
      <w:r w:rsidRPr="001D0CC3">
        <w:rPr>
          <w:rFonts w:ascii="Times New Roman" w:hAnsi="Times New Roman"/>
          <w:b/>
          <w:sz w:val="20"/>
          <w:szCs w:val="20"/>
        </w:rPr>
        <w:t>4. Для выполнения работ  специализир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ванной службе необходимо иметь: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1D0CC3">
        <w:rPr>
          <w:rFonts w:ascii="Times New Roman" w:hAnsi="Times New Roman"/>
          <w:snapToGrid w:val="0"/>
          <w:sz w:val="20"/>
          <w:szCs w:val="20"/>
        </w:rPr>
        <w:tab/>
        <w:t xml:space="preserve">- специализированный транспорт для предоставления услуг по захоронению,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>-  персонал для оказания услуг;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lastRenderedPageBreak/>
        <w:t xml:space="preserve"> </w:t>
      </w:r>
      <w:r w:rsidRPr="001D0CC3">
        <w:rPr>
          <w:rFonts w:ascii="Times New Roman" w:hAnsi="Times New Roman"/>
          <w:snapToGrid w:val="0"/>
          <w:sz w:val="20"/>
          <w:szCs w:val="20"/>
        </w:rPr>
        <w:tab/>
        <w:t>- помещение для приема заявок;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1D0CC3">
        <w:rPr>
          <w:rFonts w:ascii="Times New Roman" w:hAnsi="Times New Roman"/>
          <w:snapToGrid w:val="0"/>
          <w:sz w:val="20"/>
          <w:szCs w:val="20"/>
        </w:rPr>
        <w:tab/>
        <w:t>- наличие прямой телефонной связи для приема заявок;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1D0CC3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1D0CC3">
        <w:rPr>
          <w:rFonts w:ascii="Times New Roman" w:hAnsi="Times New Roman"/>
          <w:snapToGrid w:val="0"/>
          <w:sz w:val="20"/>
          <w:szCs w:val="20"/>
        </w:rPr>
        <w:tab/>
        <w:t>- наличие материально-технической базы для изготовления предметов похоронного риту</w:t>
      </w:r>
      <w:r w:rsidRPr="001D0CC3">
        <w:rPr>
          <w:rFonts w:ascii="Times New Roman" w:hAnsi="Times New Roman"/>
          <w:snapToGrid w:val="0"/>
          <w:sz w:val="20"/>
          <w:szCs w:val="20"/>
        </w:rPr>
        <w:t>а</w:t>
      </w:r>
      <w:r w:rsidRPr="001D0CC3">
        <w:rPr>
          <w:rFonts w:ascii="Times New Roman" w:hAnsi="Times New Roman"/>
          <w:snapToGrid w:val="0"/>
          <w:sz w:val="20"/>
          <w:szCs w:val="20"/>
        </w:rPr>
        <w:t xml:space="preserve">ла, либо наличие договоров на изготовление или приобретение предметов похоронного ритуала. 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5. Специализированная служба по вопросам похоронного дела обязана: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5.1. Оказывать гарантированный перечень услуг по погребению на безвозмездной основе в соо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ветствии со ст. 9  Федерального закона от 12.01.1996 № 8-ФЗ «О погребении и похоронном деле»: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 оформление документов, необходимых для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гребения;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предоставление и доставка гроба и других пре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метов, необходимых для погребения;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 перевозка тела (останков) умершего на кладб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ще, (крематории, кремация с последующим вын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сом урны с прахом);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-  погребение.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5.2. Осуществлять погребение умерших, не имеющих супруга, близких родственников, иных родственников либо законного представителя, а также при отсутствии других лиц, взявших на с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бя обязанность осуществить погребение в соо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ветствии со ст. 12  Федерального закона от 12.01.1996 № 8-ФЗ «О погребении и похоронном деле».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5.3. </w:t>
      </w:r>
      <w:proofErr w:type="gramStart"/>
      <w:r w:rsidRPr="001D0CC3">
        <w:rPr>
          <w:rFonts w:ascii="Times New Roman" w:hAnsi="Times New Roman"/>
          <w:sz w:val="20"/>
          <w:szCs w:val="20"/>
        </w:rPr>
        <w:t>Осуществлять погребение умерших, личность которых не установлена органами внутренних дел, на отведенных для таких случаев участках общественного кладбища в соответствии со ст. 12  Федерального закона от 12.01.1996 № 8-ФЗ «О погребении и похоронном деле».</w:t>
      </w:r>
      <w:proofErr w:type="gramEnd"/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5.4. </w:t>
      </w:r>
      <w:proofErr w:type="gramStart"/>
      <w:r w:rsidRPr="001D0CC3">
        <w:rPr>
          <w:rFonts w:ascii="Times New Roman" w:hAnsi="Times New Roman"/>
          <w:sz w:val="20"/>
          <w:szCs w:val="20"/>
        </w:rPr>
        <w:t>Услуги, оказываемые специализированной службой по вопросам похоронного дела при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гребении умерших, указанных в пунктах 5.2. и 5.3. настоящего раздела, включают:</w:t>
      </w:r>
      <w:proofErr w:type="gramEnd"/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оформление документов, необходимых для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гребения;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облачение тела;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предоставление гроба;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перевозку </w:t>
      </w:r>
      <w:proofErr w:type="gramStart"/>
      <w:r w:rsidRPr="001D0CC3">
        <w:rPr>
          <w:rFonts w:ascii="Times New Roman" w:hAnsi="Times New Roman"/>
          <w:sz w:val="20"/>
          <w:szCs w:val="20"/>
        </w:rPr>
        <w:t>умершего</w:t>
      </w:r>
      <w:proofErr w:type="gramEnd"/>
      <w:r w:rsidRPr="001D0CC3">
        <w:rPr>
          <w:rFonts w:ascii="Times New Roman" w:hAnsi="Times New Roman"/>
          <w:sz w:val="20"/>
          <w:szCs w:val="20"/>
        </w:rPr>
        <w:t xml:space="preserve"> на кладбище (крематории);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погребение (выкапывание и закапывание мог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лы).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6. Специализированная служба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хоронного дела вправе предоставлять услуги по погребению сверх гарантированного перечня за счет сре</w:t>
      </w:r>
      <w:proofErr w:type="gramStart"/>
      <w:r w:rsidRPr="001D0CC3">
        <w:rPr>
          <w:rFonts w:ascii="Times New Roman" w:hAnsi="Times New Roman"/>
          <w:sz w:val="20"/>
          <w:szCs w:val="20"/>
        </w:rPr>
        <w:t>дств бл</w:t>
      </w:r>
      <w:proofErr w:type="gramEnd"/>
      <w:r w:rsidRPr="001D0CC3">
        <w:rPr>
          <w:rFonts w:ascii="Times New Roman" w:hAnsi="Times New Roman"/>
          <w:sz w:val="20"/>
          <w:szCs w:val="20"/>
        </w:rPr>
        <w:t>изких родственников, законного представителя умершего или иного лица, взявш</w:t>
      </w:r>
      <w:r w:rsidRPr="001D0CC3">
        <w:rPr>
          <w:rFonts w:ascii="Times New Roman" w:hAnsi="Times New Roman"/>
          <w:sz w:val="20"/>
          <w:szCs w:val="20"/>
        </w:rPr>
        <w:t>е</w:t>
      </w:r>
      <w:r w:rsidRPr="001D0CC3">
        <w:rPr>
          <w:rFonts w:ascii="Times New Roman" w:hAnsi="Times New Roman"/>
          <w:sz w:val="20"/>
          <w:szCs w:val="20"/>
        </w:rPr>
        <w:t>го на себя обязанность осуществить погребение умершего.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7. Соблюдать установленную норму отвода земельного участка для захоронений и правил подготовки могил.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8. Содержать в исправном состоянии терр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тории кладбища, ограждения.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9. Осуществлять выполнение работ по соде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жанию кладбищ, включая систематическую убо</w:t>
      </w:r>
      <w:r w:rsidRPr="001D0CC3">
        <w:rPr>
          <w:rFonts w:ascii="Times New Roman" w:hAnsi="Times New Roman"/>
          <w:sz w:val="20"/>
          <w:szCs w:val="20"/>
        </w:rPr>
        <w:t>р</w:t>
      </w:r>
      <w:r w:rsidRPr="001D0CC3">
        <w:rPr>
          <w:rFonts w:ascii="Times New Roman" w:hAnsi="Times New Roman"/>
          <w:sz w:val="20"/>
          <w:szCs w:val="20"/>
        </w:rPr>
        <w:t>ку дорожек общего пользования, уход за зелен</w:t>
      </w:r>
      <w:r w:rsidRPr="001D0CC3">
        <w:rPr>
          <w:rFonts w:ascii="Times New Roman" w:hAnsi="Times New Roman"/>
          <w:sz w:val="20"/>
          <w:szCs w:val="20"/>
        </w:rPr>
        <w:t>ы</w:t>
      </w:r>
      <w:r w:rsidRPr="001D0CC3">
        <w:rPr>
          <w:rFonts w:ascii="Times New Roman" w:hAnsi="Times New Roman"/>
          <w:sz w:val="20"/>
          <w:szCs w:val="20"/>
        </w:rPr>
        <w:lastRenderedPageBreak/>
        <w:t>ми насаждениями на всей территории кладбища и их обновление, систематическую уборку всей территории кладбища, текущий ремонт дорог и своевременный вывоз мусора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10.  Обеспечивать водой для полива наса</w:t>
      </w:r>
      <w:r w:rsidRPr="001D0CC3">
        <w:rPr>
          <w:rFonts w:ascii="Times New Roman" w:hAnsi="Times New Roman"/>
          <w:sz w:val="20"/>
          <w:szCs w:val="20"/>
        </w:rPr>
        <w:t>ж</w:t>
      </w:r>
      <w:r w:rsidRPr="001D0CC3">
        <w:rPr>
          <w:rFonts w:ascii="Times New Roman" w:hAnsi="Times New Roman"/>
          <w:sz w:val="20"/>
          <w:szCs w:val="20"/>
        </w:rPr>
        <w:t>дений.</w:t>
      </w:r>
    </w:p>
    <w:p w:rsidR="001D0CC3" w:rsidRPr="001D0CC3" w:rsidRDefault="001D0CC3" w:rsidP="001D0CC3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11. Содержать в надлежащем порядке бра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ских могил и могил, находящихся под охраной государства.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12. Специализированная служба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хоронного дела, оказывающая услуги по приему заказов и заключению договоров на организацию похорон, обязана обеспечить режим работы спр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вочно-информационной службы (ежедневно с 8.00 до 17.00), режим работы агентской службы (ежедневно с 8.00 до 17.00).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13. По договору с лицом, осуществляющим орг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>низацию погребения, специализированная служба по вопросам похоронного дела вправе за плату оказывать услуги по уходу за могилой, по ремо</w:t>
      </w:r>
      <w:r w:rsidRPr="001D0CC3">
        <w:rPr>
          <w:rFonts w:ascii="Times New Roman" w:hAnsi="Times New Roman"/>
          <w:sz w:val="20"/>
          <w:szCs w:val="20"/>
        </w:rPr>
        <w:t>н</w:t>
      </w:r>
      <w:r w:rsidRPr="001D0CC3">
        <w:rPr>
          <w:rFonts w:ascii="Times New Roman" w:hAnsi="Times New Roman"/>
          <w:sz w:val="20"/>
          <w:szCs w:val="20"/>
        </w:rPr>
        <w:t>ту надмогильных сооружений и иные дополн</w:t>
      </w:r>
      <w:r w:rsidRPr="001D0CC3">
        <w:rPr>
          <w:rFonts w:ascii="Times New Roman" w:hAnsi="Times New Roman"/>
          <w:sz w:val="20"/>
          <w:szCs w:val="20"/>
        </w:rPr>
        <w:t>и</w:t>
      </w:r>
      <w:r w:rsidRPr="001D0CC3">
        <w:rPr>
          <w:rFonts w:ascii="Times New Roman" w:hAnsi="Times New Roman"/>
          <w:sz w:val="20"/>
          <w:szCs w:val="20"/>
        </w:rPr>
        <w:t>тельные услуги.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14. Специализированная служба по вопросам п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хоронного дела несет ответственность за нена</w:t>
      </w:r>
      <w:r w:rsidRPr="001D0CC3">
        <w:rPr>
          <w:rFonts w:ascii="Times New Roman" w:hAnsi="Times New Roman"/>
          <w:sz w:val="20"/>
          <w:szCs w:val="20"/>
        </w:rPr>
        <w:t>д</w:t>
      </w:r>
      <w:r w:rsidRPr="001D0CC3">
        <w:rPr>
          <w:rFonts w:ascii="Times New Roman" w:hAnsi="Times New Roman"/>
          <w:sz w:val="20"/>
          <w:szCs w:val="20"/>
        </w:rPr>
        <w:t>лежащее оказание ритуальных услуг в соответс</w:t>
      </w:r>
      <w:r w:rsidRPr="001D0CC3">
        <w:rPr>
          <w:rFonts w:ascii="Times New Roman" w:hAnsi="Times New Roman"/>
          <w:sz w:val="20"/>
          <w:szCs w:val="20"/>
        </w:rPr>
        <w:t>т</w:t>
      </w:r>
      <w:r w:rsidRPr="001D0CC3">
        <w:rPr>
          <w:rFonts w:ascii="Times New Roman" w:hAnsi="Times New Roman"/>
          <w:sz w:val="20"/>
          <w:szCs w:val="20"/>
        </w:rPr>
        <w:t>вии с законодательством.</w:t>
      </w:r>
    </w:p>
    <w:p w:rsidR="001D0CC3" w:rsidRPr="001D0CC3" w:rsidRDefault="001D0CC3" w:rsidP="001D0CC3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15. Стоимость  услуг, указанных в п.п. 5.1, 5.2, 5.3 возмещается в порядке, предусмотренном пун</w:t>
      </w:r>
      <w:r w:rsidRPr="001D0CC3">
        <w:rPr>
          <w:rFonts w:ascii="Times New Roman" w:hAnsi="Times New Roman"/>
          <w:sz w:val="20"/>
          <w:szCs w:val="20"/>
        </w:rPr>
        <w:t>к</w:t>
      </w:r>
      <w:r w:rsidRPr="001D0CC3">
        <w:rPr>
          <w:rFonts w:ascii="Times New Roman" w:hAnsi="Times New Roman"/>
          <w:sz w:val="20"/>
          <w:szCs w:val="20"/>
        </w:rPr>
        <w:t>том 3 статьи 9  Федерального закона от 12.01.1996 № 8-ФЗ «О погребении и похоронном деле».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b/>
          <w:snapToGrid w:val="0"/>
          <w:kern w:val="28"/>
          <w:sz w:val="20"/>
          <w:szCs w:val="20"/>
        </w:rPr>
      </w:pP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16. Специализированная служба обеспечивает с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о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блюдение персоналом Правил техники безопа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с</w:t>
      </w:r>
      <w:r w:rsidRPr="001D0CC3">
        <w:rPr>
          <w:rFonts w:ascii="Times New Roman" w:hAnsi="Times New Roman"/>
          <w:snapToGrid w:val="0"/>
          <w:kern w:val="28"/>
          <w:sz w:val="20"/>
          <w:szCs w:val="20"/>
        </w:rPr>
        <w:t>ности и Правил противопожарной безопасности</w:t>
      </w:r>
      <w:r w:rsidRPr="001D0CC3">
        <w:rPr>
          <w:rFonts w:ascii="Times New Roman" w:hAnsi="Times New Roman"/>
          <w:b/>
          <w:snapToGrid w:val="0"/>
          <w:kern w:val="28"/>
          <w:sz w:val="20"/>
          <w:szCs w:val="20"/>
        </w:rPr>
        <w:t>.</w:t>
      </w:r>
    </w:p>
    <w:p w:rsidR="001D0CC3" w:rsidRPr="001D0CC3" w:rsidRDefault="001D0CC3" w:rsidP="001D0C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</w:t>
      </w:r>
      <w:r w:rsidRPr="001D0CC3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1D0CC3">
        <w:rPr>
          <w:rFonts w:ascii="Times New Roman" w:hAnsi="Times New Roman"/>
          <w:b/>
          <w:sz w:val="20"/>
          <w:szCs w:val="20"/>
        </w:rPr>
        <w:t>. Образцы форм</w:t>
      </w:r>
    </w:p>
    <w:p w:rsidR="001D0CC3" w:rsidRPr="001D0CC3" w:rsidRDefault="001D0CC3" w:rsidP="001D0CC3">
      <w:pPr>
        <w:tabs>
          <w:tab w:val="num" w:pos="927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1. Перечень представленных документов</w:t>
      </w:r>
    </w:p>
    <w:p w:rsidR="001D0CC3" w:rsidRPr="001D0CC3" w:rsidRDefault="001D0CC3" w:rsidP="001D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   2. Заявка </w:t>
      </w:r>
      <w:r w:rsidRPr="001D0CC3">
        <w:rPr>
          <w:rFonts w:ascii="Times New Roman" w:hAnsi="Times New Roman"/>
          <w:bCs/>
          <w:sz w:val="20"/>
          <w:szCs w:val="20"/>
        </w:rPr>
        <w:t>на участие в открытом конкурсе.</w:t>
      </w:r>
    </w:p>
    <w:p w:rsidR="001D0CC3" w:rsidRPr="001D0CC3" w:rsidRDefault="001D0CC3" w:rsidP="001D0CC3">
      <w:pPr>
        <w:tabs>
          <w:tab w:val="num" w:pos="927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3. Анкета участника конкурса.</w:t>
      </w:r>
    </w:p>
    <w:p w:rsidR="001D0CC3" w:rsidRPr="001D0CC3" w:rsidRDefault="001D0CC3" w:rsidP="001D0CC3">
      <w:pPr>
        <w:tabs>
          <w:tab w:val="left" w:pos="-2127"/>
          <w:tab w:val="left" w:pos="567"/>
          <w:tab w:val="num" w:pos="92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Приложение 1 </w:t>
      </w:r>
    </w:p>
    <w:p w:rsidR="001D0CC3" w:rsidRPr="001D0CC3" w:rsidRDefault="001D0CC3" w:rsidP="001D0CC3">
      <w:pPr>
        <w:tabs>
          <w:tab w:val="left" w:pos="-2127"/>
          <w:tab w:val="left" w:pos="567"/>
          <w:tab w:val="num" w:pos="92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к конкурсной документации</w:t>
      </w:r>
    </w:p>
    <w:p w:rsidR="001D0CC3" w:rsidRPr="001D0CC3" w:rsidRDefault="001D0CC3" w:rsidP="001D0CC3">
      <w:pPr>
        <w:pStyle w:val="9"/>
        <w:jc w:val="both"/>
        <w:rPr>
          <w:sz w:val="20"/>
        </w:rPr>
      </w:pPr>
      <w:r w:rsidRPr="001D0CC3">
        <w:rPr>
          <w:sz w:val="20"/>
        </w:rPr>
        <w:t xml:space="preserve"> Председателю конкурсной комиссии админис</w:t>
      </w:r>
      <w:r w:rsidRPr="001D0CC3">
        <w:rPr>
          <w:sz w:val="20"/>
        </w:rPr>
        <w:t>т</w:t>
      </w:r>
      <w:r w:rsidRPr="001D0CC3">
        <w:rPr>
          <w:sz w:val="20"/>
        </w:rPr>
        <w:t xml:space="preserve">рации Тацинского сельского поселения                           </w:t>
      </w:r>
    </w:p>
    <w:p w:rsidR="001D0CC3" w:rsidRPr="001D0CC3" w:rsidRDefault="001D0CC3" w:rsidP="001D0CC3">
      <w:p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 ПЕРЕЧЕНЬ ПРЕДСТАВЛЕННЫХ Д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 xml:space="preserve">КУМЕНТОВ </w:t>
      </w:r>
    </w:p>
    <w:p w:rsidR="001D0CC3" w:rsidRPr="001D0CC3" w:rsidRDefault="001D0CC3" w:rsidP="001D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Прошу Вас принять </w:t>
      </w:r>
      <w:proofErr w:type="gramStart"/>
      <w:r w:rsidRPr="001D0CC3">
        <w:rPr>
          <w:rFonts w:ascii="Times New Roman" w:hAnsi="Times New Roman"/>
          <w:sz w:val="20"/>
          <w:szCs w:val="20"/>
        </w:rPr>
        <w:t>к рассмотрению нашу з</w:t>
      </w:r>
      <w:r w:rsidRPr="001D0CC3">
        <w:rPr>
          <w:rFonts w:ascii="Times New Roman" w:hAnsi="Times New Roman"/>
          <w:sz w:val="20"/>
          <w:szCs w:val="20"/>
        </w:rPr>
        <w:t>а</w:t>
      </w:r>
      <w:r w:rsidRPr="001D0CC3">
        <w:rPr>
          <w:rFonts w:ascii="Times New Roman" w:hAnsi="Times New Roman"/>
          <w:sz w:val="20"/>
          <w:szCs w:val="20"/>
        </w:rPr>
        <w:t xml:space="preserve">явку </w:t>
      </w:r>
      <w:r w:rsidRPr="001D0CC3">
        <w:rPr>
          <w:rFonts w:ascii="Times New Roman" w:hAnsi="Times New Roman"/>
          <w:bCs/>
          <w:sz w:val="20"/>
          <w:szCs w:val="20"/>
        </w:rPr>
        <w:t>на участие в открытом  конкурсе по выбору специализированной службы по вопросам</w:t>
      </w:r>
      <w:proofErr w:type="gramEnd"/>
      <w:r w:rsidRPr="001D0CC3">
        <w:rPr>
          <w:rFonts w:ascii="Times New Roman" w:hAnsi="Times New Roman"/>
          <w:bCs/>
          <w:sz w:val="20"/>
          <w:szCs w:val="20"/>
        </w:rPr>
        <w:t xml:space="preserve"> пох</w:t>
      </w:r>
      <w:r w:rsidRPr="001D0CC3">
        <w:rPr>
          <w:rFonts w:ascii="Times New Roman" w:hAnsi="Times New Roman"/>
          <w:bCs/>
          <w:sz w:val="20"/>
          <w:szCs w:val="20"/>
        </w:rPr>
        <w:t>о</w:t>
      </w:r>
      <w:r w:rsidRPr="001D0CC3">
        <w:rPr>
          <w:rFonts w:ascii="Times New Roman" w:hAnsi="Times New Roman"/>
          <w:bCs/>
          <w:sz w:val="20"/>
          <w:szCs w:val="20"/>
        </w:rPr>
        <w:t>ронного дела по предоставлению гарантирова</w:t>
      </w:r>
      <w:r w:rsidRPr="001D0CC3">
        <w:rPr>
          <w:rFonts w:ascii="Times New Roman" w:hAnsi="Times New Roman"/>
          <w:bCs/>
          <w:sz w:val="20"/>
          <w:szCs w:val="20"/>
        </w:rPr>
        <w:t>н</w:t>
      </w:r>
      <w:r w:rsidRPr="001D0CC3">
        <w:rPr>
          <w:rFonts w:ascii="Times New Roman" w:hAnsi="Times New Roman"/>
          <w:bCs/>
          <w:sz w:val="20"/>
          <w:szCs w:val="20"/>
        </w:rPr>
        <w:t>ного перечня услуг по погребению на территории Тацинского сельского поселения</w:t>
      </w:r>
      <w:r w:rsidRPr="001D0CC3">
        <w:rPr>
          <w:rFonts w:ascii="Times New Roman" w:hAnsi="Times New Roman"/>
          <w:sz w:val="20"/>
          <w:szCs w:val="20"/>
        </w:rPr>
        <w:t xml:space="preserve"> с документов, представленных нами на открытый конкурс по следующему перечню: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2924"/>
        <w:gridCol w:w="847"/>
      </w:tblGrid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 № </w:t>
            </w:r>
            <w:proofErr w:type="spellStart"/>
            <w:r w:rsidRPr="001D0CC3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1D0C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Кол-во страниц</w:t>
            </w:r>
          </w:p>
        </w:tc>
      </w:tr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   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Заявка на участие в конкурсе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   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Анкета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   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Выписка из единого государс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венного реестра юридических лиц или нотариально заверенная копия такой выписки (для юр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дических лиц) (должны быть п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лучены не ранее чем за шесть месяцев до дня размещения на </w:t>
            </w: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официальном сайте извещения о проведении открытого конкурса)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    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Выписка из единого государс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венного реестра индивидуальных предпринимателей или нотар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ально заверенная копия такой выписки (для индивидуальных предпринимателей),  (должны быть получены не ранее чем за шесть месяцев до дня размещ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ния на официальном сайте изв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щения о проведении открытого конкурса)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    1.5.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0CC3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лица на осуществл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ние действий от имени Прете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дента - юридического лица (к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пия решения о назначении или об избрании либо приказа о назн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чении физического лица на должность, в соответствии с к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торым такое физическое лицо обладает правом действовать от имени претендента без довере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ности.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    1.6.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Копии учредительных докуме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тов претендента (для юридич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ских лиц)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0CC3" w:rsidRPr="001D0CC3" w:rsidTr="00470E8E">
        <w:trPr>
          <w:trHeight w:val="1612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    1.7.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Документы или копии док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ментов, подтверждающих с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ответствие участника устано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ленным требованиям и усл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виям допуска к участию в ко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b/>
                <w:sz w:val="20"/>
                <w:szCs w:val="20"/>
              </w:rPr>
              <w:t>курсе: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1. наличие специализир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ванного транспорта - 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предст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вить копию  правоустанавл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вающего документа (свид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тельство о регистрации) и/или договор основание (аренда, л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зинг и другое).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2. наличие персонала  для оказания услуг - 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представить штатное расписание и копии трудовых договоров с работн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ками.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3. наличие помещения для приема заявок - 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представить копию правоустанавливающего документа на помещение или договор аренды.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4.  наличие прямой тел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фонной связи –  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указать номер телефона и копии соответс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вующих документов.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5. наличие материально-технической базы для изгото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в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ления предметов похоронного ритуала, либо наличие догов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о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ров на изготовление или пр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и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обретение предметов похоро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>н</w:t>
            </w: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ного ритуала - 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представить копии соответствующих док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ментов.</w:t>
            </w:r>
          </w:p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1D0C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6. наличие диспетчерской круглосуточной службы – 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доставить график работы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1D0CC3" w:rsidRPr="001D0CC3" w:rsidTr="00470E8E">
        <w:trPr>
          <w:trHeight w:val="78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470E8E">
        <w:trPr>
          <w:trHeight w:val="78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470E8E">
        <w:trPr>
          <w:trHeight w:val="78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470E8E">
        <w:trPr>
          <w:trHeight w:val="78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pStyle w:val="af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470E8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>     1.8.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Другие документы по усмотр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нию Претендента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CC3" w:rsidRPr="001D0CC3" w:rsidRDefault="001D0CC3" w:rsidP="001D0CC3">
      <w:pPr>
        <w:tabs>
          <w:tab w:val="left" w:pos="1664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МП                           Руководитель: ____________________________________________</w:t>
      </w:r>
    </w:p>
    <w:p w:rsidR="001D0CC3" w:rsidRPr="001D0CC3" w:rsidRDefault="001D0CC3" w:rsidP="001D0CC3">
      <w:pPr>
        <w:tabs>
          <w:tab w:val="left" w:pos="-2127"/>
          <w:tab w:val="left" w:pos="567"/>
          <w:tab w:val="num" w:pos="92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Приложение 2 к конкурсной документации</w:t>
      </w:r>
    </w:p>
    <w:p w:rsidR="001D0CC3" w:rsidRPr="001D0CC3" w:rsidRDefault="001D0CC3" w:rsidP="001D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0CC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Заявка</w:t>
      </w:r>
    </w:p>
    <w:p w:rsidR="001D0CC3" w:rsidRPr="001D0CC3" w:rsidRDefault="001D0CC3" w:rsidP="001D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D0CC3">
        <w:rPr>
          <w:rFonts w:ascii="Times New Roman" w:hAnsi="Times New Roman"/>
          <w:b/>
          <w:bCs/>
          <w:sz w:val="20"/>
          <w:szCs w:val="20"/>
        </w:rPr>
        <w:t xml:space="preserve">                           на участие в открытом конку</w:t>
      </w:r>
      <w:r w:rsidRPr="001D0CC3">
        <w:rPr>
          <w:rFonts w:ascii="Times New Roman" w:hAnsi="Times New Roman"/>
          <w:b/>
          <w:bCs/>
          <w:sz w:val="20"/>
          <w:szCs w:val="20"/>
        </w:rPr>
        <w:t>р</w:t>
      </w:r>
      <w:r w:rsidRPr="001D0CC3">
        <w:rPr>
          <w:rFonts w:ascii="Times New Roman" w:hAnsi="Times New Roman"/>
          <w:b/>
          <w:bCs/>
          <w:sz w:val="20"/>
          <w:szCs w:val="20"/>
        </w:rPr>
        <w:t>се</w:t>
      </w: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Изучив конкурсную документацию </w:t>
      </w:r>
      <w:proofErr w:type="gramStart"/>
      <w:r w:rsidRPr="001D0CC3">
        <w:rPr>
          <w:rFonts w:ascii="Times New Roman" w:hAnsi="Times New Roman"/>
          <w:b/>
          <w:sz w:val="20"/>
          <w:szCs w:val="20"/>
        </w:rPr>
        <w:t>по пров</w:t>
      </w:r>
      <w:r w:rsidRPr="001D0CC3">
        <w:rPr>
          <w:rFonts w:ascii="Times New Roman" w:hAnsi="Times New Roman"/>
          <w:b/>
          <w:sz w:val="20"/>
          <w:szCs w:val="20"/>
        </w:rPr>
        <w:t>е</w:t>
      </w:r>
      <w:r w:rsidRPr="001D0CC3">
        <w:rPr>
          <w:rFonts w:ascii="Times New Roman" w:hAnsi="Times New Roman"/>
          <w:b/>
          <w:sz w:val="20"/>
          <w:szCs w:val="20"/>
        </w:rPr>
        <w:t>дению  открытого конкурса по выбору специ</w:t>
      </w:r>
      <w:r w:rsidRPr="001D0CC3">
        <w:rPr>
          <w:rFonts w:ascii="Times New Roman" w:hAnsi="Times New Roman"/>
          <w:b/>
          <w:sz w:val="20"/>
          <w:szCs w:val="20"/>
        </w:rPr>
        <w:t>а</w:t>
      </w:r>
      <w:r w:rsidRPr="001D0CC3">
        <w:rPr>
          <w:rFonts w:ascii="Times New Roman" w:hAnsi="Times New Roman"/>
          <w:b/>
          <w:sz w:val="20"/>
          <w:szCs w:val="20"/>
        </w:rPr>
        <w:t>лизированной службы по вопросам похоронн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го дела по предоставлению гарантированного перечня услуг по погребению</w:t>
      </w:r>
      <w:proofErr w:type="gramEnd"/>
      <w:r w:rsidRPr="001D0CC3">
        <w:rPr>
          <w:rFonts w:ascii="Times New Roman" w:hAnsi="Times New Roman"/>
          <w:b/>
          <w:sz w:val="20"/>
          <w:szCs w:val="20"/>
        </w:rPr>
        <w:t xml:space="preserve"> на территории Тацинского сельского посел</w:t>
      </w:r>
      <w:r w:rsidRPr="001D0CC3">
        <w:rPr>
          <w:rFonts w:ascii="Times New Roman" w:hAnsi="Times New Roman"/>
          <w:b/>
          <w:sz w:val="20"/>
          <w:szCs w:val="20"/>
        </w:rPr>
        <w:t>е</w:t>
      </w:r>
      <w:r w:rsidRPr="001D0CC3">
        <w:rPr>
          <w:rFonts w:ascii="Times New Roman" w:hAnsi="Times New Roman"/>
          <w:b/>
          <w:sz w:val="20"/>
          <w:szCs w:val="20"/>
        </w:rPr>
        <w:t>ния</w:t>
      </w:r>
      <w:r w:rsidRPr="001D0CC3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D0CC3">
        <w:rPr>
          <w:rFonts w:ascii="Times New Roman" w:hAnsi="Times New Roman"/>
          <w:i/>
          <w:sz w:val="20"/>
          <w:szCs w:val="20"/>
        </w:rPr>
        <w:t xml:space="preserve">     (наименование организации - участника ко</w:t>
      </w:r>
      <w:r w:rsidRPr="001D0CC3">
        <w:rPr>
          <w:rFonts w:ascii="Times New Roman" w:hAnsi="Times New Roman"/>
          <w:i/>
          <w:sz w:val="20"/>
          <w:szCs w:val="20"/>
        </w:rPr>
        <w:t>н</w:t>
      </w:r>
      <w:r w:rsidRPr="001D0CC3">
        <w:rPr>
          <w:rFonts w:ascii="Times New Roman" w:hAnsi="Times New Roman"/>
          <w:i/>
          <w:sz w:val="20"/>
          <w:szCs w:val="20"/>
        </w:rPr>
        <w:t>курса)</w:t>
      </w:r>
    </w:p>
    <w:p w:rsidR="001D0CC3" w:rsidRPr="001D0CC3" w:rsidRDefault="001D0CC3" w:rsidP="001D0CC3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в лице  ___________________________</w:t>
      </w:r>
      <w:r>
        <w:rPr>
          <w:rFonts w:ascii="Times New Roman" w:hAnsi="Times New Roman"/>
          <w:b/>
          <w:sz w:val="20"/>
          <w:szCs w:val="20"/>
        </w:rPr>
        <w:t>________</w:t>
      </w:r>
    </w:p>
    <w:p w:rsidR="001D0CC3" w:rsidRPr="001D0CC3" w:rsidRDefault="001D0CC3" w:rsidP="001D0CC3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1D0CC3">
        <w:rPr>
          <w:rFonts w:ascii="Times New Roman" w:hAnsi="Times New Roman"/>
          <w:b/>
          <w:i/>
          <w:sz w:val="20"/>
          <w:szCs w:val="20"/>
        </w:rPr>
        <w:t xml:space="preserve"> (наименование должности руководителя и его Ф.И.О.)</w:t>
      </w: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сообщает о согласии участвовать в конкурсе на условиях, установленных в конкурсной д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кументации, и направляем настоящую заявку.</w:t>
      </w: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 2. Настоящей заявкой подтверждаем, что в отношении</w:t>
      </w:r>
    </w:p>
    <w:p w:rsid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i/>
          <w:sz w:val="20"/>
          <w:szCs w:val="20"/>
        </w:rPr>
        <w:t xml:space="preserve"> (наименование организации  участника ко</w:t>
      </w:r>
      <w:r w:rsidRPr="001D0CC3">
        <w:rPr>
          <w:rFonts w:ascii="Times New Roman" w:hAnsi="Times New Roman"/>
          <w:b/>
          <w:i/>
          <w:sz w:val="20"/>
          <w:szCs w:val="20"/>
        </w:rPr>
        <w:t>н</w:t>
      </w:r>
      <w:r w:rsidRPr="001D0CC3">
        <w:rPr>
          <w:rFonts w:ascii="Times New Roman" w:hAnsi="Times New Roman"/>
          <w:b/>
          <w:i/>
          <w:sz w:val="20"/>
          <w:szCs w:val="20"/>
        </w:rPr>
        <w:t>курса)</w:t>
      </w:r>
    </w:p>
    <w:p w:rsidR="001D0CC3" w:rsidRPr="001D0CC3" w:rsidRDefault="001D0CC3" w:rsidP="001D0CC3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proofErr w:type="gramStart"/>
      <w:r w:rsidRPr="001D0CC3">
        <w:rPr>
          <w:rFonts w:ascii="Times New Roman" w:hAnsi="Times New Roman"/>
        </w:rPr>
        <w:t>не проводится процедура ликвидации, банкротс</w:t>
      </w:r>
      <w:r w:rsidRPr="001D0CC3">
        <w:rPr>
          <w:rFonts w:ascii="Times New Roman" w:hAnsi="Times New Roman"/>
        </w:rPr>
        <w:t>т</w:t>
      </w:r>
      <w:r w:rsidRPr="001D0CC3">
        <w:rPr>
          <w:rFonts w:ascii="Times New Roman" w:hAnsi="Times New Roman"/>
        </w:rPr>
        <w:t>ва, деятельность не приостановлена, а также, что размер задолженности по начисленным налогам, сборам и иным обязательным платежам в бюдж</w:t>
      </w:r>
      <w:r w:rsidRPr="001D0CC3">
        <w:rPr>
          <w:rFonts w:ascii="Times New Roman" w:hAnsi="Times New Roman"/>
        </w:rPr>
        <w:t>е</w:t>
      </w:r>
      <w:r w:rsidRPr="001D0CC3">
        <w:rPr>
          <w:rFonts w:ascii="Times New Roman" w:hAnsi="Times New Roman"/>
        </w:rPr>
        <w:t>ты любого уровня или государственные внебю</w:t>
      </w:r>
      <w:r w:rsidRPr="001D0CC3">
        <w:rPr>
          <w:rFonts w:ascii="Times New Roman" w:hAnsi="Times New Roman"/>
        </w:rPr>
        <w:t>д</w:t>
      </w:r>
      <w:r w:rsidRPr="001D0CC3">
        <w:rPr>
          <w:rFonts w:ascii="Times New Roman" w:hAnsi="Times New Roman"/>
        </w:rPr>
        <w:t xml:space="preserve">жетные фонды за прошедший календарный год не превышает ____________________ % </w:t>
      </w:r>
      <w:r w:rsidRPr="001D0CC3">
        <w:rPr>
          <w:rFonts w:ascii="Times New Roman" w:hAnsi="Times New Roman"/>
          <w:i/>
        </w:rPr>
        <w:t>(значение указать цифрами и прописью)</w:t>
      </w:r>
      <w:r w:rsidRPr="001D0CC3">
        <w:rPr>
          <w:rFonts w:ascii="Times New Roman" w:hAnsi="Times New Roman"/>
        </w:rPr>
        <w:t xml:space="preserve"> балансовой сто</w:t>
      </w:r>
      <w:r w:rsidRPr="001D0CC3">
        <w:rPr>
          <w:rFonts w:ascii="Times New Roman" w:hAnsi="Times New Roman"/>
        </w:rPr>
        <w:t>и</w:t>
      </w:r>
      <w:r w:rsidRPr="001D0CC3">
        <w:rPr>
          <w:rFonts w:ascii="Times New Roman" w:hAnsi="Times New Roman"/>
        </w:rPr>
        <w:t>мости активов участника размещения заказа по данным бухгалтерской отчетности за последний завершенный отчетный период;</w:t>
      </w:r>
      <w:proofErr w:type="gramEnd"/>
      <w:r w:rsidRPr="001D0CC3">
        <w:rPr>
          <w:rFonts w:ascii="Times New Roman" w:hAnsi="Times New Roman"/>
        </w:rPr>
        <w:t xml:space="preserve"> имущество уч</w:t>
      </w:r>
      <w:r w:rsidRPr="001D0CC3">
        <w:rPr>
          <w:rFonts w:ascii="Times New Roman" w:hAnsi="Times New Roman"/>
        </w:rPr>
        <w:t>а</w:t>
      </w:r>
      <w:r w:rsidRPr="001D0CC3">
        <w:rPr>
          <w:rFonts w:ascii="Times New Roman" w:hAnsi="Times New Roman"/>
        </w:rPr>
        <w:t>стника конкурса не находится под арестом, нал</w:t>
      </w:r>
      <w:r w:rsidRPr="001D0CC3">
        <w:rPr>
          <w:rFonts w:ascii="Times New Roman" w:hAnsi="Times New Roman"/>
        </w:rPr>
        <w:t>о</w:t>
      </w:r>
      <w:r w:rsidRPr="001D0CC3">
        <w:rPr>
          <w:rFonts w:ascii="Times New Roman" w:hAnsi="Times New Roman"/>
        </w:rPr>
        <w:t>женным по решению суда (подтвердить докуме</w:t>
      </w:r>
      <w:r w:rsidRPr="001D0CC3">
        <w:rPr>
          <w:rFonts w:ascii="Times New Roman" w:hAnsi="Times New Roman"/>
        </w:rPr>
        <w:t>н</w:t>
      </w:r>
      <w:r w:rsidRPr="001D0CC3">
        <w:rPr>
          <w:rFonts w:ascii="Times New Roman" w:hAnsi="Times New Roman"/>
        </w:rPr>
        <w:t>тально).</w:t>
      </w: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3. </w:t>
      </w:r>
      <w:proofErr w:type="gramStart"/>
      <w:r w:rsidRPr="001D0CC3">
        <w:rPr>
          <w:rFonts w:ascii="Times New Roman" w:hAnsi="Times New Roman"/>
          <w:b/>
          <w:sz w:val="20"/>
          <w:szCs w:val="20"/>
        </w:rPr>
        <w:t>Настоящей заявкой гарантируем дост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верность представленной нами в заявке и</w:t>
      </w:r>
      <w:r w:rsidRPr="001D0CC3">
        <w:rPr>
          <w:rFonts w:ascii="Times New Roman" w:hAnsi="Times New Roman"/>
          <w:b/>
          <w:sz w:val="20"/>
          <w:szCs w:val="20"/>
        </w:rPr>
        <w:t>н</w:t>
      </w:r>
      <w:r w:rsidRPr="001D0CC3">
        <w:rPr>
          <w:rFonts w:ascii="Times New Roman" w:hAnsi="Times New Roman"/>
          <w:b/>
          <w:sz w:val="20"/>
          <w:szCs w:val="20"/>
        </w:rPr>
        <w:t>формации и подтверждаем право заказчика, не противоречащее требованию формирования равных для всех Претендентов условий, з</w:t>
      </w:r>
      <w:r w:rsidRPr="001D0CC3">
        <w:rPr>
          <w:rFonts w:ascii="Times New Roman" w:hAnsi="Times New Roman"/>
          <w:b/>
          <w:sz w:val="20"/>
          <w:szCs w:val="20"/>
        </w:rPr>
        <w:t>а</w:t>
      </w:r>
      <w:r w:rsidRPr="001D0CC3">
        <w:rPr>
          <w:rFonts w:ascii="Times New Roman" w:hAnsi="Times New Roman"/>
          <w:b/>
          <w:sz w:val="20"/>
          <w:szCs w:val="20"/>
        </w:rPr>
        <w:t>прашивать о нас в уполномоченных органах власти и у упомянутых в нашей заявке юр</w:t>
      </w:r>
      <w:r w:rsidRPr="001D0CC3">
        <w:rPr>
          <w:rFonts w:ascii="Times New Roman" w:hAnsi="Times New Roman"/>
          <w:b/>
          <w:sz w:val="20"/>
          <w:szCs w:val="20"/>
        </w:rPr>
        <w:t>и</w:t>
      </w:r>
      <w:r w:rsidRPr="001D0CC3">
        <w:rPr>
          <w:rFonts w:ascii="Times New Roman" w:hAnsi="Times New Roman"/>
          <w:b/>
          <w:sz w:val="20"/>
          <w:szCs w:val="20"/>
        </w:rPr>
        <w:t>дических и физических лиц информацию, уточняющую представленные нами сведения.</w:t>
      </w:r>
      <w:proofErr w:type="gramEnd"/>
    </w:p>
    <w:p w:rsidR="001D0CC3" w:rsidRPr="001D0CC3" w:rsidRDefault="001D0CC3" w:rsidP="001D0CC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4. Предложение Претендента:</w:t>
      </w:r>
    </w:p>
    <w:p w:rsidR="001D0CC3" w:rsidRPr="001D0CC3" w:rsidRDefault="001D0CC3" w:rsidP="001D0CC3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>Возможность организации круглос</w:t>
      </w:r>
      <w:r w:rsidRPr="001D0CC3">
        <w:rPr>
          <w:rFonts w:ascii="Times New Roman" w:hAnsi="Times New Roman"/>
          <w:sz w:val="20"/>
          <w:szCs w:val="20"/>
        </w:rPr>
        <w:t>у</w:t>
      </w:r>
      <w:r w:rsidRPr="001D0CC3">
        <w:rPr>
          <w:rFonts w:ascii="Times New Roman" w:hAnsi="Times New Roman"/>
          <w:sz w:val="20"/>
          <w:szCs w:val="20"/>
        </w:rPr>
        <w:t>точного дежурства __________________________________________________________________________________________________________________________________________________________</w:t>
      </w:r>
    </w:p>
    <w:p w:rsidR="001D0CC3" w:rsidRPr="001D0CC3" w:rsidRDefault="001D0CC3" w:rsidP="001D0CC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Наличие специализированного тран</w:t>
      </w:r>
      <w:r w:rsidRPr="001D0CC3">
        <w:rPr>
          <w:rFonts w:ascii="Times New Roman" w:hAnsi="Times New Roman"/>
          <w:sz w:val="20"/>
          <w:szCs w:val="20"/>
        </w:rPr>
        <w:t>с</w:t>
      </w:r>
      <w:r w:rsidRPr="001D0CC3">
        <w:rPr>
          <w:rFonts w:ascii="Times New Roman" w:hAnsi="Times New Roman"/>
          <w:sz w:val="20"/>
          <w:szCs w:val="20"/>
        </w:rPr>
        <w:t>порта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1D0CC3">
        <w:rPr>
          <w:rFonts w:ascii="Times New Roman" w:hAnsi="Times New Roman"/>
          <w:sz w:val="20"/>
          <w:szCs w:val="20"/>
        </w:rPr>
        <w:t>________</w:t>
      </w:r>
    </w:p>
    <w:p w:rsidR="001D0CC3" w:rsidRPr="001D0CC3" w:rsidRDefault="001D0CC3" w:rsidP="001D0CC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наличие персонала  для оказания услуг ______________________________________</w:t>
      </w:r>
    </w:p>
    <w:p w:rsidR="001D0CC3" w:rsidRPr="001D0CC3" w:rsidRDefault="001D0CC3" w:rsidP="001D0CC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наличие помещения для приема заявок ______________________________________</w:t>
      </w:r>
    </w:p>
    <w:p w:rsidR="001D0CC3" w:rsidRPr="001D0CC3" w:rsidRDefault="001D0CC3" w:rsidP="001D0CC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наличие прямой телефонной связи _________________________________________</w:t>
      </w:r>
    </w:p>
    <w:p w:rsidR="001D0CC3" w:rsidRPr="001D0CC3" w:rsidRDefault="001D0CC3" w:rsidP="001D0CC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наличие материально-технической базы для изготовления предметов похоронного ритуала ___________________________________________________________________</w:t>
      </w:r>
    </w:p>
    <w:p w:rsidR="001D0CC3" w:rsidRPr="001D0CC3" w:rsidRDefault="001D0CC3" w:rsidP="001D0CC3">
      <w:pPr>
        <w:numPr>
          <w:ilvl w:val="0"/>
          <w:numId w:val="22"/>
        </w:numPr>
        <w:tabs>
          <w:tab w:val="clear" w:pos="1070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Общий непрерывный стаж работы по в</w:t>
      </w:r>
      <w:r w:rsidRPr="001D0CC3">
        <w:rPr>
          <w:rFonts w:ascii="Times New Roman" w:hAnsi="Times New Roman"/>
          <w:sz w:val="20"/>
          <w:szCs w:val="20"/>
        </w:rPr>
        <w:t>ы</w:t>
      </w:r>
      <w:r w:rsidRPr="001D0CC3">
        <w:rPr>
          <w:rFonts w:ascii="Times New Roman" w:hAnsi="Times New Roman"/>
          <w:sz w:val="20"/>
          <w:szCs w:val="20"/>
        </w:rPr>
        <w:t>полнению ритуальных услуг: ___________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_____________________________________________________________________________.</w:t>
      </w:r>
    </w:p>
    <w:p w:rsidR="001D0CC3" w:rsidRPr="001D0CC3" w:rsidRDefault="001D0CC3" w:rsidP="001D0CC3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5. Сообщаем, что для оперативного уведо</w:t>
      </w:r>
      <w:r w:rsidRPr="001D0CC3">
        <w:rPr>
          <w:rFonts w:ascii="Times New Roman" w:hAnsi="Times New Roman"/>
          <w:b/>
          <w:sz w:val="20"/>
          <w:szCs w:val="20"/>
        </w:rPr>
        <w:t>м</w:t>
      </w:r>
      <w:r w:rsidRPr="001D0CC3">
        <w:rPr>
          <w:rFonts w:ascii="Times New Roman" w:hAnsi="Times New Roman"/>
          <w:b/>
          <w:sz w:val="20"/>
          <w:szCs w:val="20"/>
        </w:rPr>
        <w:t>ления нас по вопросам организационного х</w:t>
      </w:r>
      <w:r w:rsidRPr="001D0CC3">
        <w:rPr>
          <w:rFonts w:ascii="Times New Roman" w:hAnsi="Times New Roman"/>
          <w:b/>
          <w:sz w:val="20"/>
          <w:szCs w:val="20"/>
        </w:rPr>
        <w:t>а</w:t>
      </w:r>
      <w:r w:rsidRPr="001D0CC3">
        <w:rPr>
          <w:rFonts w:ascii="Times New Roman" w:hAnsi="Times New Roman"/>
          <w:b/>
          <w:sz w:val="20"/>
          <w:szCs w:val="20"/>
        </w:rPr>
        <w:t xml:space="preserve">рактера и взаимодействия с заказчиком нами </w:t>
      </w:r>
      <w:proofErr w:type="gramStart"/>
      <w:r w:rsidRPr="001D0CC3">
        <w:rPr>
          <w:rFonts w:ascii="Times New Roman" w:hAnsi="Times New Roman"/>
          <w:b/>
          <w:sz w:val="20"/>
          <w:szCs w:val="20"/>
        </w:rPr>
        <w:t>уполномочен</w:t>
      </w:r>
      <w:proofErr w:type="gramEnd"/>
      <w:r w:rsidRPr="001D0CC3">
        <w:rPr>
          <w:rFonts w:ascii="Times New Roman" w:hAnsi="Times New Roman"/>
          <w:b/>
          <w:sz w:val="20"/>
          <w:szCs w:val="20"/>
        </w:rPr>
        <w:t>:_________________________ _____________________________________________________________________________</w:t>
      </w:r>
    </w:p>
    <w:p w:rsidR="001D0CC3" w:rsidRPr="001D0CC3" w:rsidRDefault="001D0CC3" w:rsidP="001D0CC3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D0CC3">
        <w:rPr>
          <w:rFonts w:ascii="Times New Roman" w:hAnsi="Times New Roman"/>
          <w:b/>
          <w:i/>
          <w:sz w:val="20"/>
          <w:szCs w:val="20"/>
        </w:rPr>
        <w:t xml:space="preserve"> (Ф.И.О., телефон работника организации – участника)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Все сведения о проведении конкурса просим с</w:t>
      </w:r>
      <w:r w:rsidRPr="001D0CC3">
        <w:rPr>
          <w:rFonts w:ascii="Times New Roman" w:hAnsi="Times New Roman"/>
          <w:sz w:val="20"/>
          <w:szCs w:val="20"/>
        </w:rPr>
        <w:t>о</w:t>
      </w:r>
      <w:r w:rsidRPr="001D0CC3">
        <w:rPr>
          <w:rFonts w:ascii="Times New Roman" w:hAnsi="Times New Roman"/>
          <w:sz w:val="20"/>
          <w:szCs w:val="20"/>
        </w:rPr>
        <w:t>общать уполномоченному лицу.</w:t>
      </w:r>
    </w:p>
    <w:p w:rsidR="001D0CC3" w:rsidRPr="001D0CC3" w:rsidRDefault="001D0CC3" w:rsidP="001D0CC3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 xml:space="preserve">     6. В случае признания нас победителем ко</w:t>
      </w:r>
      <w:r w:rsidRPr="001D0CC3">
        <w:rPr>
          <w:rFonts w:ascii="Times New Roman" w:hAnsi="Times New Roman"/>
          <w:b/>
          <w:sz w:val="20"/>
          <w:szCs w:val="20"/>
        </w:rPr>
        <w:t>н</w:t>
      </w:r>
      <w:r w:rsidRPr="001D0CC3">
        <w:rPr>
          <w:rFonts w:ascii="Times New Roman" w:hAnsi="Times New Roman"/>
          <w:b/>
          <w:sz w:val="20"/>
          <w:szCs w:val="20"/>
        </w:rPr>
        <w:t>курса настоящая заявка будет носить характер предварительного договора до заключения д</w:t>
      </w:r>
      <w:r w:rsidRPr="001D0CC3">
        <w:rPr>
          <w:rFonts w:ascii="Times New Roman" w:hAnsi="Times New Roman"/>
          <w:b/>
          <w:sz w:val="20"/>
          <w:szCs w:val="20"/>
        </w:rPr>
        <w:t>о</w:t>
      </w:r>
      <w:r w:rsidRPr="001D0CC3">
        <w:rPr>
          <w:rFonts w:ascii="Times New Roman" w:hAnsi="Times New Roman"/>
          <w:b/>
          <w:sz w:val="20"/>
          <w:szCs w:val="20"/>
        </w:rPr>
        <w:t>говора.</w:t>
      </w:r>
    </w:p>
    <w:p w:rsidR="001D0CC3" w:rsidRPr="001D0CC3" w:rsidRDefault="001D0CC3" w:rsidP="001D0CC3">
      <w:pPr>
        <w:pStyle w:val="4"/>
        <w:spacing w:line="240" w:lineRule="auto"/>
        <w:ind w:right="0"/>
        <w:jc w:val="both"/>
        <w:rPr>
          <w:b w:val="0"/>
          <w:sz w:val="20"/>
        </w:rPr>
      </w:pPr>
      <w:r w:rsidRPr="001D0CC3">
        <w:rPr>
          <w:b w:val="0"/>
          <w:sz w:val="20"/>
        </w:rPr>
        <w:t>Приложения:</w:t>
      </w:r>
    </w:p>
    <w:p w:rsidR="001D0CC3" w:rsidRPr="001D0CC3" w:rsidRDefault="001D0CC3" w:rsidP="001D0CC3">
      <w:pPr>
        <w:pStyle w:val="4"/>
        <w:spacing w:line="240" w:lineRule="auto"/>
        <w:ind w:right="0"/>
        <w:jc w:val="both"/>
        <w:rPr>
          <w:b w:val="0"/>
          <w:sz w:val="20"/>
        </w:rPr>
      </w:pPr>
      <w:r w:rsidRPr="001D0CC3">
        <w:rPr>
          <w:b w:val="0"/>
          <w:sz w:val="20"/>
        </w:rPr>
        <w:t>Подпись руководителя</w:t>
      </w:r>
    </w:p>
    <w:p w:rsidR="001D0CC3" w:rsidRPr="001D0CC3" w:rsidRDefault="001D0CC3" w:rsidP="001D0CC3">
      <w:pPr>
        <w:pStyle w:val="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D0CC3">
        <w:rPr>
          <w:rFonts w:ascii="Times New Roman" w:hAnsi="Times New Roman" w:cs="Times New Roman"/>
          <w:b w:val="0"/>
          <w:color w:val="auto"/>
          <w:sz w:val="20"/>
          <w:szCs w:val="20"/>
        </w:rPr>
        <w:t>Подпись главного бухгалтера</w:t>
      </w:r>
    </w:p>
    <w:p w:rsidR="001D0CC3" w:rsidRPr="001D0CC3" w:rsidRDefault="001D0CC3" w:rsidP="001D0CC3">
      <w:pPr>
        <w:pStyle w:val="ae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D0CC3">
        <w:rPr>
          <w:rFonts w:ascii="Times New Roman" w:hAnsi="Times New Roman"/>
          <w:b/>
          <w:sz w:val="20"/>
          <w:szCs w:val="20"/>
        </w:rPr>
        <w:t>м</w:t>
      </w:r>
      <w:proofErr w:type="gramStart"/>
      <w:r w:rsidRPr="001D0CC3">
        <w:rPr>
          <w:rFonts w:ascii="Times New Roman" w:hAnsi="Times New Roman"/>
          <w:b/>
          <w:sz w:val="20"/>
          <w:szCs w:val="20"/>
        </w:rPr>
        <w:t>.п</w:t>
      </w:r>
      <w:proofErr w:type="spellEnd"/>
      <w:proofErr w:type="gramEnd"/>
      <w:r w:rsidRPr="001D0CC3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1D0CC3" w:rsidRPr="001D0CC3" w:rsidRDefault="001D0CC3" w:rsidP="001D0CC3">
      <w:pPr>
        <w:tabs>
          <w:tab w:val="left" w:pos="-2127"/>
          <w:tab w:val="left" w:pos="567"/>
          <w:tab w:val="num" w:pos="92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Приложение 3 </w:t>
      </w:r>
    </w:p>
    <w:p w:rsidR="001D0CC3" w:rsidRPr="001D0CC3" w:rsidRDefault="001D0CC3" w:rsidP="001D0CC3">
      <w:pPr>
        <w:tabs>
          <w:tab w:val="left" w:pos="-2127"/>
          <w:tab w:val="left" w:pos="567"/>
          <w:tab w:val="num" w:pos="927"/>
          <w:tab w:val="left" w:pos="1134"/>
          <w:tab w:val="left" w:pos="73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к конкурсной документации</w:t>
      </w:r>
    </w:p>
    <w:p w:rsidR="001D0CC3" w:rsidRPr="001D0CC3" w:rsidRDefault="001D0CC3" w:rsidP="001D0CC3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1D0CC3">
        <w:rPr>
          <w:rFonts w:ascii="Times New Roman" w:hAnsi="Times New Roman"/>
          <w:b/>
          <w:sz w:val="20"/>
          <w:szCs w:val="20"/>
        </w:rPr>
        <w:t>Анкета участника конкурса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992"/>
      </w:tblGrid>
      <w:tr w:rsidR="001D0CC3" w:rsidRPr="001D0CC3" w:rsidTr="001D0CC3">
        <w:trPr>
          <w:trHeight w:val="24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C3" w:rsidRPr="001D0CC3" w:rsidRDefault="001D0CC3" w:rsidP="001D0CC3">
            <w:pPr>
              <w:pStyle w:val="110"/>
              <w:keepNext w:val="0"/>
              <w:ind w:left="-108" w:right="-108"/>
              <w:jc w:val="both"/>
              <w:rPr>
                <w:sz w:val="20"/>
              </w:rPr>
            </w:pPr>
            <w:r w:rsidRPr="001D0CC3">
              <w:rPr>
                <w:sz w:val="20"/>
              </w:rPr>
              <w:t xml:space="preserve">№ </w:t>
            </w:r>
            <w:proofErr w:type="spellStart"/>
            <w:proofErr w:type="gramStart"/>
            <w:r w:rsidRPr="001D0CC3">
              <w:rPr>
                <w:sz w:val="20"/>
              </w:rPr>
              <w:t>п</w:t>
            </w:r>
            <w:proofErr w:type="spellEnd"/>
            <w:proofErr w:type="gramEnd"/>
            <w:r w:rsidRPr="001D0CC3">
              <w:rPr>
                <w:sz w:val="20"/>
              </w:rPr>
              <w:t>/</w:t>
            </w:r>
            <w:proofErr w:type="spellStart"/>
            <w:r w:rsidRPr="001D0CC3">
              <w:rPr>
                <w:sz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ния об учас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нике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откр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ы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того конку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Фирменное наименование организ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ции-поставщика, ИНН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Свидетельство о регистрации (дата и номер, кем выдано)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Руководитель: Ф.И.О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 xml:space="preserve"> Контактное лицо, номера тел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фонов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Факс организации- участника с ук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занием кода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Адрес электронной почты организ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CC3">
              <w:rPr>
                <w:rFonts w:ascii="Times New Roman" w:hAnsi="Times New Roman"/>
                <w:sz w:val="20"/>
                <w:szCs w:val="20"/>
              </w:rPr>
              <w:t xml:space="preserve">ции-участника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CC3" w:rsidRPr="001D0CC3" w:rsidTr="001D0CC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CC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D0CC3">
              <w:rPr>
                <w:rFonts w:ascii="Times New Roman" w:hAnsi="Times New Roman"/>
                <w:sz w:val="20"/>
                <w:szCs w:val="20"/>
              </w:rPr>
              <w:t>\сч</w:t>
            </w:r>
            <w:proofErr w:type="spellEnd"/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C3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1D0CC3">
              <w:rPr>
                <w:rFonts w:ascii="Times New Roman" w:hAnsi="Times New Roman"/>
                <w:sz w:val="20"/>
                <w:szCs w:val="20"/>
              </w:rPr>
              <w:br/>
              <w:t>адрес банка</w:t>
            </w:r>
          </w:p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3" w:rsidRPr="001D0CC3" w:rsidRDefault="001D0CC3" w:rsidP="001D0C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>_____________________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 (подпись, М.П.)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lastRenderedPageBreak/>
        <w:t xml:space="preserve"> _______________________________________</w:t>
      </w: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CC3">
        <w:rPr>
          <w:rFonts w:ascii="Times New Roman" w:hAnsi="Times New Roman"/>
          <w:sz w:val="20"/>
          <w:szCs w:val="20"/>
        </w:rPr>
        <w:t xml:space="preserve">    (</w:t>
      </w:r>
      <w:r w:rsidRPr="001D0CC3">
        <w:rPr>
          <w:rFonts w:ascii="Times New Roman" w:hAnsi="Times New Roman"/>
          <w:i/>
          <w:sz w:val="20"/>
          <w:szCs w:val="20"/>
        </w:rPr>
        <w:t xml:space="preserve">фамилия, имя, отчество </w:t>
      </w:r>
      <w:proofErr w:type="gramStart"/>
      <w:r w:rsidRPr="001D0CC3">
        <w:rPr>
          <w:rFonts w:ascii="Times New Roman" w:hAnsi="Times New Roman"/>
          <w:i/>
          <w:sz w:val="20"/>
          <w:szCs w:val="20"/>
        </w:rPr>
        <w:t>подписавшего</w:t>
      </w:r>
      <w:proofErr w:type="gramEnd"/>
      <w:r w:rsidRPr="001D0CC3">
        <w:rPr>
          <w:rFonts w:ascii="Times New Roman" w:hAnsi="Times New Roman"/>
          <w:i/>
          <w:sz w:val="20"/>
          <w:szCs w:val="20"/>
        </w:rPr>
        <w:t>, дол</w:t>
      </w:r>
      <w:r w:rsidRPr="001D0CC3">
        <w:rPr>
          <w:rFonts w:ascii="Times New Roman" w:hAnsi="Times New Roman"/>
          <w:i/>
          <w:sz w:val="20"/>
          <w:szCs w:val="20"/>
        </w:rPr>
        <w:t>ж</w:t>
      </w:r>
      <w:r w:rsidRPr="001D0CC3">
        <w:rPr>
          <w:rFonts w:ascii="Times New Roman" w:hAnsi="Times New Roman"/>
          <w:i/>
          <w:sz w:val="20"/>
          <w:szCs w:val="20"/>
        </w:rPr>
        <w:t>ность</w:t>
      </w:r>
      <w:r w:rsidRPr="001D0CC3">
        <w:rPr>
          <w:rFonts w:ascii="Times New Roman" w:hAnsi="Times New Roman"/>
          <w:sz w:val="20"/>
          <w:szCs w:val="20"/>
        </w:rPr>
        <w:t>)</w:t>
      </w:r>
    </w:p>
    <w:p w:rsidR="001D0CC3" w:rsidRPr="001D0CC3" w:rsidRDefault="001D0CC3" w:rsidP="001D0CC3">
      <w:pPr>
        <w:spacing w:after="0" w:line="240" w:lineRule="auto"/>
        <w:ind w:right="3684"/>
        <w:jc w:val="both"/>
        <w:rPr>
          <w:rFonts w:ascii="Times New Roman" w:hAnsi="Times New Roman"/>
          <w:sz w:val="20"/>
          <w:szCs w:val="20"/>
        </w:rPr>
      </w:pPr>
    </w:p>
    <w:p w:rsidR="001D0CC3" w:rsidRPr="001D0CC3" w:rsidRDefault="001D0CC3" w:rsidP="001D0CC3">
      <w:pPr>
        <w:spacing w:after="0" w:line="240" w:lineRule="auto"/>
        <w:ind w:right="3684"/>
        <w:jc w:val="both"/>
        <w:rPr>
          <w:rFonts w:ascii="Times New Roman" w:hAnsi="Times New Roman"/>
          <w:sz w:val="20"/>
          <w:szCs w:val="20"/>
        </w:rPr>
      </w:pPr>
    </w:p>
    <w:p w:rsidR="001D0CC3" w:rsidRPr="001D0CC3" w:rsidRDefault="001D0CC3" w:rsidP="001D0C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0F0D" w:rsidRPr="001D0CC3" w:rsidRDefault="00100F0D" w:rsidP="001D0CC3">
      <w:pPr>
        <w:pStyle w:val="20"/>
        <w:tabs>
          <w:tab w:val="left" w:pos="1985"/>
        </w:tabs>
        <w:spacing w:before="0" w:after="0" w:line="240" w:lineRule="auto"/>
        <w:jc w:val="both"/>
        <w:rPr>
          <w:rFonts w:ascii="Times New Roman" w:hAnsi="Times New Roman"/>
          <w:i w:val="0"/>
          <w:noProof/>
          <w:sz w:val="20"/>
          <w:szCs w:val="20"/>
        </w:rPr>
      </w:pPr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RANGE!A1:F58"/>
      <w:bookmarkEnd w:id="2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RANGE!A1:G59"/>
      <w:bookmarkEnd w:id="3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RANGE!A1:G38"/>
      <w:bookmarkEnd w:id="4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RANGE!A1:H39"/>
      <w:bookmarkEnd w:id="5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RANGE!A1:F56"/>
      <w:bookmarkEnd w:id="6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RANGE!A1:G57"/>
      <w:bookmarkEnd w:id="7"/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A9D" w:rsidRPr="009D2DE6" w:rsidRDefault="00BF6A9D" w:rsidP="009D2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100F0D" w:rsidRPr="009D2DE6" w:rsidRDefault="00100F0D" w:rsidP="009D2DE6">
      <w:pPr>
        <w:pStyle w:val="a7"/>
        <w:jc w:val="both"/>
        <w:rPr>
          <w:rFonts w:ascii="Times New Roman" w:hAnsi="Times New Roman"/>
          <w:sz w:val="20"/>
          <w:szCs w:val="20"/>
        </w:rPr>
      </w:pPr>
      <w:bookmarkStart w:id="8" w:name="RANGE!A1:F66"/>
      <w:bookmarkStart w:id="9" w:name="RANGE!A1:G44"/>
      <w:bookmarkStart w:id="10" w:name="RANGE!A1:F63"/>
      <w:bookmarkEnd w:id="8"/>
      <w:bookmarkEnd w:id="9"/>
      <w:bookmarkEnd w:id="10"/>
    </w:p>
    <w:p w:rsidR="00100F0D" w:rsidRPr="009D2DE6" w:rsidRDefault="00100F0D" w:rsidP="009D2DE6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pStyle w:val="a7"/>
        <w:jc w:val="both"/>
        <w:rPr>
          <w:rFonts w:ascii="Times New Roman" w:hAnsi="Times New Roman"/>
          <w:sz w:val="20"/>
          <w:szCs w:val="20"/>
        </w:rPr>
        <w:sectPr w:rsidR="00100F0D" w:rsidRPr="009D2DE6" w:rsidSect="00BF6A9D">
          <w:type w:val="continuous"/>
          <w:pgSz w:w="11906" w:h="16838"/>
          <w:pgMar w:top="851" w:right="851" w:bottom="1134" w:left="1701" w:header="709" w:footer="709" w:gutter="0"/>
          <w:cols w:num="2" w:space="709"/>
          <w:docGrid w:linePitch="360"/>
        </w:sectPr>
      </w:pPr>
    </w:p>
    <w:p w:rsidR="00100F0D" w:rsidRPr="009D2DE6" w:rsidRDefault="00100F0D" w:rsidP="009D2DE6">
      <w:pPr>
        <w:pStyle w:val="a7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pStyle w:val="a7"/>
        <w:rPr>
          <w:rFonts w:ascii="Times New Roman" w:hAnsi="Times New Roman"/>
          <w:sz w:val="20"/>
          <w:szCs w:val="20"/>
        </w:rPr>
      </w:pPr>
    </w:p>
    <w:p w:rsidR="00100F0D" w:rsidRPr="009D2DE6" w:rsidRDefault="00100F0D" w:rsidP="009D2DE6">
      <w:pPr>
        <w:pStyle w:val="a7"/>
        <w:rPr>
          <w:rFonts w:ascii="Times New Roman" w:hAnsi="Times New Roman"/>
          <w:sz w:val="20"/>
          <w:szCs w:val="20"/>
        </w:rPr>
      </w:pPr>
    </w:p>
    <w:p w:rsidR="00100F0D" w:rsidRPr="009D2DE6" w:rsidRDefault="001C3F94" w:rsidP="009D2DE6">
      <w:pPr>
        <w:pStyle w:val="a7"/>
        <w:rPr>
          <w:rFonts w:ascii="Times New Roman" w:hAnsi="Times New Roman"/>
          <w:b/>
          <w:sz w:val="20"/>
          <w:szCs w:val="20"/>
          <w:u w:val="single"/>
        </w:rPr>
      </w:pPr>
      <w:r w:rsidRPr="001C3F94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00F0D" w:rsidRPr="009D2DE6" w:rsidRDefault="00100F0D" w:rsidP="009D2DE6">
      <w:pPr>
        <w:pStyle w:val="a7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Учредитель: Администрация Тацинского сельского поселения.</w:t>
      </w:r>
    </w:p>
    <w:p w:rsidR="00100F0D" w:rsidRPr="009D2DE6" w:rsidRDefault="00100F0D" w:rsidP="009D2DE6">
      <w:pPr>
        <w:pStyle w:val="a7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Главный редактор: заведующий сектором администрации Тацинского сельского поселения Касьянова В.А.</w:t>
      </w:r>
    </w:p>
    <w:p w:rsidR="00100F0D" w:rsidRPr="009D2DE6" w:rsidRDefault="00100F0D" w:rsidP="009D2DE6">
      <w:pPr>
        <w:pStyle w:val="a7"/>
        <w:rPr>
          <w:rFonts w:ascii="Times New Roman" w:hAnsi="Times New Roman"/>
          <w:sz w:val="20"/>
          <w:szCs w:val="20"/>
        </w:rPr>
      </w:pPr>
      <w:r w:rsidRPr="009D2DE6">
        <w:rPr>
          <w:rFonts w:ascii="Times New Roman" w:hAnsi="Times New Roman"/>
          <w:sz w:val="20"/>
          <w:szCs w:val="20"/>
        </w:rPr>
        <w:t>Издатель: Администрация Тацинского сельского поселения.</w:t>
      </w:r>
    </w:p>
    <w:p w:rsidR="00DD2E3B" w:rsidRPr="009D2DE6" w:rsidRDefault="00857BE6" w:rsidP="009D2DE6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пятница</w:t>
      </w:r>
      <w:r w:rsidR="00100F0D" w:rsidRPr="009D2DE6">
        <w:rPr>
          <w:rFonts w:ascii="Times New Roman" w:hAnsi="Times New Roman"/>
          <w:sz w:val="20"/>
          <w:szCs w:val="20"/>
        </w:rPr>
        <w:t xml:space="preserve">, </w:t>
      </w:r>
      <w:r w:rsidR="003557EC" w:rsidRPr="009D2DE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</w:t>
      </w:r>
      <w:r w:rsidR="003557EC" w:rsidRPr="009D2DE6">
        <w:rPr>
          <w:rFonts w:ascii="Times New Roman" w:hAnsi="Times New Roman"/>
          <w:sz w:val="20"/>
          <w:szCs w:val="20"/>
        </w:rPr>
        <w:t xml:space="preserve">.11.2017 года № </w:t>
      </w:r>
      <w:r>
        <w:rPr>
          <w:rFonts w:ascii="Times New Roman" w:hAnsi="Times New Roman"/>
          <w:sz w:val="20"/>
          <w:szCs w:val="20"/>
        </w:rPr>
        <w:t>30</w:t>
      </w:r>
      <w:r w:rsidR="00100F0D" w:rsidRPr="009D2DE6">
        <w:rPr>
          <w:rFonts w:ascii="Times New Roman" w:hAnsi="Times New Roman"/>
          <w:sz w:val="20"/>
          <w:szCs w:val="20"/>
        </w:rPr>
        <w:t>. Время подписания в печать: 17-00 часов. Тираж: не более 1000 экз. в год. Адрес редакции: ст. Тацинская, ул. Ленина, 49. «Бесплатно».</w:t>
      </w:r>
    </w:p>
    <w:sectPr w:rsidR="00DD2E3B" w:rsidRPr="009D2DE6" w:rsidSect="00BF6A9D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BD" w:rsidRDefault="00C900BD" w:rsidP="007E7B07">
      <w:pPr>
        <w:spacing w:after="0" w:line="240" w:lineRule="auto"/>
      </w:pPr>
      <w:r>
        <w:separator/>
      </w:r>
    </w:p>
  </w:endnote>
  <w:endnote w:type="continuationSeparator" w:id="0">
    <w:p w:rsidR="00C900BD" w:rsidRDefault="00C900BD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BD" w:rsidRDefault="00C900BD" w:rsidP="007E7B07">
      <w:pPr>
        <w:spacing w:after="0" w:line="240" w:lineRule="auto"/>
      </w:pPr>
      <w:r>
        <w:separator/>
      </w:r>
    </w:p>
  </w:footnote>
  <w:footnote w:type="continuationSeparator" w:id="0">
    <w:p w:rsidR="00C900BD" w:rsidRDefault="00C900BD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9D" w:rsidRDefault="001C3F94">
    <w:pPr>
      <w:pStyle w:val="a5"/>
      <w:jc w:val="center"/>
    </w:pPr>
    <w:fldSimple w:instr=" PAGE   \* MERGEFORMAT ">
      <w:r w:rsidR="001D0CC3">
        <w:rPr>
          <w:noProof/>
        </w:rPr>
        <w:t>1</w:t>
      </w:r>
    </w:fldSimple>
  </w:p>
  <w:p w:rsidR="00BF6A9D" w:rsidRDefault="00BF6A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-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D622F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06866"/>
    <w:multiLevelType w:val="hybridMultilevel"/>
    <w:tmpl w:val="6EDA257E"/>
    <w:lvl w:ilvl="0" w:tplc="F026AA8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A008D8"/>
    <w:multiLevelType w:val="singleLevel"/>
    <w:tmpl w:val="DDD4B448"/>
    <w:lvl w:ilvl="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7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E5919F8"/>
    <w:multiLevelType w:val="hybridMultilevel"/>
    <w:tmpl w:val="7958C10A"/>
    <w:lvl w:ilvl="0" w:tplc="2F1C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59C4"/>
    <w:multiLevelType w:val="hybridMultilevel"/>
    <w:tmpl w:val="8392F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DE414E"/>
    <w:multiLevelType w:val="hybridMultilevel"/>
    <w:tmpl w:val="352EAFDA"/>
    <w:lvl w:ilvl="0" w:tplc="4E80F1A6">
      <w:start w:val="10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1">
    <w:nsid w:val="18570828"/>
    <w:multiLevelType w:val="hybridMultilevel"/>
    <w:tmpl w:val="916EB8E0"/>
    <w:lvl w:ilvl="0" w:tplc="F4D4F7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9A15A3E"/>
    <w:multiLevelType w:val="singleLevel"/>
    <w:tmpl w:val="993C272E"/>
    <w:lvl w:ilvl="0">
      <w:start w:val="6"/>
      <w:numFmt w:val="decimal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3">
    <w:nsid w:val="1B3F6979"/>
    <w:multiLevelType w:val="multilevel"/>
    <w:tmpl w:val="F112FA34"/>
    <w:lvl w:ilvl="0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4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>
    <w:nsid w:val="1F6C3311"/>
    <w:multiLevelType w:val="hybridMultilevel"/>
    <w:tmpl w:val="E41A6DFC"/>
    <w:lvl w:ilvl="0" w:tplc="B2A27D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53230"/>
    <w:multiLevelType w:val="multilevel"/>
    <w:tmpl w:val="181EA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23886"/>
    <w:multiLevelType w:val="hybridMultilevel"/>
    <w:tmpl w:val="86529B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0651"/>
    <w:multiLevelType w:val="hybridMultilevel"/>
    <w:tmpl w:val="21EE05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AF6376D"/>
    <w:multiLevelType w:val="singleLevel"/>
    <w:tmpl w:val="FEE8D45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E5A38B2"/>
    <w:multiLevelType w:val="hybridMultilevel"/>
    <w:tmpl w:val="C1BA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50E6B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6A446AC"/>
    <w:multiLevelType w:val="hybridMultilevel"/>
    <w:tmpl w:val="0A2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4EC516C9"/>
    <w:multiLevelType w:val="hybridMultilevel"/>
    <w:tmpl w:val="7F289E28"/>
    <w:lvl w:ilvl="0" w:tplc="5B92489C">
      <w:start w:val="1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128A0"/>
    <w:multiLevelType w:val="hybridMultilevel"/>
    <w:tmpl w:val="441E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B403B"/>
    <w:multiLevelType w:val="multilevel"/>
    <w:tmpl w:val="AA563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</w:lvl>
  </w:abstractNum>
  <w:abstractNum w:abstractNumId="31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B4AD6"/>
    <w:multiLevelType w:val="hybridMultilevel"/>
    <w:tmpl w:val="15D0444C"/>
    <w:lvl w:ilvl="0" w:tplc="9E06EC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FE447A3"/>
    <w:multiLevelType w:val="hybridMultilevel"/>
    <w:tmpl w:val="3CA856B2"/>
    <w:lvl w:ilvl="0" w:tplc="5D367F12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13C669A"/>
    <w:multiLevelType w:val="hybridMultilevel"/>
    <w:tmpl w:val="D9009376"/>
    <w:lvl w:ilvl="0" w:tplc="AE9C362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1744B21"/>
    <w:multiLevelType w:val="hybridMultilevel"/>
    <w:tmpl w:val="E37220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753E0B2A"/>
    <w:multiLevelType w:val="hybridMultilevel"/>
    <w:tmpl w:val="F112FA34"/>
    <w:lvl w:ilvl="0" w:tplc="2870CB8A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2"/>
  </w:num>
  <w:num w:numId="5">
    <w:abstractNumId w:val="6"/>
  </w:num>
  <w:num w:numId="6">
    <w:abstractNumId w:val="20"/>
  </w:num>
  <w:num w:numId="7">
    <w:abstractNumId w:val="31"/>
  </w:num>
  <w:num w:numId="8">
    <w:abstractNumId w:val="24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27"/>
  </w:num>
  <w:num w:numId="16">
    <w:abstractNumId w:val="37"/>
  </w:num>
  <w:num w:numId="17">
    <w:abstractNumId w:val="35"/>
  </w:num>
  <w:num w:numId="18">
    <w:abstractNumId w:val="11"/>
  </w:num>
  <w:num w:numId="19">
    <w:abstractNumId w:val="9"/>
  </w:num>
  <w:num w:numId="20">
    <w:abstractNumId w:val="29"/>
  </w:num>
  <w:num w:numId="21">
    <w:abstractNumId w:val="16"/>
  </w:num>
  <w:num w:numId="22">
    <w:abstractNumId w:val="19"/>
  </w:num>
  <w:num w:numId="23">
    <w:abstractNumId w:val="34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18"/>
  </w:num>
  <w:num w:numId="28">
    <w:abstractNumId w:val="21"/>
  </w:num>
  <w:num w:numId="29">
    <w:abstractNumId w:val="23"/>
  </w:num>
  <w:num w:numId="30">
    <w:abstractNumId w:val="5"/>
  </w:num>
  <w:num w:numId="31">
    <w:abstractNumId w:val="22"/>
  </w:num>
  <w:num w:numId="32">
    <w:abstractNumId w:val="15"/>
  </w:num>
  <w:num w:numId="33">
    <w:abstractNumId w:val="32"/>
  </w:num>
  <w:num w:numId="34">
    <w:abstractNumId w:val="33"/>
  </w:num>
  <w:num w:numId="35">
    <w:abstractNumId w:val="25"/>
  </w:num>
  <w:num w:numId="36">
    <w:abstractNumId w:val="8"/>
  </w:num>
  <w:num w:numId="3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0D"/>
    <w:rsid w:val="00100F0D"/>
    <w:rsid w:val="00111819"/>
    <w:rsid w:val="001C3F94"/>
    <w:rsid w:val="001D0CC3"/>
    <w:rsid w:val="001E7971"/>
    <w:rsid w:val="003557EC"/>
    <w:rsid w:val="00484757"/>
    <w:rsid w:val="004C2FC1"/>
    <w:rsid w:val="007E7B07"/>
    <w:rsid w:val="00821B41"/>
    <w:rsid w:val="00857BE6"/>
    <w:rsid w:val="00921D68"/>
    <w:rsid w:val="00961931"/>
    <w:rsid w:val="009D2DE6"/>
    <w:rsid w:val="00BF6A9D"/>
    <w:rsid w:val="00C900BD"/>
    <w:rsid w:val="00DD2E3B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0F0D"/>
    <w:rPr>
      <w:rFonts w:ascii="Calibri" w:eastAsia="Calibri" w:hAnsi="Calibri" w:cs="Times New Roman"/>
    </w:rPr>
  </w:style>
  <w:style w:type="paragraph" w:styleId="10">
    <w:name w:val="heading 1"/>
    <w:basedOn w:val="a1"/>
    <w:next w:val="a1"/>
    <w:link w:val="11"/>
    <w:qFormat/>
    <w:rsid w:val="001D0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100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1D0CC3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1D0CC3"/>
    <w:pPr>
      <w:keepNext/>
      <w:spacing w:after="0" w:line="360" w:lineRule="auto"/>
      <w:ind w:right="-105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1D0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1D0CC3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1D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1D0C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1D0CC3"/>
    <w:pPr>
      <w:keepNext/>
      <w:spacing w:after="0" w:line="240" w:lineRule="auto"/>
      <w:ind w:right="-1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1">
    <w:name w:val="Заголовок 2 Знак"/>
    <w:basedOn w:val="a2"/>
    <w:link w:val="20"/>
    <w:rsid w:val="00100F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1"/>
    <w:link w:val="a6"/>
    <w:unhideWhenUsed/>
    <w:rsid w:val="0010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100F0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00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1"/>
    <w:link w:val="a9"/>
    <w:semiHidden/>
    <w:unhideWhenUsed/>
    <w:rsid w:val="001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100F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6A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footer"/>
    <w:basedOn w:val="a1"/>
    <w:link w:val="ab"/>
    <w:rsid w:val="00BF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a"/>
    <w:rsid w:val="00BF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BF6A9D"/>
  </w:style>
  <w:style w:type="paragraph" w:styleId="22">
    <w:name w:val="Body Text 2"/>
    <w:basedOn w:val="a1"/>
    <w:link w:val="23"/>
    <w:rsid w:val="00BF6A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BF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1"/>
    <w:uiPriority w:val="34"/>
    <w:qFormat/>
    <w:rsid w:val="00BF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1"/>
    <w:link w:val="af"/>
    <w:unhideWhenUsed/>
    <w:rsid w:val="009D2DE6"/>
    <w:pPr>
      <w:spacing w:after="120"/>
    </w:pPr>
  </w:style>
  <w:style w:type="character" w:customStyle="1" w:styleId="af">
    <w:name w:val="Основной текст Знак"/>
    <w:basedOn w:val="a2"/>
    <w:link w:val="ae"/>
    <w:rsid w:val="009D2DE6"/>
    <w:rPr>
      <w:rFonts w:ascii="Calibri" w:eastAsia="Calibri" w:hAnsi="Calibri" w:cs="Times New Roman"/>
    </w:rPr>
  </w:style>
  <w:style w:type="character" w:customStyle="1" w:styleId="11">
    <w:name w:val="Заголовок 1 Знак"/>
    <w:basedOn w:val="a2"/>
    <w:link w:val="10"/>
    <w:rsid w:val="001D0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rsid w:val="001D0C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1D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1"/>
    <w:link w:val="af1"/>
    <w:unhideWhenUsed/>
    <w:rsid w:val="001D0CC3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1D0CC3"/>
    <w:rPr>
      <w:rFonts w:ascii="Calibri" w:eastAsia="Calibri" w:hAnsi="Calibri" w:cs="Times New Roman"/>
    </w:rPr>
  </w:style>
  <w:style w:type="paragraph" w:styleId="24">
    <w:name w:val="Body Text Indent 2"/>
    <w:basedOn w:val="a1"/>
    <w:link w:val="25"/>
    <w:unhideWhenUsed/>
    <w:rsid w:val="001D0CC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1D0CC3"/>
    <w:rPr>
      <w:rFonts w:ascii="Calibri" w:eastAsia="Calibri" w:hAnsi="Calibri" w:cs="Times New Roman"/>
    </w:rPr>
  </w:style>
  <w:style w:type="character" w:customStyle="1" w:styleId="31">
    <w:name w:val="Заголовок 3 Знак"/>
    <w:basedOn w:val="a2"/>
    <w:link w:val="30"/>
    <w:rsid w:val="001D0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D0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D0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 Знак Знак"/>
    <w:basedOn w:val="a1"/>
    <w:rsid w:val="001D0C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3">
    <w:name w:val="Normal (Web)"/>
    <w:basedOn w:val="a1"/>
    <w:rsid w:val="001D0CC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styleId="af4">
    <w:name w:val="Strong"/>
    <w:qFormat/>
    <w:rsid w:val="001D0CC3"/>
    <w:rPr>
      <w:b/>
      <w:bCs/>
    </w:rPr>
  </w:style>
  <w:style w:type="paragraph" w:styleId="32">
    <w:name w:val="Body Text Indent 3"/>
    <w:basedOn w:val="a1"/>
    <w:link w:val="33"/>
    <w:rsid w:val="001D0CC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1"/>
    <w:next w:val="a1"/>
    <w:rsid w:val="001D0CC3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">
    <w:name w:val="Body Text 2"/>
    <w:basedOn w:val="a1"/>
    <w:rsid w:val="001D0CC3"/>
    <w:pPr>
      <w:spacing w:after="60" w:line="-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1"/>
    <w:link w:val="35"/>
    <w:rsid w:val="001D0CC3"/>
    <w:pPr>
      <w:pBdr>
        <w:left w:val="single" w:sz="6" w:space="4" w:color="auto"/>
        <w:right w:val="single" w:sz="6" w:space="4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1"/>
    <w:next w:val="a1"/>
    <w:rsid w:val="001D0CC3"/>
    <w:pPr>
      <w:keepNext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f5">
    <w:name w:val="Hyperlink"/>
    <w:rsid w:val="001D0CC3"/>
    <w:rPr>
      <w:color w:val="0000FF"/>
      <w:u w:val="single"/>
    </w:rPr>
  </w:style>
  <w:style w:type="paragraph" w:styleId="af6">
    <w:name w:val="Title"/>
    <w:basedOn w:val="a1"/>
    <w:link w:val="af7"/>
    <w:qFormat/>
    <w:rsid w:val="001D0CC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7">
    <w:name w:val="Название Знак"/>
    <w:basedOn w:val="a2"/>
    <w:link w:val="af6"/>
    <w:rsid w:val="001D0C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rmal">
    <w:name w:val="Normal"/>
    <w:rsid w:val="001D0C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">
    <w:name w:val="Body Text"/>
    <w:basedOn w:val="Normal"/>
    <w:rsid w:val="001D0CC3"/>
    <w:pPr>
      <w:spacing w:line="360" w:lineRule="auto"/>
      <w:jc w:val="center"/>
    </w:pPr>
    <w:rPr>
      <w:b/>
      <w:sz w:val="24"/>
    </w:rPr>
  </w:style>
  <w:style w:type="paragraph" w:styleId="af8">
    <w:name w:val="Document Map"/>
    <w:basedOn w:val="a1"/>
    <w:link w:val="af9"/>
    <w:semiHidden/>
    <w:rsid w:val="001D0CC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9">
    <w:name w:val="Схема документа Знак"/>
    <w:basedOn w:val="a2"/>
    <w:link w:val="af8"/>
    <w:semiHidden/>
    <w:rsid w:val="001D0C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a">
    <w:name w:val="Emphasis"/>
    <w:qFormat/>
    <w:rsid w:val="001D0CC3"/>
    <w:rPr>
      <w:i/>
      <w:iCs/>
    </w:rPr>
  </w:style>
  <w:style w:type="paragraph" w:customStyle="1" w:styleId="12">
    <w:name w:val="Обычный1"/>
    <w:rsid w:val="001D0C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4"/>
    <w:rsid w:val="001D0CC3"/>
    <w:pPr>
      <w:widowControl w:val="0"/>
      <w:numPr>
        <w:ilvl w:val="2"/>
        <w:numId w:val="3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иль2"/>
    <w:basedOn w:val="26"/>
    <w:rsid w:val="001D0CC3"/>
    <w:pPr>
      <w:keepNext/>
      <w:keepLines/>
      <w:widowControl w:val="0"/>
      <w:numPr>
        <w:numId w:val="10"/>
      </w:numPr>
      <w:suppressLineNumbers/>
      <w:suppressAutoHyphens/>
      <w:spacing w:after="60"/>
      <w:jc w:val="both"/>
    </w:pPr>
    <w:rPr>
      <w:b/>
      <w:sz w:val="24"/>
    </w:rPr>
  </w:style>
  <w:style w:type="paragraph" w:styleId="26">
    <w:name w:val="List Number 2"/>
    <w:basedOn w:val="a1"/>
    <w:rsid w:val="001D0CC3"/>
    <w:pPr>
      <w:tabs>
        <w:tab w:val="num" w:pos="1500"/>
      </w:tabs>
      <w:spacing w:after="0" w:line="240" w:lineRule="auto"/>
      <w:ind w:left="150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-1">
    <w:name w:val="содержание2-1"/>
    <w:basedOn w:val="30"/>
    <w:next w:val="a1"/>
    <w:rsid w:val="001D0CC3"/>
    <w:pPr>
      <w:numPr>
        <w:numId w:val="11"/>
      </w:numPr>
      <w:tabs>
        <w:tab w:val="clear" w:pos="1209"/>
        <w:tab w:val="num" w:pos="2160"/>
      </w:tabs>
      <w:spacing w:before="240" w:after="60"/>
      <w:ind w:left="2160"/>
      <w:jc w:val="both"/>
    </w:pPr>
    <w:rPr>
      <w:rFonts w:ascii="Arial" w:hAnsi="Arial"/>
      <w:sz w:val="24"/>
    </w:rPr>
  </w:style>
  <w:style w:type="character" w:styleId="HTML">
    <w:name w:val="HTML Sample"/>
    <w:rsid w:val="001D0CC3"/>
    <w:rPr>
      <w:rFonts w:ascii="Courier New" w:eastAsia="Times New Roman" w:hAnsi="Courier New" w:cs="Courier New" w:hint="default"/>
    </w:rPr>
  </w:style>
  <w:style w:type="paragraph" w:customStyle="1" w:styleId="2-11">
    <w:name w:val="содержание2-11"/>
    <w:basedOn w:val="a1"/>
    <w:rsid w:val="001D0CC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List Bullet"/>
    <w:basedOn w:val="a1"/>
    <w:autoRedefine/>
    <w:rsid w:val="001D0CC3"/>
    <w:pPr>
      <w:widowControl w:val="0"/>
      <w:numPr>
        <w:numId w:val="12"/>
      </w:numPr>
      <w:tabs>
        <w:tab w:val="clear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ендерные данные"/>
    <w:basedOn w:val="a1"/>
    <w:semiHidden/>
    <w:rsid w:val="001D0CC3"/>
    <w:pPr>
      <w:numPr>
        <w:numId w:val="13"/>
      </w:numPr>
      <w:tabs>
        <w:tab w:val="clear" w:pos="926"/>
        <w:tab w:val="left" w:pos="1985"/>
      </w:tabs>
      <w:spacing w:before="120" w:after="60" w:line="240" w:lineRule="auto"/>
      <w:ind w:left="0" w:firstLine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">
    <w:name w:val="Стиль1"/>
    <w:basedOn w:val="a1"/>
    <w:rsid w:val="001D0CC3"/>
    <w:pPr>
      <w:keepNext/>
      <w:keepLines/>
      <w:widowControl w:val="0"/>
      <w:numPr>
        <w:numId w:val="14"/>
      </w:numPr>
      <w:suppressLineNumbers/>
      <w:tabs>
        <w:tab w:val="clear" w:pos="926"/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/>
      <w:b/>
      <w:sz w:val="28"/>
      <w:szCs w:val="24"/>
      <w:lang w:eastAsia="ru-RU"/>
    </w:rPr>
  </w:style>
  <w:style w:type="table" w:styleId="afb">
    <w:name w:val="Table Grid"/>
    <w:basedOn w:val="a3"/>
    <w:rsid w:val="001D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1"/>
    <w:rsid w:val="001D0CC3"/>
    <w:pPr>
      <w:shd w:val="clear" w:color="auto" w:fill="FFFFFF"/>
      <w:tabs>
        <w:tab w:val="left" w:pos="1210"/>
      </w:tabs>
      <w:spacing w:after="0" w:line="274" w:lineRule="exact"/>
      <w:ind w:left="900" w:right="461" w:hanging="262"/>
      <w:jc w:val="both"/>
    </w:pPr>
    <w:rPr>
      <w:rFonts w:ascii="Times New Roman" w:eastAsia="Times New Roman" w:hAnsi="Times New Roman"/>
      <w:color w:val="000000"/>
      <w:spacing w:val="-1"/>
      <w:sz w:val="24"/>
      <w:szCs w:val="20"/>
      <w:lang w:eastAsia="ru-RU"/>
    </w:rPr>
  </w:style>
  <w:style w:type="character" w:customStyle="1" w:styleId="afd">
    <w:name w:val="Гипертекстовая ссылка"/>
    <w:rsid w:val="001D0CC3"/>
    <w:rPr>
      <w:color w:val="008000"/>
      <w:sz w:val="20"/>
      <w:szCs w:val="20"/>
      <w:u w:val="single"/>
    </w:rPr>
  </w:style>
  <w:style w:type="character" w:customStyle="1" w:styleId="labeltextlot21">
    <w:name w:val="labeltextlot21"/>
    <w:basedOn w:val="a2"/>
    <w:rsid w:val="001D0CC3"/>
  </w:style>
  <w:style w:type="paragraph" w:customStyle="1" w:styleId="ConsNormal">
    <w:name w:val="ConsNormal"/>
    <w:rsid w:val="001D0CC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D0CC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Plain Text"/>
    <w:basedOn w:val="a1"/>
    <w:link w:val="aff"/>
    <w:rsid w:val="001D0C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2"/>
    <w:link w:val="afe"/>
    <w:rsid w:val="001D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0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1"/>
    <w:next w:val="a1"/>
    <w:rsid w:val="001D0CC3"/>
    <w:pPr>
      <w:spacing w:before="360" w:after="60" w:line="240" w:lineRule="auto"/>
      <w:jc w:val="center"/>
    </w:pPr>
    <w:rPr>
      <w:rFonts w:ascii="Times New Roman" w:eastAsia="Times New Roman" w:hAnsi="Times New Roman"/>
      <w:b/>
      <w:kern w:val="28"/>
      <w:sz w:val="28"/>
      <w:szCs w:val="20"/>
      <w:lang w:val="en-US" w:eastAsia="ru-RU"/>
    </w:rPr>
  </w:style>
  <w:style w:type="paragraph" w:styleId="aff0">
    <w:name w:val="Date"/>
    <w:basedOn w:val="a1"/>
    <w:next w:val="a1"/>
    <w:link w:val="aff1"/>
    <w:rsid w:val="001D0CC3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Дата Знак"/>
    <w:basedOn w:val="a2"/>
    <w:link w:val="aff0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FollowedHyperlink"/>
    <w:rsid w:val="001D0C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:ODMA\PCDOCS\LP\2878\1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yperlink" Target="http://www.bistrogorskoesp.ru" TargetMode="External"/><Relationship Id="rId10" Type="http://schemas.openxmlformats.org/officeDocument/2006/relationships/hyperlink" Target="http://www.bistrogorskoe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trogorskoesp.ru" TargetMode="External"/><Relationship Id="rId14" Type="http://schemas.openxmlformats.org/officeDocument/2006/relationships/hyperlink" Target="http://www.bistrogor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11317</Words>
  <Characters>64512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2017-11-27T07:17:00Z</dcterms:created>
  <dcterms:modified xsi:type="dcterms:W3CDTF">2017-12-01T14:37:00Z</dcterms:modified>
</cp:coreProperties>
</file>