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CC" w:rsidRPr="00591B16" w:rsidRDefault="00D57ACC" w:rsidP="00D57AC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8"/>
        </w:rPr>
      </w:pPr>
      <w:r w:rsidRPr="00591B16">
        <w:rPr>
          <w:rFonts w:ascii="Cambria" w:eastAsia="Times New Roman" w:hAnsi="Cambria" w:cs="Times New Roman"/>
          <w:b/>
          <w:bCs/>
          <w:i/>
          <w:iCs/>
          <w:noProof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591B16">
        <w:rPr>
          <w:rFonts w:ascii="Cambria" w:eastAsia="Times New Roman" w:hAnsi="Cambria" w:cs="Times New Roman"/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536D0CBC" wp14:editId="198E5C25">
            <wp:extent cx="619125" cy="752475"/>
            <wp:effectExtent l="0" t="0" r="0" b="0"/>
            <wp:docPr id="3" name="Рисунок 3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CC" w:rsidRPr="00591B16" w:rsidRDefault="00D57ACC" w:rsidP="00D57AC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</w:rPr>
      </w:pPr>
      <w:r w:rsidRPr="00591B16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</w:rPr>
        <w:t xml:space="preserve">             АДМИНИСТРАЦИЯ  ТАЦИНСКОГО  СЕЛЬСКОГО ПОСЕЛЕНИЯ</w:t>
      </w:r>
    </w:p>
    <w:p w:rsidR="00D57ACC" w:rsidRPr="00591B16" w:rsidRDefault="00D57ACC" w:rsidP="00D5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Тацинского  района Ростовской  области</w:t>
      </w:r>
    </w:p>
    <w:p w:rsidR="00D57ACC" w:rsidRPr="00591B16" w:rsidRDefault="00864BB1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9685" r="17145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5v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8lCZ3rgCAJXa2JAbPapns9b0m0NKVy1ROx4VvpwMhGUhIrkLCQtngH/bf9IMMGTvdSzT&#10;sbFdoIQCoGPsxunWDX70iMLH6fghz8bQNAp70/Ek8pPiGmqs8x+57lCYlFiC6khNDmvngxRSXCHh&#10;JKVXQsrYbqlQX+LR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ooR5v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D57ACC" w:rsidRPr="00591B16" w:rsidRDefault="00D57ACC" w:rsidP="00D5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1B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D57ACC" w:rsidRPr="00591B16" w:rsidRDefault="00D57ACC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57ACC" w:rsidRPr="00591B16" w:rsidRDefault="002E25B7" w:rsidP="00D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 февраля 2024</w:t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</w:t>
      </w:r>
      <w:r w:rsidR="001364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 Тацинская</w:t>
      </w:r>
    </w:p>
    <w:p w:rsidR="00D57ACC" w:rsidRPr="00591B16" w:rsidRDefault="00D57ACC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7778"/>
        <w:gridCol w:w="2286"/>
      </w:tblGrid>
      <w:tr w:rsidR="00D57ACC" w:rsidRPr="00591B16" w:rsidTr="00851EB8">
        <w:tc>
          <w:tcPr>
            <w:tcW w:w="250" w:type="dxa"/>
          </w:tcPr>
          <w:p w:rsidR="00D57ACC" w:rsidRPr="00591B16" w:rsidRDefault="00D57ACC" w:rsidP="00D5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                </w:t>
            </w:r>
          </w:p>
        </w:tc>
        <w:tc>
          <w:tcPr>
            <w:tcW w:w="7778" w:type="dxa"/>
          </w:tcPr>
          <w:p w:rsidR="00D57ACC" w:rsidRPr="00591B16" w:rsidRDefault="00D57ACC" w:rsidP="0085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Об утверждении Реестра муниципальных услуг, </w:t>
            </w:r>
            <w:r w:rsidR="00851EB8"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предоставляемых Администрацией 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Тацинского сельского поселения</w:t>
            </w:r>
          </w:p>
          <w:p w:rsidR="00D57ACC" w:rsidRPr="00591B16" w:rsidRDefault="00D57ACC" w:rsidP="00D5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286" w:type="dxa"/>
          </w:tcPr>
          <w:p w:rsidR="00D57ACC" w:rsidRPr="00591B16" w:rsidRDefault="00D57ACC" w:rsidP="00D5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D57ACC" w:rsidRDefault="00D57ACC" w:rsidP="0013649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соответствии с </w:t>
      </w:r>
      <w:r w:rsidR="0013649A" w:rsidRPr="00BC26AD">
        <w:rPr>
          <w:rFonts w:ascii="Times New Roman" w:hAnsi="Times New Roman" w:cs="Arial"/>
          <w:sz w:val="28"/>
          <w:szCs w:val="28"/>
          <w:lang w:eastAsia="ar-SA"/>
        </w:rPr>
        <w:t>Федеральным законом от 06.10.2003 № 131-ФЗ "Об общих принципах организации местного самоуправления", Федеральным з</w:t>
      </w:r>
      <w:r w:rsidR="0013649A" w:rsidRPr="00BC26AD">
        <w:rPr>
          <w:rFonts w:ascii="Times New Roman" w:hAnsi="Times New Roman" w:cs="Arial"/>
          <w:sz w:val="28"/>
          <w:szCs w:val="28"/>
          <w:lang w:eastAsia="ar-SA"/>
        </w:rPr>
        <w:t>а</w:t>
      </w:r>
      <w:r w:rsidR="0013649A" w:rsidRPr="00BC26AD">
        <w:rPr>
          <w:rFonts w:ascii="Times New Roman" w:hAnsi="Times New Roman" w:cs="Arial"/>
          <w:sz w:val="28"/>
          <w:szCs w:val="28"/>
          <w:lang w:eastAsia="ar-SA"/>
        </w:rPr>
        <w:t>коном от 27.07.2010 № 210-ФЗ "Об организации предоставления госуда</w:t>
      </w:r>
      <w:r w:rsidR="0013649A" w:rsidRPr="00BC26AD">
        <w:rPr>
          <w:rFonts w:ascii="Times New Roman" w:hAnsi="Times New Roman" w:cs="Arial"/>
          <w:sz w:val="28"/>
          <w:szCs w:val="28"/>
          <w:lang w:eastAsia="ar-SA"/>
        </w:rPr>
        <w:t>р</w:t>
      </w:r>
      <w:r w:rsidR="0013649A" w:rsidRPr="00BC26AD">
        <w:rPr>
          <w:rFonts w:ascii="Times New Roman" w:hAnsi="Times New Roman" w:cs="Arial"/>
          <w:sz w:val="28"/>
          <w:szCs w:val="28"/>
          <w:lang w:eastAsia="ar-SA"/>
        </w:rPr>
        <w:t>ственных и муниципальных услуг"</w:t>
      </w:r>
      <w:r w:rsidR="0013649A" w:rsidRPr="00BC26AD">
        <w:rPr>
          <w:rFonts w:ascii="Times New Roman" w:hAnsi="Times New Roman"/>
          <w:sz w:val="28"/>
          <w:szCs w:val="28"/>
        </w:rPr>
        <w:t>,</w:t>
      </w:r>
      <w:r w:rsidR="0013649A" w:rsidRPr="001A6873">
        <w:rPr>
          <w:rFonts w:ascii="Times New Roman" w:hAnsi="Times New Roman"/>
          <w:sz w:val="28"/>
          <w:szCs w:val="28"/>
        </w:rPr>
        <w:t xml:space="preserve"> </w:t>
      </w:r>
      <w:r w:rsidR="0013649A">
        <w:rPr>
          <w:rFonts w:ascii="Times New Roman" w:hAnsi="Times New Roman"/>
          <w:sz w:val="28"/>
          <w:szCs w:val="28"/>
        </w:rPr>
        <w:t>Федеральным законом</w:t>
      </w:r>
      <w:r w:rsidR="0013649A" w:rsidRPr="001A6873">
        <w:rPr>
          <w:rFonts w:ascii="Times New Roman" w:hAnsi="Times New Roman"/>
          <w:sz w:val="28"/>
          <w:szCs w:val="28"/>
        </w:rPr>
        <w:t xml:space="preserve"> от 07.07.2003 № 112-ФЗ "О личном подсобном хозяйстве", приказом Минсельхоза России от 27.09.2022 № 629 "Об утверждении формы и порядка ведения </w:t>
      </w:r>
      <w:proofErr w:type="spellStart"/>
      <w:r w:rsidR="0013649A" w:rsidRPr="001A6873">
        <w:rPr>
          <w:rFonts w:ascii="Times New Roman" w:hAnsi="Times New Roman"/>
          <w:sz w:val="28"/>
          <w:szCs w:val="28"/>
        </w:rPr>
        <w:t>похозяйстве</w:t>
      </w:r>
      <w:r w:rsidR="0013649A" w:rsidRPr="001A6873">
        <w:rPr>
          <w:rFonts w:ascii="Times New Roman" w:hAnsi="Times New Roman"/>
          <w:sz w:val="28"/>
          <w:szCs w:val="28"/>
        </w:rPr>
        <w:t>н</w:t>
      </w:r>
      <w:r w:rsidR="0013649A" w:rsidRPr="001A6873">
        <w:rPr>
          <w:rFonts w:ascii="Times New Roman" w:hAnsi="Times New Roman"/>
          <w:sz w:val="28"/>
          <w:szCs w:val="28"/>
        </w:rPr>
        <w:t>ных</w:t>
      </w:r>
      <w:proofErr w:type="spellEnd"/>
      <w:r w:rsidR="0013649A" w:rsidRPr="001A6873">
        <w:rPr>
          <w:rFonts w:ascii="Times New Roman" w:hAnsi="Times New Roman"/>
          <w:sz w:val="28"/>
          <w:szCs w:val="28"/>
        </w:rPr>
        <w:t xml:space="preserve"> книг"</w:t>
      </w:r>
      <w:r w:rsidR="0013649A">
        <w:rPr>
          <w:rFonts w:ascii="Times New Roman" w:hAnsi="Times New Roman"/>
          <w:sz w:val="28"/>
          <w:szCs w:val="28"/>
        </w:rPr>
        <w:t>,</w:t>
      </w:r>
      <w:r w:rsidR="0013649A" w:rsidRPr="00C53BC6">
        <w:rPr>
          <w:rFonts w:ascii="PT Serif" w:hAnsi="PT Serif"/>
          <w:color w:val="22272F"/>
          <w:sz w:val="23"/>
          <w:szCs w:val="23"/>
        </w:rPr>
        <w:t xml:space="preserve"> </w:t>
      </w:r>
      <w:r w:rsidR="0013649A" w:rsidRPr="00BC26AD">
        <w:rPr>
          <w:rFonts w:ascii="Times New Roman" w:hAnsi="Times New Roman"/>
          <w:sz w:val="28"/>
          <w:szCs w:val="28"/>
        </w:rPr>
        <w:t>руководствуясь Уставом</w:t>
      </w:r>
      <w:r w:rsidR="0013649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3649A" w:rsidRPr="00E632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49A">
        <w:rPr>
          <w:rFonts w:ascii="Times New Roman" w:eastAsia="Calibri" w:hAnsi="Times New Roman"/>
          <w:sz w:val="28"/>
          <w:szCs w:val="28"/>
          <w:lang w:eastAsia="en-US"/>
        </w:rPr>
        <w:t>"</w:t>
      </w:r>
      <w:proofErr w:type="spellStart"/>
      <w:r w:rsidR="0013649A">
        <w:rPr>
          <w:rFonts w:ascii="Times New Roman" w:hAnsi="Times New Roman"/>
          <w:sz w:val="28"/>
          <w:szCs w:val="28"/>
        </w:rPr>
        <w:t>Таци</w:t>
      </w:r>
      <w:r w:rsidR="0013649A">
        <w:rPr>
          <w:rFonts w:ascii="Times New Roman" w:hAnsi="Times New Roman"/>
          <w:sz w:val="28"/>
          <w:szCs w:val="28"/>
        </w:rPr>
        <w:t>н</w:t>
      </w:r>
      <w:r w:rsidR="0013649A">
        <w:rPr>
          <w:rFonts w:ascii="Times New Roman" w:hAnsi="Times New Roman"/>
          <w:sz w:val="28"/>
          <w:szCs w:val="28"/>
        </w:rPr>
        <w:t>ское</w:t>
      </w:r>
      <w:proofErr w:type="spellEnd"/>
      <w:r w:rsidR="0013649A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в целях обеспечения доступа</w:t>
      </w:r>
      <w:proofErr w:type="gramEnd"/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граждан и юридич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ских лиц к достоверной и актуальной информации о муниципальных услугах, предоставляемых Администрацией Тацинского сельского поселения</w:t>
      </w:r>
      <w:r w:rsidR="001364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</w:t>
      </w:r>
    </w:p>
    <w:p w:rsidR="00D57ACC" w:rsidRDefault="00D57ACC" w:rsidP="00D57ACC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ПОСТАНОВЛЯЮ: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Утвердить Реестр муниципальных услуг, предоставляемых Админ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страцией Тацинского сельского поселения, согласно приложению к насто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я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щему постановлению.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Признать утратившими силу постановлени</w:t>
      </w:r>
      <w:r w:rsidR="001364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Администрации Таци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ского сельского поселения</w:t>
      </w:r>
      <w:r w:rsidR="00851EB8"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 от  </w:t>
      </w:r>
      <w:r w:rsidR="001364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26 декабря 2022 года  № 309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«Об утверждении Административн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го реестра предоставления муниципальных услуг Администрацией Таци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ского сельско</w:t>
      </w:r>
      <w:r w:rsidR="001364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го поселения».</w:t>
      </w:r>
    </w:p>
    <w:p w:rsidR="0013649A" w:rsidRPr="0013649A" w:rsidRDefault="0013649A" w:rsidP="0013649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</w:t>
      </w:r>
      <w:r w:rsidRPr="001364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13649A" w:rsidRDefault="0013649A" w:rsidP="0013649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</w:t>
      </w:r>
      <w:r w:rsidRPr="001364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Pr="001364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Контроль за</w:t>
      </w:r>
      <w:proofErr w:type="gramEnd"/>
      <w:r w:rsidRPr="001364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исполнением настоящего постановления оставляю за собой.</w:t>
      </w:r>
    </w:p>
    <w:p w:rsidR="00F84191" w:rsidRPr="00591B16" w:rsidRDefault="00F84191" w:rsidP="00F84191">
      <w:pPr>
        <w:pStyle w:val="a3"/>
        <w:rPr>
          <w:b w:val="0"/>
          <w:color w:val="000000" w:themeColor="text1"/>
          <w:sz w:val="28"/>
          <w:szCs w:val="28"/>
          <w:lang w:val="ru-RU"/>
        </w:rPr>
      </w:pP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Глава </w:t>
      </w:r>
      <w:r w:rsidR="006E1A14" w:rsidRPr="00591B16">
        <w:rPr>
          <w:b w:val="0"/>
          <w:color w:val="000000" w:themeColor="text1"/>
          <w:sz w:val="28"/>
          <w:szCs w:val="28"/>
          <w:lang w:val="ru-RU"/>
        </w:rPr>
        <w:t>Администрации</w:t>
      </w: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 Тацинского        </w:t>
      </w:r>
    </w:p>
    <w:p w:rsidR="00F84191" w:rsidRPr="00591B16" w:rsidRDefault="00F84191" w:rsidP="00F84191">
      <w:pPr>
        <w:pStyle w:val="a3"/>
        <w:rPr>
          <w:b w:val="0"/>
          <w:color w:val="000000" w:themeColor="text1"/>
          <w:sz w:val="28"/>
          <w:szCs w:val="28"/>
          <w:lang w:val="ru-RU"/>
        </w:rPr>
      </w:pP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сельского  поселения                                                  </w:t>
      </w:r>
      <w:r w:rsidR="00851EB8" w:rsidRPr="00591B16">
        <w:rPr>
          <w:b w:val="0"/>
          <w:color w:val="000000" w:themeColor="text1"/>
          <w:sz w:val="28"/>
          <w:szCs w:val="28"/>
          <w:lang w:val="ru-RU"/>
        </w:rPr>
        <w:t xml:space="preserve">             </w:t>
      </w: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           А.С. Вакулич   </w:t>
      </w:r>
    </w:p>
    <w:p w:rsidR="00707F60" w:rsidRPr="00591B16" w:rsidRDefault="00707F60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07F60" w:rsidRPr="00591B16" w:rsidSect="00707F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4191" w:rsidRPr="00591B16" w:rsidRDefault="00F84191" w:rsidP="00707F60">
      <w:pPr>
        <w:pStyle w:val="ad"/>
        <w:spacing w:before="0" w:beforeAutospacing="0" w:after="0" w:afterAutospacing="0"/>
        <w:ind w:left="9912" w:firstLine="11"/>
        <w:jc w:val="both"/>
        <w:rPr>
          <w:bCs/>
          <w:color w:val="000000" w:themeColor="text1"/>
        </w:rPr>
      </w:pPr>
      <w:r w:rsidRPr="00591B16">
        <w:rPr>
          <w:bCs/>
          <w:color w:val="000000" w:themeColor="text1"/>
        </w:rPr>
        <w:lastRenderedPageBreak/>
        <w:t>Приложение к постановлению Администр</w:t>
      </w:r>
      <w:r w:rsidRPr="00591B16">
        <w:rPr>
          <w:bCs/>
          <w:color w:val="000000" w:themeColor="text1"/>
        </w:rPr>
        <w:t>а</w:t>
      </w:r>
      <w:r w:rsidRPr="00591B16">
        <w:rPr>
          <w:bCs/>
          <w:color w:val="000000" w:themeColor="text1"/>
        </w:rPr>
        <w:t xml:space="preserve">ции Тацинского сельского поселения № </w:t>
      </w:r>
      <w:r w:rsidR="0013649A">
        <w:rPr>
          <w:bCs/>
          <w:color w:val="000000" w:themeColor="text1"/>
        </w:rPr>
        <w:t xml:space="preserve">35 </w:t>
      </w:r>
      <w:r w:rsidRPr="00591B16">
        <w:rPr>
          <w:bCs/>
          <w:color w:val="000000" w:themeColor="text1"/>
        </w:rPr>
        <w:t>от</w:t>
      </w:r>
      <w:r w:rsidR="00707F60" w:rsidRPr="00591B16">
        <w:rPr>
          <w:bCs/>
          <w:color w:val="000000" w:themeColor="text1"/>
        </w:rPr>
        <w:t xml:space="preserve"> </w:t>
      </w:r>
      <w:r w:rsidR="0013649A">
        <w:rPr>
          <w:bCs/>
          <w:color w:val="000000" w:themeColor="text1"/>
        </w:rPr>
        <w:t>16.02.2024</w:t>
      </w:r>
      <w:r w:rsidRPr="00591B16">
        <w:rPr>
          <w:bCs/>
          <w:color w:val="000000" w:themeColor="text1"/>
        </w:rPr>
        <w:t xml:space="preserve"> года.</w:t>
      </w:r>
    </w:p>
    <w:p w:rsidR="00A17CBF" w:rsidRPr="00591B16" w:rsidRDefault="00A17CBF" w:rsidP="00A17CBF">
      <w:pPr>
        <w:pStyle w:val="ad"/>
        <w:spacing w:line="231" w:lineRule="atLeast"/>
        <w:jc w:val="center"/>
        <w:rPr>
          <w:color w:val="000000" w:themeColor="text1"/>
          <w:sz w:val="20"/>
          <w:szCs w:val="20"/>
        </w:rPr>
      </w:pPr>
      <w:r w:rsidRPr="00591B16">
        <w:rPr>
          <w:b/>
          <w:bCs/>
          <w:color w:val="000000" w:themeColor="text1"/>
          <w:sz w:val="20"/>
          <w:szCs w:val="20"/>
        </w:rPr>
        <w:t>Реестр муниципальных услуг, оказываемых Администрацией Тацинского сельского поселения Тацинского района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"/>
        <w:gridCol w:w="72"/>
        <w:gridCol w:w="2268"/>
        <w:gridCol w:w="4110"/>
        <w:gridCol w:w="993"/>
        <w:gridCol w:w="1842"/>
        <w:gridCol w:w="2197"/>
        <w:gridCol w:w="2835"/>
      </w:tblGrid>
      <w:tr w:rsidR="00591B16" w:rsidRPr="00591B16" w:rsidTr="006F1ED0">
        <w:tc>
          <w:tcPr>
            <w:tcW w:w="68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591B16"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91B16">
              <w:rPr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Наименование муниц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пальной услуги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Реквизиты (да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та, номер, на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звание) нормати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акта, регулирующего предоставление муниципальной услуги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Заявители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91B16">
              <w:rPr>
                <w:bCs/>
                <w:color w:val="000000" w:themeColor="text1"/>
                <w:sz w:val="20"/>
                <w:szCs w:val="20"/>
              </w:rPr>
              <w:t>Возмездность</w:t>
            </w:r>
            <w:proofErr w:type="spellEnd"/>
            <w:r w:rsidRPr="00591B16">
              <w:rPr>
                <w:bCs/>
                <w:color w:val="000000" w:themeColor="text1"/>
                <w:sz w:val="20"/>
                <w:szCs w:val="20"/>
              </w:rPr>
              <w:t xml:space="preserve"> (бе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возмездность) предоставления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муниципальной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Наименование органа, ответ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ственного за орг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низацию предоставл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Реквизиты (да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та, номер, на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звание) нормативного акта об исключении либо внесении 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менений или дополнении в св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дения о муниципальной услуге</w:t>
            </w:r>
          </w:p>
        </w:tc>
      </w:tr>
      <w:tr w:rsidR="00591B16" w:rsidRPr="00591B16" w:rsidTr="006F1ED0">
        <w:tc>
          <w:tcPr>
            <w:tcW w:w="68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14925" w:type="dxa"/>
            <w:gridSpan w:val="8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Раздел I. Сведения о муниципальных услугах, предоставляемых администрацией Тацинского сельского поселения Тацинского района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13649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3649A">
              <w:rPr>
                <w:color w:val="000000" w:themeColor="text1"/>
                <w:sz w:val="20"/>
                <w:szCs w:val="20"/>
              </w:rPr>
              <w:t xml:space="preserve">Выдача выписок из </w:t>
            </w:r>
            <w:proofErr w:type="spellStart"/>
            <w:r w:rsidRPr="0013649A">
              <w:rPr>
                <w:color w:val="000000" w:themeColor="text1"/>
                <w:sz w:val="20"/>
                <w:szCs w:val="20"/>
              </w:rPr>
              <w:t>пох</w:t>
            </w:r>
            <w:r w:rsidRPr="0013649A">
              <w:rPr>
                <w:color w:val="000000" w:themeColor="text1"/>
                <w:sz w:val="20"/>
                <w:szCs w:val="20"/>
              </w:rPr>
              <w:t>о</w:t>
            </w:r>
            <w:r w:rsidRPr="0013649A">
              <w:rPr>
                <w:color w:val="000000" w:themeColor="text1"/>
                <w:sz w:val="20"/>
                <w:szCs w:val="20"/>
              </w:rPr>
              <w:t>зяйственной</w:t>
            </w:r>
            <w:proofErr w:type="spellEnd"/>
            <w:r w:rsidRPr="0013649A">
              <w:rPr>
                <w:color w:val="000000" w:themeColor="text1"/>
                <w:sz w:val="20"/>
                <w:szCs w:val="20"/>
              </w:rPr>
              <w:t xml:space="preserve"> книги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Default="0013649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17CBF" w:rsidRPr="00591B1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17CBF" w:rsidRPr="00591B16">
              <w:rPr>
                <w:color w:val="000000" w:themeColor="text1"/>
                <w:sz w:val="20"/>
                <w:szCs w:val="20"/>
              </w:rPr>
              <w:t>Федеральный закон от 06 октября 2003 года № 131-ФЗ «Об общих принципах организации местного самоуправления в Российской Фед</w:t>
            </w:r>
            <w:r w:rsidR="00A17CBF" w:rsidRPr="00591B16">
              <w:rPr>
                <w:color w:val="000000" w:themeColor="text1"/>
                <w:sz w:val="20"/>
                <w:szCs w:val="20"/>
              </w:rPr>
              <w:t>е</w:t>
            </w:r>
            <w:r w:rsidR="00A17CBF" w:rsidRPr="00591B16">
              <w:rPr>
                <w:color w:val="000000" w:themeColor="text1"/>
                <w:sz w:val="20"/>
                <w:szCs w:val="20"/>
              </w:rPr>
              <w:t>рации»</w:t>
            </w:r>
          </w:p>
          <w:p w:rsidR="0013649A" w:rsidRPr="00591B16" w:rsidRDefault="0013649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13649A">
              <w:rPr>
                <w:color w:val="000000" w:themeColor="text1"/>
                <w:sz w:val="20"/>
                <w:szCs w:val="20"/>
              </w:rPr>
              <w:t>Федеральны</w:t>
            </w:r>
            <w:r>
              <w:rPr>
                <w:color w:val="000000" w:themeColor="text1"/>
                <w:sz w:val="20"/>
                <w:szCs w:val="20"/>
              </w:rPr>
              <w:t>й закон</w:t>
            </w:r>
            <w:r w:rsidRPr="0013649A">
              <w:rPr>
                <w:color w:val="000000" w:themeColor="text1"/>
                <w:sz w:val="20"/>
                <w:szCs w:val="20"/>
              </w:rPr>
              <w:t xml:space="preserve"> от 27.07.2010 № 210-ФЗ "Об организации предоставления госуда</w:t>
            </w:r>
            <w:r w:rsidRPr="0013649A">
              <w:rPr>
                <w:color w:val="000000" w:themeColor="text1"/>
                <w:sz w:val="20"/>
                <w:szCs w:val="20"/>
              </w:rPr>
              <w:t>р</w:t>
            </w:r>
            <w:r w:rsidRPr="0013649A">
              <w:rPr>
                <w:color w:val="000000" w:themeColor="text1"/>
                <w:sz w:val="20"/>
                <w:szCs w:val="20"/>
              </w:rPr>
              <w:t>ственных и муниципальных услуг"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3649A" w:rsidRDefault="0013649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A17CBF" w:rsidRPr="00591B16">
              <w:rPr>
                <w:color w:val="000000" w:themeColor="text1"/>
                <w:sz w:val="20"/>
                <w:szCs w:val="20"/>
              </w:rPr>
              <w:t>. Федеральный закон от 07 июля 2003 года №112-ФЗ</w:t>
            </w:r>
            <w:r>
              <w:rPr>
                <w:color w:val="000000" w:themeColor="text1"/>
                <w:sz w:val="20"/>
                <w:szCs w:val="20"/>
              </w:rPr>
              <w:t xml:space="preserve"> «О личном подсобном хозяйстве».</w:t>
            </w:r>
          </w:p>
          <w:p w:rsidR="00A17CBF" w:rsidRPr="00591B16" w:rsidRDefault="0013649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  <w:r w:rsidR="00A17CBF" w:rsidRPr="00591B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13649A">
              <w:rPr>
                <w:color w:val="000000" w:themeColor="text1"/>
                <w:sz w:val="20"/>
                <w:szCs w:val="20"/>
              </w:rPr>
              <w:t>риказ Минсельхоза России от 27.09.2022 № 629 "Об утверждении формы и порядка в</w:t>
            </w:r>
            <w:r w:rsidRPr="0013649A">
              <w:rPr>
                <w:color w:val="000000" w:themeColor="text1"/>
                <w:sz w:val="20"/>
                <w:szCs w:val="20"/>
              </w:rPr>
              <w:t>е</w:t>
            </w:r>
            <w:r w:rsidRPr="0013649A">
              <w:rPr>
                <w:color w:val="000000" w:themeColor="text1"/>
                <w:sz w:val="20"/>
                <w:szCs w:val="20"/>
              </w:rPr>
              <w:t xml:space="preserve">дения </w:t>
            </w:r>
            <w:proofErr w:type="spellStart"/>
            <w:r w:rsidRPr="0013649A">
              <w:rPr>
                <w:color w:val="000000" w:themeColor="text1"/>
                <w:sz w:val="20"/>
                <w:szCs w:val="20"/>
              </w:rPr>
              <w:t>похозяйственных</w:t>
            </w:r>
            <w:proofErr w:type="spellEnd"/>
            <w:r w:rsidRPr="0013649A">
              <w:rPr>
                <w:color w:val="000000" w:themeColor="text1"/>
                <w:sz w:val="20"/>
                <w:szCs w:val="20"/>
              </w:rPr>
              <w:t xml:space="preserve"> книг"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5. Устав Тацинского сельского поселения</w:t>
            </w:r>
            <w:r w:rsidR="0013649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06871" w:rsidRPr="00591B16" w:rsidRDefault="00906871" w:rsidP="009068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от </w:t>
            </w:r>
            <w:r w:rsid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08.02.2024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№  </w:t>
            </w:r>
            <w:r w:rsid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13649A" w:rsidRP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</w:t>
            </w:r>
            <w:r w:rsidR="0013649A" w:rsidRP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3649A" w:rsidRP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="0013649A" w:rsidRP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3649A" w:rsidRP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лению муниципальной услуги «Выдача выписок из </w:t>
            </w:r>
            <w:proofErr w:type="spellStart"/>
            <w:r w:rsidR="0013649A" w:rsidRP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похозя</w:t>
            </w:r>
            <w:r w:rsidR="0013649A" w:rsidRP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13649A" w:rsidRP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ственной</w:t>
            </w:r>
            <w:proofErr w:type="spellEnd"/>
            <w:r w:rsidR="0013649A" w:rsidRPr="00136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книги»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характеристик физическим лицам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1. Конституция РФ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 Гражданский кодекс РФ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22.11.2022 г. № 285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«Выд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 характеристик физическим лицам»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2"/>
              </w:rPr>
              <w:t>Предоставление архи</w:t>
            </w:r>
            <w:r w:rsidRPr="00591B16">
              <w:rPr>
                <w:color w:val="000000" w:themeColor="text1"/>
                <w:sz w:val="22"/>
              </w:rPr>
              <w:t>в</w:t>
            </w:r>
            <w:r w:rsidRPr="00591B16">
              <w:rPr>
                <w:color w:val="000000" w:themeColor="text1"/>
                <w:sz w:val="22"/>
              </w:rPr>
              <w:t xml:space="preserve">ных справок, архивных </w:t>
            </w:r>
            <w:r w:rsidRPr="00591B16">
              <w:rPr>
                <w:color w:val="000000" w:themeColor="text1"/>
                <w:sz w:val="22"/>
              </w:rPr>
              <w:lastRenderedPageBreak/>
              <w:t>копий, архивных вып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сок, информационных писем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1. Федеральный закон от 06.10.2003 года № 131-ФЗ «Об общих принципах организации 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местного самоуправления в Российской Фед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рации»,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3. Федеральный закон от 22 октября 2004г №125-ФЗ «Об архивном деле в Российской Федерации»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4.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ские лица, 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ИП, юр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 от 22.11.2022 г. № 286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«Предоставление архивных справок, архивных копий, 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хивных выписок, информац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онных писем»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Перевод жилого помещ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в нежилое помещение и нежилого помещения в жилое помещение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Жилищный кодекс РФ от 29.12.2004 № 188-ФЗ;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Градостроительный кодекс РФ от 29.12.2004 № 190-ФЗ;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помещением, жилого помещения н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пригодным для проживания и многокварти</w:t>
            </w:r>
            <w:r w:rsidRPr="00591B16">
              <w:rPr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color w:val="000000" w:themeColor="text1"/>
                <w:sz w:val="20"/>
                <w:szCs w:val="20"/>
              </w:rPr>
              <w:t>ного дома аварийным и подлежащим сносу или реконструкции»;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06871" w:rsidRPr="00591B16" w:rsidRDefault="00906871" w:rsidP="009068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256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«Перевод жилого пом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в нежилое помещение и нежилого помещения в жилое помещение»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40576D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Согласование проведения переустройства и (или) перепланировки помещ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в многоквартирном доме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666A2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A17CBF" w:rsidRPr="00591B16">
                <w:rPr>
                  <w:rStyle w:val="af"/>
                  <w:color w:val="000000" w:themeColor="text1"/>
                  <w:sz w:val="20"/>
                  <w:szCs w:val="20"/>
                  <w:u w:val="none"/>
                </w:rPr>
                <w:t>Жилищный кодекс РФ от 29.12.2004 № 188-ФЗ</w:t>
              </w:r>
            </w:hyperlink>
            <w:r w:rsidR="00A17CBF" w:rsidRPr="00591B16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Градостроительный кодекс РФ от 29.12.2004 № 190-ФЗ; Федеральный закон от 25.06.2002 № 73-ФЗ «Об объектах культурного наследия (памятниках истории и культуры) народов РФ»;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 28.04.2005 № 266 «Об утверждении формы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заявления о переустройстве и (или) перепл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нировке жилого помещения и формы док</w:t>
            </w:r>
            <w:r w:rsidRPr="00591B16">
              <w:rPr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color w:val="000000" w:themeColor="text1"/>
                <w:sz w:val="20"/>
                <w:szCs w:val="20"/>
              </w:rPr>
              <w:t>мента, подтверждающего принятие решения о согласовании переустройства и (или) перепл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нировки жилого помещения»;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40576D" w:rsidRPr="00591B16" w:rsidRDefault="0040576D" w:rsidP="00405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248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«Согласование провед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переустройства и (или) п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репланировки                 пом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в многоквартирном 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ме»</w:t>
            </w:r>
          </w:p>
          <w:p w:rsidR="0040576D" w:rsidRPr="00591B16" w:rsidRDefault="0040576D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7CBF" w:rsidRPr="00591B16" w:rsidRDefault="00A17CBF" w:rsidP="00405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F1ED0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666A2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A17CBF" w:rsidRPr="00591B1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Жилищный кодекс РФ от 29.12.2004 № 188-ФЗ</w:t>
              </w:r>
            </w:hyperlink>
            <w:r w:rsidR="00A17CBF"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F1ED0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01.08.2022 г. №  190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муниципальной услуги «Признание садового дома ж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лым домом или жилого дома садовым домом»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86995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 от 29.12.2004 № 188-ФЗ (ст. 12, Глава 7);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Ростовской 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ласти от 04.05.2012 № 354 «Об утверждении Положения о порядке признания граждан м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лоимущими в целях обеспечения жилыми п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мещениями по договорам социального найма и организации учета граждан в качестве ну</w:t>
            </w:r>
            <w:r w:rsidRPr="00591B16">
              <w:rPr>
                <w:color w:val="000000" w:themeColor="text1"/>
                <w:sz w:val="20"/>
                <w:szCs w:val="20"/>
              </w:rPr>
              <w:t>ж</w:t>
            </w:r>
            <w:r w:rsidRPr="00591B16">
              <w:rPr>
                <w:color w:val="000000" w:themeColor="text1"/>
                <w:sz w:val="20"/>
                <w:szCs w:val="20"/>
              </w:rPr>
              <w:t>дающихся в жилых помещениях»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86995" w:rsidRPr="00591B16" w:rsidRDefault="00686995" w:rsidP="006869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262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муниц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пальной услуги  «Предоставл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жилого помещения по 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говору социального найма»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86995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Передача в собственность граждан занимаемых ими жилых помещений, нах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дящихся в муниципал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собственности (пр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ватизация муниципальн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го жилого фонда)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Жилищный кодекс РФ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 29.12.2004 № 188-ФЗ (ст. 60,61, 93-96);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РФ от 04.07.1991 № 1541-1 «О приват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зации жилищного фонда в Российской Фед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86995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05.12.2022 г. № 294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 регламента предоставления муниципальной услуги "Пер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в собственность граждан занимаемых ими жилых пом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щений, находящихся в муниц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пальной собственности (прив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тизация муниципального жил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фонда)"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E779F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инфо</w:t>
            </w:r>
            <w:r w:rsidRPr="00591B16">
              <w:rPr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color w:val="000000" w:themeColor="text1"/>
                <w:sz w:val="20"/>
                <w:szCs w:val="20"/>
              </w:rPr>
              <w:t>мации об объектах учета из реестра муниципал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 30.08.2011 № 424 «Об утверждении Поря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 ведения органами местного самоуправл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реестров муниципального имущества»;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E779FB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14.11.2022 г. № 283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10.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779FB" w:rsidRPr="00591B16" w:rsidRDefault="00E779FB" w:rsidP="00E7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на отклонение от предельных параметров</w:t>
            </w:r>
          </w:p>
          <w:p w:rsidR="00A17CBF" w:rsidRPr="00591B16" w:rsidRDefault="00E779FB" w:rsidP="00E779F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разрешенного строител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ства, реконструкции об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ектов капитального стр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ительства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РФ от 29.12.2004 № 190-ФЗ (ст. ст. 37, 39);  Постановление Правительства РФ от 30.04.2014 № 403 «Об исчерпывающем перечне процедур в сфере жилищного строительства»;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 01.09.2014 № 540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«Об утверждении классификатора видов ра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решенного использования земельных учас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779FB" w:rsidRPr="00591B16" w:rsidRDefault="00E779FB" w:rsidP="00E779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250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ления муниципальной услуги «Предоставление разрешения на отклонение от предельных параметров разрешенного строительства, реконструкции </w:t>
            </w:r>
          </w:p>
          <w:p w:rsidR="00E779FB" w:rsidRPr="00591B16" w:rsidRDefault="00E779FB" w:rsidP="00E779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капитального стро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тельства» 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11.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3D4FD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Присвоение адреса об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екту адресации, измен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ние и аннулирование 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кого адреса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РФ от 29.12.2004 № 190-ФЗ;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Федеральный закон от 28.12.2013 № 443-ФЗ «О федеральной информационной адресной системе и о внесении изменений в 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Федеральный закон «Об общих принципах 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ганизации местного самоуправления в Ро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сийской Федерации»;</w:t>
            </w:r>
            <w:r w:rsidR="003D4FD1"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Постановление Прав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тельства РФ от 19.11.2014 № 1221 «Об утве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ждении Правил присвоения, изменения и 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нулирования адресов»;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муниципальные правовые акты, Постановл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Правительства РФ от 30.04.2014 № 403 «Об исчерпывающем перечне процедур в сф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 жилищного строительства»; приказ Ми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 России от 11.12.2014 № 146н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«Об утверждении форм заявления о присво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нии объекту адресации адреса или аннулир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вании его адреса, решения об отказе в присв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ении объекту адресации адреса или аннулир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вании его адреса»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дические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258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 «Присвоение адреса объекту адресации, изменение и аннулирование такого адр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Заключение дополн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тельных соглашений к договорам аренды мун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ципального имущества (за исключением земел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ных участков)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Гражданский кодекс РФ от 30.11.1994 № 51-ФЗ (гл.29; ст. 450, 451, 452); 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14.11.2022 г. № 282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ключение дополнительных 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глашений к договорам аренды муниципального имущества (за исключением земельных учас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ков)»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7E443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арендатору з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мельного участка согл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сия на залог права аренды земельного участка </w:t>
            </w:r>
            <w:r w:rsidR="00A17CBF" w:rsidRPr="00591B16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(п. 5 ст. 22);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"Об ипотеке (залоге 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движимости)" от 16.07.1998 № 102-ФЗ;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E443A" w:rsidRPr="00591B16" w:rsidRDefault="007E443A" w:rsidP="007E44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263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</w:t>
            </w:r>
            <w:bookmarkStart w:id="0" w:name="_Hlk94093005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«Выдача арендатору земельн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участка согласия на залог права аренды земельного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участка</w:t>
            </w:r>
            <w:bookmarkEnd w:id="0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Сверка арендных плат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жей с арендаторами з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мельных участков, мун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ципального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14.11.2022 г. № 284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«Сверка арендных платежей с арендат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 земельных участков, 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ниципального имущества»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Устранение технических ошибок в правоустана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ливающих документах о предоставлении земел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участка, принятых органами местного сам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управления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08.11.2022 г. № 278 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предоставления муниципальной услуги «Устр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нение технических ошибок в правоустанавливающих док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ментах о предоставлении з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мельного участка, принятых органами местного самоупра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ления»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D10F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Продажа земельных участков находящихся в муниципальной со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ственности без провед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</w:t>
            </w:r>
            <w:proofErr w:type="gramStart"/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gramEnd"/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 39.3, 39.14, 39.17);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дерации от 30.04.2014 № 403 «Об исчерпыв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ющем перечне процедур в сфере жилищного строительства»;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 12.01.2015 № 1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«Об утверждении перечня документов, по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тверждающих право заявителя на приобрет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земельного участка без проведения то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гов»;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D10F7" w:rsidRPr="00591B16" w:rsidRDefault="009D10F7" w:rsidP="009D1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269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Продажа земельных участков находящихся в мун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ципальной собственности без проведения торгов»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D10F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земел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ного участка, находящ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гося в муниципальной собственности, гражд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нину или юридическому лицу в собственность бесплатно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(ст. 39.5, 39.14, 39.17);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25.10.2001 № 137-ФЗ «О введении в действие Земельного Кодекса» (статья 3);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дерации от 30.04.2014 № 403 «Об исчерпыв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ющем перечне процедур в сфере жилищного строительства»;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 12.01.2015 № 1;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закон от 22.07.2003 № 19-ЗС «О регулировании земельных отношений в 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стовской области»;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D10F7" w:rsidRPr="00591B16" w:rsidRDefault="009D10F7" w:rsidP="009D1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251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«Предоставление 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мельного участка, находящег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в муниципальной собстве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ности, гражданину или юрид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ческому лицу в собственность бесплатно» на территории 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цинского сельского поселения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в со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ственность, аренду, п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стоянное (бессрочное) пользование,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ное пользование земел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ного участка, находящ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гося в муниципальной собственности, без пр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(ст. 39.6, 39.17); пост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новление Правительства Российской Федер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 от 30.04.2014 № 403 «Об исчерпывающем перечне процедур в сфере жилищного стро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Приказ Минэкономразвития России от 12.01.2015 № 1;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E23BB" w:rsidRPr="00591B16" w:rsidRDefault="00DE23BB" w:rsidP="00DE23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252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«Предоставление в со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ственность, аренду, постоянное (бессрочное) пользование, бе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возмездное пользование 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мельного участка, находящег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в муниципальной собстве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ности, без проведения торгов» на территории Тацинского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сельского поселения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Предварительное согл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сование  предоставления земельного участка нах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дящегося в муниципал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ной собственности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  <w:proofErr w:type="gramStart"/>
            <w:r w:rsidRPr="00591B16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proofErr w:type="gramEnd"/>
            <w:r w:rsidRPr="00591B16">
              <w:rPr>
                <w:color w:val="000000" w:themeColor="text1"/>
                <w:sz w:val="20"/>
                <w:szCs w:val="20"/>
              </w:rPr>
              <w:t>т. 39.15.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E23BB" w:rsidRPr="00591B16" w:rsidRDefault="00DE23BB" w:rsidP="00DE23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253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 «Предварительное 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гласование  предоставления 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мельного участка находящегося в муниципальной собственн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сти»     на территории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поселения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Согласование проектных решений по отделке ф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садов (паспортов цвет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вых решений фасадов) при реконструкции и 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монте зданий, сооруж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ний и временных объе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 06.10.2003 № 131-ФЗ «Об общих принципах организации местного самоуправления в РФ»;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Областной закон от 25.10.2002 № 273-ЗС «Об административных правонарушениях»;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Правила благоустройства и санитарного с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держания территории Тацинского сельского поселения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05.12.2022 г. № 296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"Согл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сование проектных решений по отделке фасадов (паспортов цветовых решений фасадов) при реконструкции и ремонте зданий, сооружений и време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объектов"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B58A0" w:rsidRPr="00591B16" w:rsidRDefault="005B58A0" w:rsidP="005B58A0">
            <w:pPr>
              <w:pStyle w:val="ad"/>
              <w:rPr>
                <w:bCs/>
                <w:color w:val="000000" w:themeColor="text1"/>
                <w:sz w:val="20"/>
                <w:szCs w:val="20"/>
              </w:rPr>
            </w:pPr>
            <w:bookmarkStart w:id="1" w:name="_Toc107917883"/>
            <w:bookmarkStart w:id="2" w:name="_Toc107917884"/>
            <w:r w:rsidRPr="00591B16">
              <w:rPr>
                <w:bCs/>
                <w:color w:val="000000" w:themeColor="text1"/>
                <w:sz w:val="20"/>
                <w:szCs w:val="20"/>
              </w:rPr>
              <w:t>Согласование проектов внешнего благоустро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ства и элементов внешн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 xml:space="preserve">го благоустройства, в том 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lastRenderedPageBreak/>
              <w:t>числе проектов декор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тивной подсветки фас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дов зданий и сооружений, памятников, малых арх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тектурных форм</w:t>
            </w:r>
            <w:bookmarkEnd w:id="1"/>
            <w:bookmarkEnd w:id="2"/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Федеральный закон от 06.10.2003 № 131-ФЗ «Об общих принципах организации местного самоуправления в РФ»;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Областной закон от 25.10.2002 № 273-ЗС «Об 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административных правонарушениях»;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Правила благоустройства и санитарного с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держания территории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B58A0" w:rsidRPr="00591B16" w:rsidRDefault="005B58A0" w:rsidP="005B58A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от 05.12.2022 г. № 297 «Об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 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гласование проектов внешнего благоустройства и элементов внешнего благоустройства, в том числе проектов декорати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ной подсветки фасадов зданий и сооружений, памятников, м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лых архитектурных форм"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81616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Прекращение права п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стоянного (бессрочного) пользования земельным участком или права п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Земельный Кодекс РФ от 25.10.2001 № 136-ФЗ (ст.53), 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81616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20.12.2022 г. № 306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"Пр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кращение права постоянного (бессрочного) пользования з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мельным участком или права пожизненного наследуемого владения земельным участком"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22169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Заключение договоров аренды  муниципального имущества (за исключ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нием земельных учас</w:t>
            </w:r>
            <w:r w:rsidRPr="00591B16">
              <w:rPr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color w:val="000000" w:themeColor="text1"/>
                <w:sz w:val="20"/>
                <w:szCs w:val="20"/>
              </w:rPr>
              <w:t>ков) на новый срок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Гражданский Кодекс РФ (ст. 621);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26.07.2006 № 135-ФЗ «О защите конкуренции» (ч. 9 ст. 17.1);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265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«Заключение договоров аренды  муниципального имущества (за исключением земельных учас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ков) на новый срок»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22169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справки об отсу</w:t>
            </w:r>
            <w:r w:rsidRPr="00591B16">
              <w:rPr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color w:val="000000" w:themeColor="text1"/>
                <w:sz w:val="20"/>
                <w:szCs w:val="20"/>
              </w:rPr>
              <w:t>ствии (наличии) задо</w:t>
            </w:r>
            <w:r w:rsidRPr="00591B16">
              <w:rPr>
                <w:color w:val="000000" w:themeColor="text1"/>
                <w:sz w:val="20"/>
                <w:szCs w:val="20"/>
              </w:rPr>
              <w:t>л</w:t>
            </w:r>
            <w:r w:rsidRPr="00591B16">
              <w:rPr>
                <w:color w:val="000000" w:themeColor="text1"/>
                <w:sz w:val="20"/>
                <w:szCs w:val="20"/>
              </w:rPr>
              <w:t>женности по арендной плате за земельный уч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264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«Выдача справки об отсутствии (наличии) задолженности по арендной плате за земельный участок»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22169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Предоставление муниц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пального имущества (за исключением земельных участков)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26.07.2006 № 135-ФЗ «О защите конкуренции»;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 24.07.2007 №209-ФЗ «О развитии малого и среднего предприним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 в Российской Федерации»;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267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Предоставление муниципал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имущества (за исключен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ем земельных участков) в аре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ду без проведения торгов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pStyle w:val="ad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кодекс РФ от 25.10.2001 № 136-ФЗ (ст. 11.8,  46, 47); 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Гражданский кодекс РФ (часть  первая) от 26.01.1996 № 14-ФЗ (гл. 29, ст. 450, 451, 452);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05.12.2022 г. № 295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"Ра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торжение договора аренды, безвозмездного пользования земельным участком"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Расторжение договора аренды муниципального имущества (за исключ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нием земельных учас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26.07.2006 № 135-ФЗ «О защите конкуренции»;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24.07.2007 № 209-ФЗ «О развитии малого и среднего предприним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 в Российской Федерации»;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270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Расторжение договора аренды муниципального имущества (за исключением земельных учас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ков)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7677CE" w:rsidRDefault="0004463C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Заключение дополн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тельного соглашения к договору аренды земел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 участка, договору безвозмездного пользов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Гражданский кодекс РФ от 26.01.1996          № 14-ФЗ (гл.29; ст. 424, 450, 451, 452); </w:t>
            </w:r>
          </w:p>
          <w:p w:rsidR="00A17CBF" w:rsidRPr="00591B16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Гражданский кодекс РФ (часть вторая) от 26.01.1996 № 14-ФЗ (ст. 552)</w:t>
            </w:r>
          </w:p>
          <w:p w:rsidR="00A17CBF" w:rsidRPr="007677CE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от 25.10.2001 № 136-ФЗ (ст. 11.8, 22,65);  Постановление Правител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щихся в государственной собственности Р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стовской области»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7677CE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7677CE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7677CE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4463C" w:rsidRPr="007677CE" w:rsidRDefault="0004463C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от 08.11.2022 г. № 277  «Об утверждении административн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</w:t>
            </w:r>
            <w:bookmarkStart w:id="3" w:name="_Hlk107307530"/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ставления муниципальной услуги «З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ключение дополнительного с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глашения к договору аренды земельного участка, договору безвозмездного пользования земельным участком</w:t>
            </w:r>
            <w:bookmarkEnd w:id="3"/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A17CBF" w:rsidRPr="007677CE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7677CE" w:rsidRDefault="007422A7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Принятие на учет гра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 в качестве нужда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щихся в жилых помещ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ниях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7677CE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7677CE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7677CE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7677CE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422A7" w:rsidRPr="007677CE" w:rsidRDefault="007422A7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260  «Об утверждении административн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 регламента муниципальной услуги  «Принятие на учет граждан в качестве нужда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767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щихся в жилых помещениях »</w:t>
            </w:r>
          </w:p>
          <w:p w:rsidR="00A17CBF" w:rsidRPr="007677CE" w:rsidRDefault="00A17CBF" w:rsidP="0076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правоо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ладателю муниципальн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го имущества, а также з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мельных участков, зав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ренных копий правоуст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навливающих документов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268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«Предоставление правооблад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телю муниципального имущ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ства, а также земельных учас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ков, заверенных копий прав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устанавливающих документов»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F2DD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Уточнение вида и пр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надлежности платежей по арендной плате или во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врат излишне оплаченных денежных средств за м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ниципальное имущество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F2DDB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271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Уточнение вида и принадле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ности платежей по арендной плате или возврат излишне оплаченных денежных средств за муниципальное имущество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F2DD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Передача в муниципал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ную собственность ранее приватизированных ж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лых помещений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"Жилищный кодекс РФ" от 29.12.2004 № 188-ФЗ (ст. 60,61, 93-96);</w:t>
            </w:r>
          </w:p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Закон РФ от 04.07.1991 № 1541-1 "О приват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зации жилищного фонда в РФ;</w:t>
            </w:r>
          </w:p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 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F2DDB" w:rsidRPr="00591B16" w:rsidRDefault="007F2DDB" w:rsidP="007F2DD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07.11.2022 г. № 275  «Об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предоставления муниципальной услуги «Пер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в муниципальную со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ственность ранее приватизир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ванных жилых помещений»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B7BDC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ных участков и устано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ления сервитута, публи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ч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сервитута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Земельный кодекс (ст. 39.33, ст. 39.34)</w:t>
            </w:r>
            <w:r w:rsidRPr="00591B16">
              <w:rPr>
                <w:color w:val="000000" w:themeColor="text1"/>
                <w:spacing w:val="-6"/>
                <w:sz w:val="20"/>
                <w:szCs w:val="20"/>
              </w:rPr>
              <w:t>,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 пост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новление Правительства Российской Федер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ственности»,</w:t>
            </w:r>
          </w:p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Ростовской 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 от 06.07.2015 № 440 «Об утверждении порядка и условий размещения объектов, 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 которых установлены правительством ро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сийской федерации, на землях или земельных участках, находящихся в государственной или муниципальной собственности, без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ставления земельных участков и установления сервитутов на территории Ростовской обл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B7BDC" w:rsidRPr="00591B16" w:rsidRDefault="00CB7BDC" w:rsidP="00CB7BD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20.12.2022 г. № 307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 Выд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ча разрешения на использов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ние земель или земельных участков без предоставления земельных участков и устано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ления сервитута, публичного сервитута "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2E3B6D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Оформление свидетел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 об осуществлении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br/>
              <w:t>перевозок по маршруту регулярных перевозок и карг маршрута регуля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ных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br/>
              <w:t>перевозок, переоформл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ние свидетельств об ос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ществлении перевозок по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br/>
              <w:t>маршруту регулярных п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ревозок и карт маршрута регулярных перевозок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3B6D" w:rsidRPr="00591B16" w:rsidRDefault="002E3B6D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2E3B6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261  «Об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муниципальной услуги  «Оформление свид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тельств об осуществлении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перевозок по маршруту рег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лярных перевозок и карг мар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рута регулярных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перевозок, переоформление свидетельств об осуществлении перевозок по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маршруту регулярных перев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зок и карт маршрута регуля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перевозок»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F3615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="00F361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03120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разреш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на осуществление земляных работ на терр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тории Тацинского сел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</w:p>
          <w:p w:rsidR="00263481" w:rsidRPr="00591B16" w:rsidRDefault="00263481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031207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257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«Предоставление разрешения на осуществление земляных работ» на территории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поселения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F3615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</w:t>
            </w:r>
            <w:r w:rsidR="00F361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E12448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ственности» на террит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рии Тацинского посел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AE15EA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</w:p>
          <w:p w:rsidR="00AE15EA" w:rsidRPr="00591B16" w:rsidRDefault="00E12448" w:rsidP="00AE15EA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12448" w:rsidRPr="00591B16" w:rsidRDefault="00E12448" w:rsidP="00E124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247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«Установление сервит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в отношении земельного участка, находящегося в мун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собственности» на территории Тацинского пос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ления.</w:t>
            </w:r>
          </w:p>
          <w:p w:rsidR="00E12448" w:rsidRPr="00591B16" w:rsidRDefault="00E12448" w:rsidP="00E124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15EA" w:rsidRPr="00591B16" w:rsidRDefault="00AE15EA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AD2CDB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F3615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</w:t>
            </w:r>
            <w:r w:rsidR="00F3615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EC04F6" w:rsidRDefault="00F52209" w:rsidP="00EC0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утвержд</w:t>
            </w:r>
            <w:r w:rsidRPr="00EC0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C0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документации по планировке территории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EC04F6" w:rsidRDefault="00F52209" w:rsidP="00EC0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EC0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AD2CD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AD2CD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F52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254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ставлению муниципальной услуги «Подготовка и утве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ждение</w:t>
            </w:r>
            <w:r w:rsidRPr="00591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документации по пл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нировке территории»</w:t>
            </w:r>
          </w:p>
          <w:p w:rsidR="00F52209" w:rsidRPr="00591B16" w:rsidRDefault="00F52209" w:rsidP="00AD2C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09" w:rsidRPr="00591B16" w:rsidRDefault="00F52209" w:rsidP="00AD2C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2E3B6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F3615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="00F361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EC04F6" w:rsidRDefault="002E3B6D" w:rsidP="00EC0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</w:t>
            </w:r>
            <w:r w:rsidRPr="00EC0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C0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положения земельного участка или земельных участков на кадастровом плане территории» на  территории Тацинского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Pr="00EC04F6" w:rsidRDefault="006541B6" w:rsidP="00EC0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кодекс РФ </w:t>
            </w:r>
          </w:p>
          <w:p w:rsidR="002E3B6D" w:rsidRPr="00EC04F6" w:rsidRDefault="002E3B6D" w:rsidP="00EC0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EC0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AD2CD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AD2CD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AD2C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246  «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«Утверждение схемы распол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 земельного участка или земельных участков на кадас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ровом плане территории» на  территории Тацинского 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поселения» </w:t>
            </w:r>
          </w:p>
          <w:p w:rsidR="002E3B6D" w:rsidRPr="00591B16" w:rsidRDefault="002E3B6D" w:rsidP="00AD2C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AD2C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F3615A" w:rsidP="00AD2CD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AD2CD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>Предоставление разр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t>шения на условно ра</w:t>
            </w:r>
            <w:r w:rsidRPr="00591B16">
              <w:rPr>
                <w:color w:val="000000" w:themeColor="text1"/>
                <w:sz w:val="22"/>
              </w:rPr>
              <w:t>з</w:t>
            </w:r>
            <w:r w:rsidRPr="00591B16">
              <w:rPr>
                <w:color w:val="000000" w:themeColor="text1"/>
                <w:sz w:val="22"/>
              </w:rPr>
              <w:t>решенный вид испол</w:t>
            </w:r>
            <w:r w:rsidRPr="00591B16">
              <w:rPr>
                <w:color w:val="000000" w:themeColor="text1"/>
                <w:sz w:val="22"/>
              </w:rPr>
              <w:t>ь</w:t>
            </w:r>
            <w:r w:rsidRPr="00591B16">
              <w:rPr>
                <w:color w:val="000000" w:themeColor="text1"/>
                <w:sz w:val="22"/>
              </w:rPr>
              <w:t>зования земельного участка или объекта капитального стро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AD2CDB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</w:p>
          <w:p w:rsidR="00E34C1C" w:rsidRPr="00591B16" w:rsidRDefault="00E34C1C" w:rsidP="00AD2CDB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AD2C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AD2CD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AD2CD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AD2C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249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разрешения на условно разрешенный вид использов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земельного участка или объекта капитального стро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тельства»</w:t>
            </w:r>
          </w:p>
        </w:tc>
      </w:tr>
      <w:tr w:rsidR="00591B16" w:rsidRPr="00591B16" w:rsidTr="00AD2C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F3615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4</w:t>
            </w:r>
            <w:r w:rsidR="00F361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AD2CD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>Перераспределение з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lastRenderedPageBreak/>
              <w:t>мель и (или) земельных участков, находящихся в муниципальной со</w:t>
            </w:r>
            <w:r w:rsidRPr="00591B16">
              <w:rPr>
                <w:color w:val="000000" w:themeColor="text1"/>
                <w:sz w:val="22"/>
              </w:rPr>
              <w:t>б</w:t>
            </w:r>
            <w:r w:rsidRPr="00591B16">
              <w:rPr>
                <w:color w:val="000000" w:themeColor="text1"/>
                <w:sz w:val="22"/>
              </w:rPr>
              <w:t>ственности, и земел</w:t>
            </w:r>
            <w:r w:rsidRPr="00591B16">
              <w:rPr>
                <w:color w:val="000000" w:themeColor="text1"/>
                <w:sz w:val="22"/>
              </w:rPr>
              <w:t>ь</w:t>
            </w:r>
            <w:r w:rsidRPr="00591B16">
              <w:rPr>
                <w:color w:val="000000" w:themeColor="text1"/>
                <w:sz w:val="22"/>
              </w:rPr>
              <w:t>ных участков, наход</w:t>
            </w:r>
            <w:r w:rsidRPr="00591B16">
              <w:rPr>
                <w:color w:val="000000" w:themeColor="text1"/>
                <w:sz w:val="22"/>
              </w:rPr>
              <w:t>я</w:t>
            </w:r>
            <w:r w:rsidRPr="00591B16">
              <w:rPr>
                <w:color w:val="000000" w:themeColor="text1"/>
                <w:sz w:val="22"/>
              </w:rPr>
              <w:t>щихся в частной со</w:t>
            </w:r>
            <w:r w:rsidRPr="00591B16">
              <w:rPr>
                <w:color w:val="000000" w:themeColor="text1"/>
                <w:sz w:val="22"/>
              </w:rPr>
              <w:t>б</w:t>
            </w:r>
            <w:r w:rsidRPr="00591B16">
              <w:rPr>
                <w:color w:val="000000" w:themeColor="text1"/>
                <w:sz w:val="22"/>
              </w:rPr>
              <w:t>ственности» на терр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тории Тацинского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Pr="00EC04F6" w:rsidRDefault="006541B6" w:rsidP="00AD2CDB">
            <w:pPr>
              <w:pStyle w:val="af0"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EC04F6">
              <w:rPr>
                <w:rFonts w:eastAsia="Times New Roman"/>
                <w:color w:val="000000" w:themeColor="text1"/>
                <w:sz w:val="22"/>
                <w:szCs w:val="24"/>
              </w:rPr>
              <w:lastRenderedPageBreak/>
              <w:t xml:space="preserve">Земельный кодекс РФ </w:t>
            </w:r>
          </w:p>
          <w:p w:rsidR="00D26E32" w:rsidRPr="00EC04F6" w:rsidRDefault="00D26E32" w:rsidP="00AD2CDB">
            <w:pPr>
              <w:pStyle w:val="af0"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EC04F6">
              <w:rPr>
                <w:rFonts w:eastAsia="Times New Roman"/>
                <w:color w:val="000000" w:themeColor="text1"/>
                <w:sz w:val="22"/>
                <w:szCs w:val="24"/>
              </w:rPr>
              <w:lastRenderedPageBreak/>
              <w:t>Муниципальные  правовые 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AD2C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AD2CD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AD2CD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AD2C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255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ной собственности» на терр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тории Тацинского сельского поселения»</w:t>
            </w:r>
          </w:p>
        </w:tc>
      </w:tr>
      <w:tr w:rsidR="00591B16" w:rsidRPr="00591B16" w:rsidTr="00AD2C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F3615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="00F361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AD2CD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>Постановка граждан на учет в качестве лиц, имеющих право на предоставление з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t>мельных участков находящихся в мун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ципальной собственн</w:t>
            </w:r>
            <w:r w:rsidRPr="00591B16">
              <w:rPr>
                <w:color w:val="000000" w:themeColor="text1"/>
                <w:sz w:val="22"/>
              </w:rPr>
              <w:t>о</w:t>
            </w:r>
            <w:r w:rsidRPr="00591B16">
              <w:rPr>
                <w:color w:val="000000" w:themeColor="text1"/>
                <w:sz w:val="22"/>
              </w:rPr>
              <w:t>сти, в собственность бесплатно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6541B6" w:rsidP="00AD2CDB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t>Жилищный кодекс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AD2C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AD2CD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AD2CD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AD2C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259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«Постановка граждан на учет в качестве лиц, имеющих право на предоставление земельных участков находящихся в мун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ципальной собственности, в собственность бесплатно»</w:t>
            </w:r>
          </w:p>
        </w:tc>
      </w:tr>
      <w:tr w:rsidR="00D36E27" w:rsidRPr="00591B16" w:rsidTr="00AD2C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F36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3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участков, наход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щихся в муниципальной собственности на торгах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Default="00D36E27">
            <w:r w:rsidRPr="008921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Жилищный кодекс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Default="00D36E27" w:rsidP="00D26E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266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«Предоставление земельных участков, находящихся в мун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ципальной собственности на торгах»</w:t>
            </w:r>
          </w:p>
          <w:p w:rsidR="007677CE" w:rsidRPr="00591B16" w:rsidRDefault="007677CE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77CE" w:rsidRPr="00591B16" w:rsidTr="00AD2C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77CE" w:rsidP="00F36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77CE" w:rsidP="007677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захоронение (перезахор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нение) и </w:t>
            </w:r>
            <w:proofErr w:type="spellStart"/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подзахоронение</w:t>
            </w:r>
            <w:proofErr w:type="spellEnd"/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кладбищах муниц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образования «</w:t>
            </w:r>
            <w:proofErr w:type="spellStart"/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Тацинское</w:t>
            </w:r>
            <w:proofErr w:type="spellEnd"/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селение» Тацинского района Ростовской обл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Default="007677CE" w:rsidP="007677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закон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06.10.2003 №131-ФЗ «Об общих принципах организации местного самоуправления»,</w:t>
            </w:r>
          </w:p>
          <w:p w:rsidR="007677CE" w:rsidRDefault="007677CE" w:rsidP="007677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 от 27.07.2010 № 210-ФЗ «Об организации предоставления госуда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 и муниципальных услуг»,</w:t>
            </w:r>
          </w:p>
          <w:p w:rsidR="007677CE" w:rsidRPr="00892129" w:rsidRDefault="007677CE" w:rsidP="007677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ральный 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от 12.01.1996 № 8-ФЗ «О погребении и похоронном деле»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77CE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77CE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C2355B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C2355B" w:rsidP="00D26E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ния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13.04.2023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административн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предоставления муниципальной услуги «Выд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ча разрешений на захоронение (перезахоронение) и </w:t>
            </w:r>
            <w:proofErr w:type="spellStart"/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подзах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ронение</w:t>
            </w:r>
            <w:proofErr w:type="spellEnd"/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 кладбищах муниц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пального образования «</w:t>
            </w:r>
            <w:proofErr w:type="spellStart"/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Таци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ское</w:t>
            </w:r>
            <w:proofErr w:type="spellEnd"/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сельское поселение» Т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C235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цинского района Ростовской области»</w:t>
            </w:r>
          </w:p>
        </w:tc>
      </w:tr>
      <w:tr w:rsidR="007677CE" w:rsidRPr="00591B16" w:rsidTr="00AD2C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77CE" w:rsidP="00F36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66A2" w:rsidP="00766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 пл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нируемом сносе объекта капитального строител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66A2" w:rsidRPr="007666A2" w:rsidRDefault="007666A2" w:rsidP="00766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Федеральный закон от 06.10.2003 №131-ФЗ «Об общих принципах организации местного самоуправления»,</w:t>
            </w:r>
          </w:p>
          <w:p w:rsidR="007677CE" w:rsidRPr="00892129" w:rsidRDefault="00766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 210-ФЗ «Об организации предоставления госуда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 и муниц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пальных услуг»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77CE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77CE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C2355B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Default="00C2355B" w:rsidP="00D26E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ния от </w:t>
            </w:r>
            <w:r w:rsid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23.05.2023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№ </w:t>
            </w:r>
            <w:r w:rsid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124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="007666A2" w:rsidRP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Администрати</w:t>
            </w:r>
            <w:r w:rsidR="007666A2" w:rsidRP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7666A2" w:rsidRP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="007666A2" w:rsidRP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7666A2" w:rsidRP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«Направление уведомления о планируемом сносе объекта к</w:t>
            </w:r>
            <w:r w:rsidR="007666A2" w:rsidRP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="007666A2" w:rsidRP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питального стро</w:t>
            </w:r>
            <w:r w:rsidR="007666A2" w:rsidRP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="007666A2" w:rsidRP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тельства» </w:t>
            </w:r>
          </w:p>
          <w:p w:rsidR="009B5916" w:rsidRPr="00591B16" w:rsidRDefault="009B5916" w:rsidP="00D26E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7677CE" w:rsidRPr="00591B16" w:rsidTr="00AD2C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77CE" w:rsidP="00F36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66A2" w:rsidP="00766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 раз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яснений  налогоплател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щикам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 вопросам  применения  нормати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правовых  актов  м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ниципального  образов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 местных  налогах  и  сборах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66A2" w:rsidRPr="007666A2" w:rsidRDefault="007666A2" w:rsidP="00766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Федеральный закон от 06.10.2003 №131-ФЗ «Об общих принципах организации местного самоуправления»,</w:t>
            </w:r>
          </w:p>
          <w:p w:rsidR="007677CE" w:rsidRPr="00892129" w:rsidRDefault="007666A2" w:rsidP="00766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Федеральный закон от 27.07.2010 № 210-ФЗ 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«Об организации предоставления госуда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76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77CE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дические 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7677CE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6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C2355B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677CE" w:rsidRPr="00591B16" w:rsidRDefault="00C2355B" w:rsidP="00D26E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ния от </w:t>
            </w:r>
            <w:r w:rsid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03.07.2023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№ </w:t>
            </w:r>
            <w:r w:rsidR="007666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150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Администрати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ного регламента по предоста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«Дача письменных разъяснений налогоплательщикам по вопр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сам применения нормативных правовых актов муниципальн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образования о местных нал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="00154224" w:rsidRPr="001542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гах и сборах»</w:t>
            </w:r>
          </w:p>
        </w:tc>
      </w:tr>
    </w:tbl>
    <w:p w:rsidR="00D26E32" w:rsidRPr="00591B16" w:rsidRDefault="00D26E32" w:rsidP="00D26E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CBF" w:rsidRPr="00591B16" w:rsidRDefault="00A17CBF" w:rsidP="00A17CB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2861" w:rsidRPr="00591B16" w:rsidRDefault="00672861" w:rsidP="00707F60">
      <w:pPr>
        <w:pStyle w:val="a3"/>
        <w:ind w:left="4956"/>
        <w:rPr>
          <w:color w:val="000000" w:themeColor="text1"/>
          <w:sz w:val="28"/>
          <w:szCs w:val="28"/>
          <w:lang w:val="ru-RU"/>
        </w:rPr>
      </w:pPr>
    </w:p>
    <w:sectPr w:rsidR="00672861" w:rsidRPr="00591B16" w:rsidSect="0070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1207"/>
    <w:rsid w:val="000321E2"/>
    <w:rsid w:val="00040766"/>
    <w:rsid w:val="0004463C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3649A"/>
    <w:rsid w:val="0014065B"/>
    <w:rsid w:val="00143C50"/>
    <w:rsid w:val="00143DAF"/>
    <w:rsid w:val="001503EF"/>
    <w:rsid w:val="00154224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3991"/>
    <w:rsid w:val="001A41AB"/>
    <w:rsid w:val="001A519A"/>
    <w:rsid w:val="001B0833"/>
    <w:rsid w:val="001B70E5"/>
    <w:rsid w:val="001C359C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348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5B7"/>
    <w:rsid w:val="002E2F0E"/>
    <w:rsid w:val="002E3B6D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4FD1"/>
    <w:rsid w:val="003D5470"/>
    <w:rsid w:val="003E1791"/>
    <w:rsid w:val="003E35E3"/>
    <w:rsid w:val="003E4744"/>
    <w:rsid w:val="003E47C6"/>
    <w:rsid w:val="003E6867"/>
    <w:rsid w:val="003E6F2C"/>
    <w:rsid w:val="003F4FFE"/>
    <w:rsid w:val="0040576D"/>
    <w:rsid w:val="00412582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5D1D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02C8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83D37"/>
    <w:rsid w:val="00591B16"/>
    <w:rsid w:val="00593BE4"/>
    <w:rsid w:val="00593EEC"/>
    <w:rsid w:val="0059484B"/>
    <w:rsid w:val="00594F5F"/>
    <w:rsid w:val="0059663A"/>
    <w:rsid w:val="005A3043"/>
    <w:rsid w:val="005B0117"/>
    <w:rsid w:val="005B407B"/>
    <w:rsid w:val="005B58A0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1B6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86995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1ED0"/>
    <w:rsid w:val="006F5594"/>
    <w:rsid w:val="006F6ADF"/>
    <w:rsid w:val="007079BD"/>
    <w:rsid w:val="00707F60"/>
    <w:rsid w:val="0071029D"/>
    <w:rsid w:val="00710390"/>
    <w:rsid w:val="00712D66"/>
    <w:rsid w:val="00726B1E"/>
    <w:rsid w:val="00732F23"/>
    <w:rsid w:val="007409AB"/>
    <w:rsid w:val="007422A7"/>
    <w:rsid w:val="00744C1E"/>
    <w:rsid w:val="007477CD"/>
    <w:rsid w:val="007511DD"/>
    <w:rsid w:val="00751D82"/>
    <w:rsid w:val="0075214D"/>
    <w:rsid w:val="00756F75"/>
    <w:rsid w:val="007666A2"/>
    <w:rsid w:val="00767315"/>
    <w:rsid w:val="007677CE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E443A"/>
    <w:rsid w:val="007F0D8D"/>
    <w:rsid w:val="007F20C1"/>
    <w:rsid w:val="007F2DDB"/>
    <w:rsid w:val="007F31D3"/>
    <w:rsid w:val="007F7E7A"/>
    <w:rsid w:val="0081157B"/>
    <w:rsid w:val="0081432C"/>
    <w:rsid w:val="00814734"/>
    <w:rsid w:val="00815FC4"/>
    <w:rsid w:val="00816161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1EB8"/>
    <w:rsid w:val="00853523"/>
    <w:rsid w:val="00856AC9"/>
    <w:rsid w:val="00857EB6"/>
    <w:rsid w:val="008608B5"/>
    <w:rsid w:val="00864324"/>
    <w:rsid w:val="008649F0"/>
    <w:rsid w:val="00864BB1"/>
    <w:rsid w:val="00865D2C"/>
    <w:rsid w:val="00870372"/>
    <w:rsid w:val="0087231D"/>
    <w:rsid w:val="00873083"/>
    <w:rsid w:val="00876385"/>
    <w:rsid w:val="00882D39"/>
    <w:rsid w:val="0089212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687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47244"/>
    <w:rsid w:val="0095157A"/>
    <w:rsid w:val="0095173A"/>
    <w:rsid w:val="009535BE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B5916"/>
    <w:rsid w:val="009C7869"/>
    <w:rsid w:val="009D0C5E"/>
    <w:rsid w:val="009D10F7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17CBF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2CDB"/>
    <w:rsid w:val="00AD4CA5"/>
    <w:rsid w:val="00AD56B5"/>
    <w:rsid w:val="00AE15EA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676D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22169"/>
    <w:rsid w:val="00C2355B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B7BDC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6E32"/>
    <w:rsid w:val="00D27A24"/>
    <w:rsid w:val="00D31CFD"/>
    <w:rsid w:val="00D34686"/>
    <w:rsid w:val="00D35E08"/>
    <w:rsid w:val="00D36A1A"/>
    <w:rsid w:val="00D36E27"/>
    <w:rsid w:val="00D40F76"/>
    <w:rsid w:val="00D42388"/>
    <w:rsid w:val="00D44303"/>
    <w:rsid w:val="00D464DF"/>
    <w:rsid w:val="00D51491"/>
    <w:rsid w:val="00D56B3C"/>
    <w:rsid w:val="00D56D28"/>
    <w:rsid w:val="00D57ACC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5737"/>
    <w:rsid w:val="00DC7380"/>
    <w:rsid w:val="00DD2C3B"/>
    <w:rsid w:val="00DD42A8"/>
    <w:rsid w:val="00DE23BB"/>
    <w:rsid w:val="00DE275A"/>
    <w:rsid w:val="00DE7765"/>
    <w:rsid w:val="00DF0CD9"/>
    <w:rsid w:val="00DF320F"/>
    <w:rsid w:val="00E0088E"/>
    <w:rsid w:val="00E02BAB"/>
    <w:rsid w:val="00E049DC"/>
    <w:rsid w:val="00E11E47"/>
    <w:rsid w:val="00E12448"/>
    <w:rsid w:val="00E20C5C"/>
    <w:rsid w:val="00E20D28"/>
    <w:rsid w:val="00E3266E"/>
    <w:rsid w:val="00E339D7"/>
    <w:rsid w:val="00E34C1C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9FB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04F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615A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220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380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A17CBF"/>
    <w:rPr>
      <w:color w:val="0000FF" w:themeColor="hyperlink"/>
      <w:u w:val="single"/>
    </w:rPr>
  </w:style>
  <w:style w:type="paragraph" w:customStyle="1" w:styleId="af0">
    <w:name w:val="Описание документов"/>
    <w:basedOn w:val="a"/>
    <w:link w:val="af1"/>
    <w:qFormat/>
    <w:rsid w:val="00A17CBF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A17CB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A17CBF"/>
    <w:rPr>
      <w:color w:val="0000FF" w:themeColor="hyperlink"/>
      <w:u w:val="single"/>
    </w:rPr>
  </w:style>
  <w:style w:type="paragraph" w:customStyle="1" w:styleId="af0">
    <w:name w:val="Описание документов"/>
    <w:basedOn w:val="a"/>
    <w:link w:val="af1"/>
    <w:qFormat/>
    <w:rsid w:val="00A17CBF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A17CB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03;fld=134;dst=1002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03;fld=134;dst=1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7B26-D78D-4A8C-A841-17325121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6</cp:revision>
  <cp:lastPrinted>2024-03-18T11:19:00Z</cp:lastPrinted>
  <dcterms:created xsi:type="dcterms:W3CDTF">2024-03-18T09:09:00Z</dcterms:created>
  <dcterms:modified xsi:type="dcterms:W3CDTF">2024-03-18T11:19:00Z</dcterms:modified>
</cp:coreProperties>
</file>