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604" w:rsidRDefault="00477EDE" w:rsidP="00937CFC">
      <w:pPr>
        <w:pStyle w:val="2"/>
        <w:rPr>
          <w:b w:val="0"/>
          <w:sz w:val="28"/>
          <w:szCs w:val="28"/>
        </w:rPr>
      </w:pPr>
      <w:r>
        <w:rPr>
          <w:noProof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CFC" w:rsidRPr="00F853A8" w:rsidRDefault="00937CFC" w:rsidP="00937CFC">
      <w:pPr>
        <w:pStyle w:val="2"/>
        <w:rPr>
          <w:sz w:val="28"/>
          <w:szCs w:val="28"/>
        </w:rPr>
      </w:pPr>
      <w:r w:rsidRPr="00F853A8">
        <w:rPr>
          <w:sz w:val="28"/>
          <w:szCs w:val="28"/>
        </w:rPr>
        <w:t>АДМИНИСТРАЦИЯ ТАЦИНСКОГО  СЕЛЬСКОГО ПОСЕЛЕНИЯ</w:t>
      </w:r>
    </w:p>
    <w:p w:rsidR="00937CFC" w:rsidRPr="00030E94" w:rsidRDefault="00937CFC" w:rsidP="00937CFC">
      <w:pPr>
        <w:jc w:val="center"/>
        <w:rPr>
          <w:rFonts w:ascii="Times New Roman" w:hAnsi="Times New Roman" w:cs="Times New Roman"/>
          <w:sz w:val="28"/>
          <w:szCs w:val="28"/>
        </w:rPr>
      </w:pPr>
      <w:r w:rsidRPr="00030E94">
        <w:rPr>
          <w:rFonts w:ascii="Times New Roman" w:hAnsi="Times New Roman" w:cs="Times New Roman"/>
          <w:sz w:val="28"/>
          <w:szCs w:val="28"/>
        </w:rPr>
        <w:t>Тацинского  района Ростовской  области</w:t>
      </w:r>
    </w:p>
    <w:p w:rsidR="00937CFC" w:rsidRPr="00030E94" w:rsidRDefault="00A66C33" w:rsidP="00937CF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29845</wp:posOffset>
                </wp:positionV>
                <wp:extent cx="6374130" cy="635"/>
                <wp:effectExtent l="0" t="0" r="26670" b="374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413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2.35pt" to="495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="00937CFC" w:rsidRPr="00030E94">
        <w:rPr>
          <w:rFonts w:ascii="Times New Roman" w:hAnsi="Times New Roman" w:cs="Times New Roman"/>
          <w:sz w:val="28"/>
          <w:szCs w:val="28"/>
        </w:rPr>
        <w:tab/>
      </w:r>
    </w:p>
    <w:p w:rsidR="00937CFC" w:rsidRPr="00F853A8" w:rsidRDefault="00937CFC" w:rsidP="00F853A8">
      <w:pPr>
        <w:pStyle w:val="a3"/>
        <w:jc w:val="center"/>
        <w:rPr>
          <w:sz w:val="28"/>
          <w:szCs w:val="28"/>
          <w:lang w:val="ru-RU"/>
        </w:rPr>
      </w:pPr>
      <w:r w:rsidRPr="00F853A8">
        <w:rPr>
          <w:sz w:val="28"/>
          <w:szCs w:val="28"/>
          <w:lang w:val="ru-RU"/>
        </w:rPr>
        <w:t>ПОСТАНОВЛЕНИЕ</w:t>
      </w:r>
    </w:p>
    <w:p w:rsidR="00937CFC" w:rsidRPr="00030E94" w:rsidRDefault="00466C9B" w:rsidP="00905BA1">
      <w:pPr>
        <w:pStyle w:val="a3"/>
        <w:jc w:val="left"/>
        <w:rPr>
          <w:b w:val="0"/>
          <w:sz w:val="28"/>
          <w:szCs w:val="28"/>
          <w:lang w:val="ru-RU"/>
        </w:rPr>
      </w:pPr>
      <w:r w:rsidRPr="00030E94">
        <w:rPr>
          <w:b w:val="0"/>
          <w:sz w:val="28"/>
          <w:szCs w:val="28"/>
          <w:lang w:val="ru-RU"/>
        </w:rPr>
        <w:tab/>
      </w:r>
    </w:p>
    <w:p w:rsidR="00937CFC" w:rsidRPr="00030E94" w:rsidRDefault="00FF2685" w:rsidP="00937CFC">
      <w:pPr>
        <w:pStyle w:val="a3"/>
        <w:rPr>
          <w:b w:val="0"/>
          <w:sz w:val="28"/>
          <w:szCs w:val="28"/>
          <w:lang w:val="ru-RU"/>
        </w:rPr>
      </w:pPr>
      <w:r w:rsidRPr="00D96231">
        <w:rPr>
          <w:b w:val="0"/>
          <w:sz w:val="28"/>
          <w:szCs w:val="28"/>
          <w:lang w:val="ru-RU"/>
        </w:rPr>
        <w:t xml:space="preserve"> </w:t>
      </w:r>
      <w:r w:rsidR="004B5674">
        <w:rPr>
          <w:b w:val="0"/>
          <w:sz w:val="28"/>
          <w:szCs w:val="28"/>
          <w:lang w:val="ru-RU"/>
        </w:rPr>
        <w:t>11</w:t>
      </w:r>
      <w:r w:rsidR="00A7275A">
        <w:rPr>
          <w:b w:val="0"/>
          <w:sz w:val="28"/>
          <w:szCs w:val="28"/>
          <w:lang w:val="ru-RU"/>
        </w:rPr>
        <w:t xml:space="preserve"> </w:t>
      </w:r>
      <w:r w:rsidR="00081D23">
        <w:rPr>
          <w:b w:val="0"/>
          <w:sz w:val="28"/>
          <w:szCs w:val="28"/>
          <w:lang w:val="ru-RU"/>
        </w:rPr>
        <w:t>июня</w:t>
      </w:r>
      <w:r w:rsidR="00553B4E">
        <w:rPr>
          <w:b w:val="0"/>
          <w:sz w:val="28"/>
          <w:szCs w:val="28"/>
          <w:lang w:val="ru-RU"/>
        </w:rPr>
        <w:t xml:space="preserve"> </w:t>
      </w:r>
      <w:r w:rsidR="00905BA1" w:rsidRPr="00D96231">
        <w:rPr>
          <w:b w:val="0"/>
          <w:sz w:val="28"/>
          <w:szCs w:val="28"/>
          <w:lang w:val="ru-RU"/>
        </w:rPr>
        <w:t xml:space="preserve"> 201</w:t>
      </w:r>
      <w:r w:rsidR="007428BE">
        <w:rPr>
          <w:b w:val="0"/>
          <w:sz w:val="28"/>
          <w:szCs w:val="28"/>
          <w:lang w:val="ru-RU"/>
        </w:rPr>
        <w:t>9</w:t>
      </w:r>
      <w:r w:rsidR="003030F2" w:rsidRPr="00D96231">
        <w:rPr>
          <w:b w:val="0"/>
          <w:sz w:val="28"/>
          <w:szCs w:val="28"/>
          <w:lang w:val="ru-RU"/>
        </w:rPr>
        <w:t xml:space="preserve"> </w:t>
      </w:r>
      <w:r w:rsidR="00937CFC" w:rsidRPr="00D96231">
        <w:rPr>
          <w:b w:val="0"/>
          <w:sz w:val="28"/>
          <w:szCs w:val="28"/>
          <w:lang w:val="ru-RU"/>
        </w:rPr>
        <w:t>г</w:t>
      </w:r>
      <w:r w:rsidR="00937CFC" w:rsidRPr="00030E94">
        <w:rPr>
          <w:b w:val="0"/>
          <w:sz w:val="28"/>
          <w:szCs w:val="28"/>
          <w:lang w:val="ru-RU"/>
        </w:rPr>
        <w:t>.                          №</w:t>
      </w:r>
      <w:r w:rsidR="00D96231">
        <w:rPr>
          <w:b w:val="0"/>
          <w:sz w:val="28"/>
          <w:szCs w:val="28"/>
          <w:lang w:val="ru-RU"/>
        </w:rPr>
        <w:t xml:space="preserve"> </w:t>
      </w:r>
      <w:r w:rsidR="00937CFC" w:rsidRPr="00E527BA">
        <w:rPr>
          <w:b w:val="0"/>
          <w:color w:val="FF0000"/>
          <w:sz w:val="28"/>
          <w:szCs w:val="28"/>
          <w:lang w:val="ru-RU"/>
        </w:rPr>
        <w:t xml:space="preserve">  </w:t>
      </w:r>
      <w:r w:rsidR="004B5674">
        <w:rPr>
          <w:b w:val="0"/>
          <w:sz w:val="28"/>
          <w:szCs w:val="28"/>
          <w:lang w:val="ru-RU"/>
        </w:rPr>
        <w:t>134</w:t>
      </w:r>
      <w:r w:rsidR="00937CFC" w:rsidRPr="00A7275A">
        <w:rPr>
          <w:b w:val="0"/>
          <w:sz w:val="28"/>
          <w:szCs w:val="28"/>
          <w:lang w:val="ru-RU"/>
        </w:rPr>
        <w:t xml:space="preserve">   </w:t>
      </w:r>
      <w:r w:rsidR="00937CFC" w:rsidRPr="00030E94">
        <w:rPr>
          <w:b w:val="0"/>
          <w:sz w:val="28"/>
          <w:szCs w:val="28"/>
          <w:lang w:val="ru-RU"/>
        </w:rPr>
        <w:t xml:space="preserve">                    ст.</w:t>
      </w:r>
      <w:r w:rsidR="003030F2">
        <w:rPr>
          <w:b w:val="0"/>
          <w:sz w:val="28"/>
          <w:szCs w:val="28"/>
          <w:lang w:val="ru-RU"/>
        </w:rPr>
        <w:t xml:space="preserve"> </w:t>
      </w:r>
      <w:r w:rsidR="00937CFC" w:rsidRPr="00030E94">
        <w:rPr>
          <w:b w:val="0"/>
          <w:sz w:val="28"/>
          <w:szCs w:val="28"/>
          <w:lang w:val="ru-RU"/>
        </w:rPr>
        <w:t>Тацинская</w:t>
      </w:r>
    </w:p>
    <w:p w:rsidR="00937CFC" w:rsidRPr="00030E94" w:rsidRDefault="00937CFC" w:rsidP="00937CFC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937CFC" w:rsidRPr="00030E94" w:rsidTr="00127EC3">
        <w:tc>
          <w:tcPr>
            <w:tcW w:w="4644" w:type="dxa"/>
          </w:tcPr>
          <w:p w:rsidR="00937CFC" w:rsidRPr="00054699" w:rsidRDefault="00E53E98" w:rsidP="00991E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E98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proofErr w:type="gramStart"/>
            <w:r w:rsidRPr="00E53E98">
              <w:rPr>
                <w:rFonts w:ascii="Times New Roman" w:hAnsi="Times New Roman" w:cs="Times New Roman"/>
                <w:sz w:val="28"/>
                <w:szCs w:val="28"/>
              </w:rPr>
              <w:t>результатов ра</w:t>
            </w:r>
            <w:r w:rsidRPr="00E53E9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53E98">
              <w:rPr>
                <w:rFonts w:ascii="Times New Roman" w:hAnsi="Times New Roman" w:cs="Times New Roman"/>
                <w:sz w:val="28"/>
                <w:szCs w:val="28"/>
              </w:rPr>
              <w:t>смотрения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3E98">
              <w:rPr>
                <w:rFonts w:ascii="Times New Roman" w:hAnsi="Times New Roman" w:cs="Times New Roman"/>
                <w:sz w:val="28"/>
                <w:szCs w:val="28"/>
              </w:rPr>
              <w:t>оценки эффективности налоговых льгот</w:t>
            </w:r>
            <w:proofErr w:type="gramEnd"/>
            <w:r w:rsidRPr="00E53E98">
              <w:rPr>
                <w:rFonts w:ascii="Times New Roman" w:hAnsi="Times New Roman" w:cs="Times New Roman"/>
                <w:sz w:val="28"/>
                <w:szCs w:val="28"/>
              </w:rPr>
              <w:t xml:space="preserve"> и ставок, устано</w:t>
            </w:r>
            <w:r w:rsidRPr="00E53E9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53E98">
              <w:rPr>
                <w:rFonts w:ascii="Times New Roman" w:hAnsi="Times New Roman" w:cs="Times New Roman"/>
                <w:sz w:val="28"/>
                <w:szCs w:val="28"/>
              </w:rPr>
              <w:t>ленных муниципальным образов</w:t>
            </w:r>
            <w:r w:rsidRPr="00E53E9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53E98">
              <w:rPr>
                <w:rFonts w:ascii="Times New Roman" w:hAnsi="Times New Roman" w:cs="Times New Roman"/>
                <w:sz w:val="28"/>
                <w:szCs w:val="28"/>
              </w:rPr>
              <w:t>нием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Тацинское</w:t>
            </w:r>
            <w:r w:rsidRPr="00E53E9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</w:t>
            </w:r>
            <w:r w:rsidRPr="00E53E9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53E98">
              <w:rPr>
                <w:rFonts w:ascii="Times New Roman" w:hAnsi="Times New Roman" w:cs="Times New Roman"/>
                <w:sz w:val="28"/>
                <w:szCs w:val="28"/>
              </w:rPr>
              <w:t>ние»</w:t>
            </w:r>
          </w:p>
        </w:tc>
      </w:tr>
    </w:tbl>
    <w:p w:rsidR="00FE6577" w:rsidRDefault="00FE6577" w:rsidP="00F853A8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</w:p>
    <w:p w:rsidR="00937CFC" w:rsidRDefault="008268B9" w:rsidP="00F853A8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  <w:r w:rsidRPr="008268B9">
        <w:rPr>
          <w:b w:val="0"/>
          <w:sz w:val="28"/>
          <w:szCs w:val="28"/>
          <w:lang w:val="ru-RU"/>
        </w:rPr>
        <w:t>В целях повышения результативности практической реализации нал</w:t>
      </w:r>
      <w:r w:rsidRPr="008268B9">
        <w:rPr>
          <w:b w:val="0"/>
          <w:sz w:val="28"/>
          <w:szCs w:val="28"/>
          <w:lang w:val="ru-RU"/>
        </w:rPr>
        <w:t>о</w:t>
      </w:r>
      <w:r w:rsidRPr="008268B9">
        <w:rPr>
          <w:b w:val="0"/>
          <w:sz w:val="28"/>
          <w:szCs w:val="28"/>
          <w:lang w:val="ru-RU"/>
        </w:rPr>
        <w:t>говой политики, обоснованности предоставления режимов льготного налог</w:t>
      </w:r>
      <w:r w:rsidRPr="008268B9">
        <w:rPr>
          <w:b w:val="0"/>
          <w:sz w:val="28"/>
          <w:szCs w:val="28"/>
          <w:lang w:val="ru-RU"/>
        </w:rPr>
        <w:t>о</w:t>
      </w:r>
      <w:r w:rsidRPr="008268B9">
        <w:rPr>
          <w:b w:val="0"/>
          <w:sz w:val="28"/>
          <w:szCs w:val="28"/>
          <w:lang w:val="ru-RU"/>
        </w:rPr>
        <w:t xml:space="preserve">обложения в </w:t>
      </w:r>
      <w:r>
        <w:rPr>
          <w:b w:val="0"/>
          <w:sz w:val="28"/>
          <w:szCs w:val="28"/>
          <w:lang w:val="ru-RU"/>
        </w:rPr>
        <w:t>Тацинском</w:t>
      </w:r>
      <w:r w:rsidRPr="008268B9">
        <w:rPr>
          <w:b w:val="0"/>
          <w:sz w:val="28"/>
          <w:szCs w:val="28"/>
          <w:lang w:val="ru-RU"/>
        </w:rPr>
        <w:t xml:space="preserve"> сельском поселении и в соответствии с Постановл</w:t>
      </w:r>
      <w:r w:rsidRPr="008268B9">
        <w:rPr>
          <w:b w:val="0"/>
          <w:sz w:val="28"/>
          <w:szCs w:val="28"/>
          <w:lang w:val="ru-RU"/>
        </w:rPr>
        <w:t>е</w:t>
      </w:r>
      <w:r w:rsidRPr="008268B9">
        <w:rPr>
          <w:b w:val="0"/>
          <w:sz w:val="28"/>
          <w:szCs w:val="28"/>
          <w:lang w:val="ru-RU"/>
        </w:rPr>
        <w:t xml:space="preserve">нием Администрации </w:t>
      </w:r>
      <w:r>
        <w:rPr>
          <w:b w:val="0"/>
          <w:sz w:val="28"/>
          <w:szCs w:val="28"/>
          <w:lang w:val="ru-RU"/>
        </w:rPr>
        <w:t>Тацинского</w:t>
      </w:r>
      <w:r w:rsidRPr="008268B9">
        <w:rPr>
          <w:b w:val="0"/>
          <w:sz w:val="28"/>
          <w:szCs w:val="28"/>
          <w:lang w:val="ru-RU"/>
        </w:rPr>
        <w:t xml:space="preserve"> сельского поселения от </w:t>
      </w:r>
      <w:proofErr w:type="spellStart"/>
      <w:r>
        <w:rPr>
          <w:b w:val="0"/>
          <w:sz w:val="28"/>
          <w:szCs w:val="28"/>
          <w:lang w:val="ru-RU"/>
        </w:rPr>
        <w:t>20</w:t>
      </w:r>
      <w:r w:rsidRPr="008268B9">
        <w:rPr>
          <w:b w:val="0"/>
          <w:sz w:val="28"/>
          <w:szCs w:val="28"/>
          <w:lang w:val="ru-RU"/>
        </w:rPr>
        <w:t>.04.2011г</w:t>
      </w:r>
      <w:proofErr w:type="spellEnd"/>
      <w:r w:rsidRPr="008268B9">
        <w:rPr>
          <w:b w:val="0"/>
          <w:sz w:val="28"/>
          <w:szCs w:val="28"/>
          <w:lang w:val="ru-RU"/>
        </w:rPr>
        <w:t>. №</w:t>
      </w:r>
      <w:r>
        <w:rPr>
          <w:b w:val="0"/>
          <w:sz w:val="28"/>
          <w:szCs w:val="28"/>
          <w:lang w:val="ru-RU"/>
        </w:rPr>
        <w:t xml:space="preserve"> 98</w:t>
      </w:r>
      <w:r w:rsidRPr="008268B9">
        <w:rPr>
          <w:b w:val="0"/>
          <w:sz w:val="28"/>
          <w:szCs w:val="28"/>
          <w:lang w:val="ru-RU"/>
        </w:rPr>
        <w:t xml:space="preserve"> «Об утверждении Порядка оценки бюджетной и социальной эффективности предоставляемых (планируемых к предоставлению) налоговых льгот»,</w:t>
      </w:r>
      <w:r w:rsidR="000303DF" w:rsidRPr="00905BA1">
        <w:rPr>
          <w:b w:val="0"/>
          <w:sz w:val="28"/>
          <w:szCs w:val="28"/>
          <w:lang w:val="ru-RU"/>
        </w:rPr>
        <w:t>-</w:t>
      </w:r>
    </w:p>
    <w:p w:rsidR="00FE6577" w:rsidRPr="00905BA1" w:rsidRDefault="00FE6577" w:rsidP="00F853A8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</w:p>
    <w:p w:rsidR="00937CFC" w:rsidRDefault="00937CFC" w:rsidP="003030F2">
      <w:pPr>
        <w:pStyle w:val="a3"/>
        <w:jc w:val="center"/>
        <w:rPr>
          <w:b w:val="0"/>
          <w:sz w:val="28"/>
          <w:szCs w:val="28"/>
          <w:lang w:val="ru-RU"/>
        </w:rPr>
      </w:pPr>
      <w:proofErr w:type="gramStart"/>
      <w:r w:rsidRPr="00030E94">
        <w:rPr>
          <w:b w:val="0"/>
          <w:sz w:val="28"/>
          <w:szCs w:val="28"/>
          <w:lang w:val="ru-RU"/>
        </w:rPr>
        <w:t>П</w:t>
      </w:r>
      <w:proofErr w:type="gramEnd"/>
      <w:r w:rsidRPr="00030E94">
        <w:rPr>
          <w:b w:val="0"/>
          <w:sz w:val="28"/>
          <w:szCs w:val="28"/>
          <w:lang w:val="ru-RU"/>
        </w:rPr>
        <w:t xml:space="preserve"> О С Т А Н О В Л Я Ю :</w:t>
      </w:r>
    </w:p>
    <w:p w:rsidR="00015C73" w:rsidRPr="00030E94" w:rsidRDefault="00015C73" w:rsidP="003030F2">
      <w:pPr>
        <w:pStyle w:val="a3"/>
        <w:jc w:val="center"/>
        <w:rPr>
          <w:b w:val="0"/>
          <w:sz w:val="28"/>
          <w:szCs w:val="28"/>
          <w:lang w:val="ru-RU"/>
        </w:rPr>
      </w:pPr>
    </w:p>
    <w:p w:rsidR="008268B9" w:rsidRPr="008268B9" w:rsidRDefault="00AB7C24" w:rsidP="008268B9">
      <w:pPr>
        <w:pStyle w:val="a3"/>
        <w:ind w:firstLine="708"/>
        <w:rPr>
          <w:b w:val="0"/>
          <w:sz w:val="28"/>
          <w:szCs w:val="28"/>
          <w:lang w:val="ru-RU"/>
        </w:rPr>
      </w:pPr>
      <w:r w:rsidRPr="00030E94">
        <w:rPr>
          <w:b w:val="0"/>
          <w:sz w:val="28"/>
          <w:szCs w:val="28"/>
          <w:lang w:val="ru-RU"/>
        </w:rPr>
        <w:t>1</w:t>
      </w:r>
      <w:r w:rsidR="000303DF" w:rsidRPr="00030E94">
        <w:rPr>
          <w:b w:val="0"/>
          <w:sz w:val="28"/>
          <w:szCs w:val="28"/>
          <w:lang w:val="ru-RU"/>
        </w:rPr>
        <w:t>.</w:t>
      </w:r>
      <w:r w:rsidR="003030F2">
        <w:rPr>
          <w:b w:val="0"/>
          <w:sz w:val="28"/>
          <w:szCs w:val="28"/>
          <w:lang w:val="ru-RU"/>
        </w:rPr>
        <w:t xml:space="preserve"> </w:t>
      </w:r>
      <w:r w:rsidR="00017DC9">
        <w:rPr>
          <w:b w:val="0"/>
          <w:sz w:val="28"/>
          <w:szCs w:val="28"/>
          <w:lang w:val="ru-RU"/>
        </w:rPr>
        <w:t xml:space="preserve"> </w:t>
      </w:r>
      <w:r w:rsidR="008268B9" w:rsidRPr="008268B9">
        <w:rPr>
          <w:b w:val="0"/>
          <w:sz w:val="28"/>
          <w:szCs w:val="28"/>
          <w:lang w:val="ru-RU"/>
        </w:rPr>
        <w:t>Утвердить результаты рассмотрения оценки эффективности налог</w:t>
      </w:r>
      <w:r w:rsidR="008268B9" w:rsidRPr="008268B9">
        <w:rPr>
          <w:b w:val="0"/>
          <w:sz w:val="28"/>
          <w:szCs w:val="28"/>
          <w:lang w:val="ru-RU"/>
        </w:rPr>
        <w:t>о</w:t>
      </w:r>
      <w:r w:rsidR="008268B9" w:rsidRPr="008268B9">
        <w:rPr>
          <w:b w:val="0"/>
          <w:sz w:val="28"/>
          <w:szCs w:val="28"/>
          <w:lang w:val="ru-RU"/>
        </w:rPr>
        <w:t>вых льгот и ставок, установленных муниципальным образованием «</w:t>
      </w:r>
      <w:r w:rsidR="008268B9">
        <w:rPr>
          <w:b w:val="0"/>
          <w:sz w:val="28"/>
          <w:szCs w:val="28"/>
          <w:lang w:val="ru-RU"/>
        </w:rPr>
        <w:t>Таци</w:t>
      </w:r>
      <w:r w:rsidR="008268B9">
        <w:rPr>
          <w:b w:val="0"/>
          <w:sz w:val="28"/>
          <w:szCs w:val="28"/>
          <w:lang w:val="ru-RU"/>
        </w:rPr>
        <w:t>н</w:t>
      </w:r>
      <w:r w:rsidR="008268B9">
        <w:rPr>
          <w:b w:val="0"/>
          <w:sz w:val="28"/>
          <w:szCs w:val="28"/>
          <w:lang w:val="ru-RU"/>
        </w:rPr>
        <w:t>ское</w:t>
      </w:r>
      <w:r w:rsidR="008268B9" w:rsidRPr="008268B9">
        <w:rPr>
          <w:b w:val="0"/>
          <w:sz w:val="28"/>
          <w:szCs w:val="28"/>
          <w:lang w:val="ru-RU"/>
        </w:rPr>
        <w:t xml:space="preserve"> сельское поселение» </w:t>
      </w:r>
      <w:r w:rsidR="004B5674">
        <w:rPr>
          <w:b w:val="0"/>
          <w:sz w:val="28"/>
          <w:szCs w:val="28"/>
          <w:lang w:val="ru-RU"/>
        </w:rPr>
        <w:t xml:space="preserve">в 2018 году </w:t>
      </w:r>
      <w:r w:rsidR="008268B9" w:rsidRPr="008268B9">
        <w:rPr>
          <w:b w:val="0"/>
          <w:sz w:val="28"/>
          <w:szCs w:val="28"/>
          <w:lang w:val="ru-RU"/>
        </w:rPr>
        <w:t>по земельному налогу согласно прил</w:t>
      </w:r>
      <w:r w:rsidR="008268B9" w:rsidRPr="008268B9">
        <w:rPr>
          <w:b w:val="0"/>
          <w:sz w:val="28"/>
          <w:szCs w:val="28"/>
          <w:lang w:val="ru-RU"/>
        </w:rPr>
        <w:t>о</w:t>
      </w:r>
      <w:r w:rsidR="008268B9" w:rsidRPr="008268B9">
        <w:rPr>
          <w:b w:val="0"/>
          <w:sz w:val="28"/>
          <w:szCs w:val="28"/>
          <w:lang w:val="ru-RU"/>
        </w:rPr>
        <w:t>жению №1 к настоящему постановлению.</w:t>
      </w:r>
    </w:p>
    <w:p w:rsidR="008268B9" w:rsidRPr="008268B9" w:rsidRDefault="008268B9" w:rsidP="008268B9">
      <w:pPr>
        <w:pStyle w:val="a3"/>
        <w:ind w:firstLine="708"/>
        <w:rPr>
          <w:b w:val="0"/>
          <w:sz w:val="28"/>
          <w:szCs w:val="28"/>
          <w:lang w:val="ru-RU"/>
        </w:rPr>
      </w:pPr>
      <w:r w:rsidRPr="008268B9">
        <w:rPr>
          <w:b w:val="0"/>
          <w:sz w:val="28"/>
          <w:szCs w:val="28"/>
          <w:lang w:val="ru-RU"/>
        </w:rPr>
        <w:t>2. Утвердить результаты рассмотрения оценки эффективности налог</w:t>
      </w:r>
      <w:r w:rsidRPr="008268B9">
        <w:rPr>
          <w:b w:val="0"/>
          <w:sz w:val="28"/>
          <w:szCs w:val="28"/>
          <w:lang w:val="ru-RU"/>
        </w:rPr>
        <w:t>о</w:t>
      </w:r>
      <w:r w:rsidRPr="008268B9">
        <w:rPr>
          <w:b w:val="0"/>
          <w:sz w:val="28"/>
          <w:szCs w:val="28"/>
          <w:lang w:val="ru-RU"/>
        </w:rPr>
        <w:t>вых льгот и ставок, установленных муниципальным образованием «</w:t>
      </w:r>
      <w:r>
        <w:rPr>
          <w:b w:val="0"/>
          <w:sz w:val="28"/>
          <w:szCs w:val="28"/>
          <w:lang w:val="ru-RU"/>
        </w:rPr>
        <w:t>Таци</w:t>
      </w:r>
      <w:r>
        <w:rPr>
          <w:b w:val="0"/>
          <w:sz w:val="28"/>
          <w:szCs w:val="28"/>
          <w:lang w:val="ru-RU"/>
        </w:rPr>
        <w:t>н</w:t>
      </w:r>
      <w:r>
        <w:rPr>
          <w:b w:val="0"/>
          <w:sz w:val="28"/>
          <w:szCs w:val="28"/>
          <w:lang w:val="ru-RU"/>
        </w:rPr>
        <w:t>ское</w:t>
      </w:r>
      <w:r w:rsidRPr="008268B9">
        <w:rPr>
          <w:b w:val="0"/>
          <w:sz w:val="28"/>
          <w:szCs w:val="28"/>
          <w:lang w:val="ru-RU"/>
        </w:rPr>
        <w:t xml:space="preserve"> сельское поселение»</w:t>
      </w:r>
      <w:r w:rsidR="004B5674">
        <w:rPr>
          <w:b w:val="0"/>
          <w:sz w:val="28"/>
          <w:szCs w:val="28"/>
          <w:lang w:val="ru-RU"/>
        </w:rPr>
        <w:t xml:space="preserve"> в 2018 году </w:t>
      </w:r>
      <w:r w:rsidRPr="008268B9">
        <w:rPr>
          <w:b w:val="0"/>
          <w:sz w:val="28"/>
          <w:szCs w:val="28"/>
          <w:lang w:val="ru-RU"/>
        </w:rPr>
        <w:t xml:space="preserve"> по налогу на имущество физических лиц согласно приложению №2 к настоящему постановлению.</w:t>
      </w:r>
    </w:p>
    <w:p w:rsidR="008268B9" w:rsidRPr="008268B9" w:rsidRDefault="008268B9" w:rsidP="008268B9">
      <w:pPr>
        <w:pStyle w:val="a3"/>
        <w:ind w:firstLine="708"/>
        <w:rPr>
          <w:b w:val="0"/>
          <w:sz w:val="28"/>
          <w:szCs w:val="28"/>
          <w:lang w:val="ru-RU"/>
        </w:rPr>
      </w:pPr>
      <w:r w:rsidRPr="008268B9">
        <w:rPr>
          <w:b w:val="0"/>
          <w:sz w:val="28"/>
          <w:szCs w:val="28"/>
          <w:lang w:val="ru-RU"/>
        </w:rPr>
        <w:t>3.</w:t>
      </w:r>
      <w:r>
        <w:rPr>
          <w:b w:val="0"/>
          <w:sz w:val="28"/>
          <w:szCs w:val="28"/>
          <w:lang w:val="ru-RU"/>
        </w:rPr>
        <w:t xml:space="preserve"> </w:t>
      </w:r>
      <w:r w:rsidRPr="008268B9">
        <w:rPr>
          <w:b w:val="0"/>
          <w:sz w:val="28"/>
          <w:szCs w:val="28"/>
          <w:lang w:val="ru-RU"/>
        </w:rPr>
        <w:t>Настоящее постановление вступает в силу с момента  его подпис</w:t>
      </w:r>
      <w:r w:rsidRPr="008268B9">
        <w:rPr>
          <w:b w:val="0"/>
          <w:sz w:val="28"/>
          <w:szCs w:val="28"/>
          <w:lang w:val="ru-RU"/>
        </w:rPr>
        <w:t>а</w:t>
      </w:r>
      <w:r w:rsidRPr="008268B9">
        <w:rPr>
          <w:b w:val="0"/>
          <w:sz w:val="28"/>
          <w:szCs w:val="28"/>
          <w:lang w:val="ru-RU"/>
        </w:rPr>
        <w:t>ния.</w:t>
      </w:r>
    </w:p>
    <w:p w:rsidR="008268B9" w:rsidRPr="008268B9" w:rsidRDefault="008268B9" w:rsidP="008268B9">
      <w:pPr>
        <w:pStyle w:val="a3"/>
        <w:ind w:firstLine="708"/>
        <w:rPr>
          <w:b w:val="0"/>
          <w:sz w:val="28"/>
          <w:szCs w:val="28"/>
          <w:lang w:val="ru-RU"/>
        </w:rPr>
      </w:pPr>
      <w:r w:rsidRPr="008268B9">
        <w:rPr>
          <w:b w:val="0"/>
          <w:sz w:val="28"/>
          <w:szCs w:val="28"/>
          <w:lang w:val="ru-RU"/>
        </w:rPr>
        <w:t>4.</w:t>
      </w:r>
      <w:r>
        <w:rPr>
          <w:b w:val="0"/>
          <w:sz w:val="28"/>
          <w:szCs w:val="28"/>
          <w:lang w:val="ru-RU"/>
        </w:rPr>
        <w:t xml:space="preserve"> </w:t>
      </w:r>
      <w:proofErr w:type="gramStart"/>
      <w:r w:rsidRPr="008268B9">
        <w:rPr>
          <w:b w:val="0"/>
          <w:sz w:val="28"/>
          <w:szCs w:val="28"/>
          <w:lang w:val="ru-RU"/>
        </w:rPr>
        <w:t>Контроль за</w:t>
      </w:r>
      <w:proofErr w:type="gramEnd"/>
      <w:r w:rsidRPr="008268B9">
        <w:rPr>
          <w:b w:val="0"/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796C24" w:rsidRDefault="00796C24" w:rsidP="008268B9">
      <w:pPr>
        <w:pStyle w:val="a3"/>
        <w:spacing w:line="276" w:lineRule="auto"/>
        <w:ind w:firstLine="708"/>
        <w:rPr>
          <w:b w:val="0"/>
          <w:color w:val="FF0000"/>
          <w:sz w:val="28"/>
          <w:szCs w:val="28"/>
          <w:lang w:val="ru-RU"/>
        </w:rPr>
      </w:pPr>
    </w:p>
    <w:p w:rsidR="00937CFC" w:rsidRPr="00D37CB5" w:rsidRDefault="004B5674" w:rsidP="00937CFC">
      <w:pPr>
        <w:pStyle w:val="a3"/>
        <w:rPr>
          <w:b w:val="0"/>
          <w:sz w:val="28"/>
          <w:szCs w:val="28"/>
          <w:lang w:val="ru-RU"/>
        </w:rPr>
      </w:pPr>
      <w:proofErr w:type="spellStart"/>
      <w:r>
        <w:rPr>
          <w:b w:val="0"/>
          <w:sz w:val="28"/>
          <w:szCs w:val="28"/>
          <w:lang w:val="ru-RU"/>
        </w:rPr>
        <w:t>И.о</w:t>
      </w:r>
      <w:proofErr w:type="spellEnd"/>
      <w:r>
        <w:rPr>
          <w:b w:val="0"/>
          <w:sz w:val="28"/>
          <w:szCs w:val="28"/>
          <w:lang w:val="ru-RU"/>
        </w:rPr>
        <w:t xml:space="preserve">. </w:t>
      </w:r>
      <w:r w:rsidR="00937CFC" w:rsidRPr="00D37CB5">
        <w:rPr>
          <w:b w:val="0"/>
          <w:sz w:val="28"/>
          <w:szCs w:val="28"/>
          <w:lang w:val="ru-RU"/>
        </w:rPr>
        <w:t>Глав</w:t>
      </w:r>
      <w:r>
        <w:rPr>
          <w:b w:val="0"/>
          <w:sz w:val="28"/>
          <w:szCs w:val="28"/>
          <w:lang w:val="ru-RU"/>
        </w:rPr>
        <w:t>ы</w:t>
      </w:r>
      <w:r w:rsidR="00937CFC" w:rsidRPr="00D37CB5">
        <w:rPr>
          <w:b w:val="0"/>
          <w:sz w:val="28"/>
          <w:szCs w:val="28"/>
          <w:lang w:val="ru-RU"/>
        </w:rPr>
        <w:t xml:space="preserve">  </w:t>
      </w:r>
      <w:r w:rsidR="00553B4E">
        <w:rPr>
          <w:b w:val="0"/>
          <w:sz w:val="28"/>
          <w:szCs w:val="28"/>
          <w:lang w:val="ru-RU"/>
        </w:rPr>
        <w:t xml:space="preserve">Администрации </w:t>
      </w:r>
      <w:r w:rsidR="00937CFC" w:rsidRPr="00D37CB5">
        <w:rPr>
          <w:b w:val="0"/>
          <w:sz w:val="28"/>
          <w:szCs w:val="28"/>
          <w:lang w:val="ru-RU"/>
        </w:rPr>
        <w:t xml:space="preserve">Тацинского        </w:t>
      </w:r>
    </w:p>
    <w:p w:rsidR="00054699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D37CB5">
        <w:rPr>
          <w:b w:val="0"/>
          <w:sz w:val="28"/>
          <w:szCs w:val="28"/>
          <w:lang w:val="ru-RU"/>
        </w:rPr>
        <w:t xml:space="preserve">сельского  поселения                                                             </w:t>
      </w:r>
      <w:proofErr w:type="spellStart"/>
      <w:r w:rsidR="004B5674">
        <w:rPr>
          <w:b w:val="0"/>
          <w:sz w:val="28"/>
          <w:szCs w:val="28"/>
          <w:lang w:val="ru-RU"/>
        </w:rPr>
        <w:t>В.А.Пономарев</w:t>
      </w:r>
      <w:proofErr w:type="spellEnd"/>
    </w:p>
    <w:p w:rsidR="008268B9" w:rsidRPr="008268B9" w:rsidRDefault="008268B9" w:rsidP="008268B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68B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№1</w:t>
      </w:r>
    </w:p>
    <w:p w:rsidR="008268B9" w:rsidRPr="008268B9" w:rsidRDefault="008268B9" w:rsidP="008268B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68B9">
        <w:rPr>
          <w:rFonts w:ascii="Times New Roman" w:eastAsia="Times New Roman" w:hAnsi="Times New Roman" w:cs="Times New Roman"/>
          <w:color w:val="000000"/>
          <w:sz w:val="24"/>
          <w:szCs w:val="24"/>
        </w:rPr>
        <w:t>к постановлению Администрации</w:t>
      </w:r>
    </w:p>
    <w:p w:rsidR="008268B9" w:rsidRDefault="008268B9" w:rsidP="008268B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68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Тацинского </w:t>
      </w:r>
      <w:r w:rsidRPr="008268B9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</w:t>
      </w:r>
      <w:r w:rsidR="002D7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r w:rsidR="0055411B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2D7DC4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8E1AD5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2D7DC4">
        <w:rPr>
          <w:rFonts w:ascii="Times New Roman" w:eastAsia="Times New Roman" w:hAnsi="Times New Roman" w:cs="Times New Roman"/>
          <w:color w:val="000000"/>
          <w:sz w:val="24"/>
          <w:szCs w:val="24"/>
        </w:rPr>
        <w:t>.201</w:t>
      </w:r>
      <w:r w:rsidR="0055411B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2D7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г.№ </w:t>
      </w:r>
      <w:r w:rsidR="0055411B">
        <w:rPr>
          <w:rFonts w:ascii="Times New Roman" w:eastAsia="Times New Roman" w:hAnsi="Times New Roman" w:cs="Times New Roman"/>
          <w:color w:val="000000"/>
          <w:sz w:val="24"/>
          <w:szCs w:val="24"/>
        </w:rPr>
        <w:t>134</w:t>
      </w:r>
      <w:r w:rsidR="002D7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:rsidR="009556AD" w:rsidRDefault="009556AD" w:rsidP="008268B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56AD" w:rsidRPr="009556AD" w:rsidRDefault="009556AD" w:rsidP="009556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556AD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 рассмотрения оценки эффективности налоговых</w:t>
      </w:r>
      <w:r w:rsidRPr="009556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льгот </w:t>
      </w:r>
      <w:r w:rsidRPr="009556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9556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ставок,</w:t>
      </w:r>
      <w:r w:rsidRPr="009556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установленных муниципальным образованием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Тацинское</w:t>
      </w:r>
      <w:r w:rsidRPr="009556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</w:t>
      </w:r>
      <w:r w:rsidRPr="009556A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556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ние» </w:t>
      </w:r>
      <w:r w:rsidRPr="009556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земельному налогу</w:t>
      </w:r>
    </w:p>
    <w:p w:rsidR="009556AD" w:rsidRPr="009556AD" w:rsidRDefault="009556AD" w:rsidP="009556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556AD" w:rsidRPr="009556AD" w:rsidRDefault="009556AD" w:rsidP="009556AD">
      <w:pPr>
        <w:shd w:val="clear" w:color="auto" w:fill="FFFFFF"/>
        <w:spacing w:after="0" w:line="322" w:lineRule="exact"/>
        <w:ind w:left="5" w:right="10" w:firstLine="5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6AD">
        <w:rPr>
          <w:rFonts w:ascii="Times New Roman" w:eastAsia="Times New Roman" w:hAnsi="Times New Roman" w:cs="Times New Roman"/>
          <w:sz w:val="28"/>
          <w:szCs w:val="28"/>
        </w:rPr>
        <w:t xml:space="preserve">В целях обеспечения достижения экономического и (или) социального эффекта от предоставления отдельным категориям налогоплательщиков </w:t>
      </w:r>
      <w:r w:rsidRPr="009556A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налоговых льгот по платежам в бюджет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Тацинского</w:t>
      </w:r>
      <w:r w:rsidRPr="009556A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сельского поселения </w:t>
      </w:r>
      <w:r w:rsidRPr="009556AD">
        <w:rPr>
          <w:rFonts w:ascii="Times New Roman" w:eastAsia="Times New Roman" w:hAnsi="Times New Roman" w:cs="Times New Roman"/>
          <w:sz w:val="28"/>
          <w:szCs w:val="28"/>
        </w:rPr>
        <w:t xml:space="preserve">принято Постановление Администрации </w:t>
      </w:r>
      <w:r w:rsidR="002C0E7E">
        <w:rPr>
          <w:rFonts w:ascii="Times New Roman" w:eastAsia="Times New Roman" w:hAnsi="Times New Roman" w:cs="Times New Roman"/>
          <w:sz w:val="28"/>
          <w:szCs w:val="28"/>
        </w:rPr>
        <w:t>Тацинского</w:t>
      </w:r>
      <w:r w:rsidRPr="009556A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</w:t>
      </w:r>
      <w:proofErr w:type="spellStart"/>
      <w:r w:rsidR="002C0E7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>.04.2011г</w:t>
      </w:r>
      <w:proofErr w:type="spellEnd"/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98</w:t>
      </w:r>
      <w:r w:rsidRPr="009556AD">
        <w:rPr>
          <w:rFonts w:ascii="Times New Roman" w:eastAsia="Times New Roman" w:hAnsi="Times New Roman" w:cs="Times New Roman"/>
          <w:sz w:val="28"/>
          <w:szCs w:val="28"/>
        </w:rPr>
        <w:t xml:space="preserve"> «Об   утверждении Порядка оценки </w:t>
      </w:r>
      <w:r w:rsidRPr="009556AD">
        <w:rPr>
          <w:rFonts w:ascii="Times New Roman" w:eastAsia="Times New Roman" w:hAnsi="Times New Roman" w:cs="Times New Roman"/>
          <w:spacing w:val="-2"/>
          <w:sz w:val="28"/>
          <w:szCs w:val="28"/>
        </w:rPr>
        <w:t>бюджетной и социал</w:t>
      </w:r>
      <w:r w:rsidRPr="009556AD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9556AD">
        <w:rPr>
          <w:rFonts w:ascii="Times New Roman" w:eastAsia="Times New Roman" w:hAnsi="Times New Roman" w:cs="Times New Roman"/>
          <w:spacing w:val="-2"/>
          <w:sz w:val="28"/>
          <w:szCs w:val="28"/>
        </w:rPr>
        <w:t>ной эффектив</w:t>
      </w:r>
      <w:r w:rsidRPr="009556AD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9556AD">
        <w:rPr>
          <w:rFonts w:ascii="Times New Roman" w:eastAsia="Times New Roman" w:hAnsi="Times New Roman" w:cs="Times New Roman"/>
          <w:sz w:val="28"/>
          <w:szCs w:val="28"/>
        </w:rPr>
        <w:t>ности предоставляемых (планируе</w:t>
      </w:r>
      <w:r w:rsidRPr="009556AD">
        <w:rPr>
          <w:rFonts w:ascii="Times New Roman" w:eastAsia="Times New Roman" w:hAnsi="Times New Roman" w:cs="Times New Roman"/>
          <w:sz w:val="28"/>
          <w:szCs w:val="28"/>
        </w:rPr>
        <w:softHyphen/>
        <w:t>мых к предоставлению) налоговых льгот</w:t>
      </w:r>
      <w:r w:rsidRPr="009556AD">
        <w:rPr>
          <w:rFonts w:ascii="Times New Roman" w:eastAsia="Times New Roman" w:hAnsi="Times New Roman" w:cs="Times New Roman"/>
          <w:bCs/>
          <w:sz w:val="28"/>
          <w:szCs w:val="28"/>
        </w:rPr>
        <w:t>».</w:t>
      </w:r>
      <w:r w:rsidRPr="009556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556AD" w:rsidRPr="009556AD" w:rsidRDefault="009556AD" w:rsidP="009556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6AD">
        <w:rPr>
          <w:rFonts w:ascii="Times New Roman" w:eastAsia="Times New Roman" w:hAnsi="Times New Roman" w:cs="Times New Roman"/>
          <w:sz w:val="28"/>
          <w:szCs w:val="28"/>
        </w:rPr>
        <w:t xml:space="preserve"> Проведение оценки бюджетной и социальной эффективности пред</w:t>
      </w:r>
      <w:r w:rsidRPr="009556A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556AD">
        <w:rPr>
          <w:rFonts w:ascii="Times New Roman" w:eastAsia="Times New Roman" w:hAnsi="Times New Roman" w:cs="Times New Roman"/>
          <w:sz w:val="28"/>
          <w:szCs w:val="28"/>
        </w:rPr>
        <w:t>ставления налоговых льгот направлено на оптимизацию перечня налоговых льгот и обеспечение оптимального выбора объектов для предоставления по</w:t>
      </w:r>
      <w:r w:rsidRPr="009556AD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556AD">
        <w:rPr>
          <w:rFonts w:ascii="Times New Roman" w:eastAsia="Times New Roman" w:hAnsi="Times New Roman" w:cs="Times New Roman"/>
          <w:sz w:val="28"/>
          <w:szCs w:val="28"/>
        </w:rPr>
        <w:t>держки в виде налоговых льгот. Оценка бюджетной и социальной эффекти</w:t>
      </w:r>
      <w:r w:rsidRPr="009556A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556AD">
        <w:rPr>
          <w:rFonts w:ascii="Times New Roman" w:eastAsia="Times New Roman" w:hAnsi="Times New Roman" w:cs="Times New Roman"/>
          <w:sz w:val="28"/>
          <w:szCs w:val="28"/>
        </w:rPr>
        <w:t>ности предоставляемых (планируемых к предоставлению) налоговых льгот проводится в разрезе видов местных налогов в отношении каждой из пред</w:t>
      </w:r>
      <w:r w:rsidRPr="009556A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556AD">
        <w:rPr>
          <w:rFonts w:ascii="Times New Roman" w:eastAsia="Times New Roman" w:hAnsi="Times New Roman" w:cs="Times New Roman"/>
          <w:sz w:val="28"/>
          <w:szCs w:val="28"/>
        </w:rPr>
        <w:t>ставленных льгот и по каждой категории их получателей.</w:t>
      </w:r>
    </w:p>
    <w:p w:rsidR="009556AD" w:rsidRPr="009556AD" w:rsidRDefault="009556AD" w:rsidP="009556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6AD">
        <w:rPr>
          <w:rFonts w:ascii="Times New Roman" w:eastAsia="Times New Roman" w:hAnsi="Times New Roman" w:cs="Times New Roman"/>
          <w:sz w:val="28"/>
          <w:szCs w:val="28"/>
        </w:rPr>
        <w:t>Основанием предоставления налоговых льгот в 201</w:t>
      </w:r>
      <w:r w:rsidR="001A26E9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9556AD">
        <w:rPr>
          <w:rFonts w:ascii="Times New Roman" w:eastAsia="Times New Roman" w:hAnsi="Times New Roman" w:cs="Times New Roman"/>
          <w:sz w:val="28"/>
          <w:szCs w:val="28"/>
        </w:rPr>
        <w:t xml:space="preserve"> г. по земельному налогу является </w:t>
      </w:r>
      <w:r w:rsidRPr="00A7275A">
        <w:rPr>
          <w:rFonts w:ascii="Times New Roman" w:eastAsia="Times New Roman" w:hAnsi="Times New Roman" w:cs="Times New Roman"/>
          <w:sz w:val="28"/>
          <w:szCs w:val="28"/>
        </w:rPr>
        <w:t xml:space="preserve">пункт 4 решения Собрания депутатов </w:t>
      </w:r>
      <w:r w:rsidR="002C0E7E" w:rsidRPr="00A7275A">
        <w:rPr>
          <w:rFonts w:ascii="Times New Roman" w:eastAsia="Times New Roman" w:hAnsi="Times New Roman" w:cs="Times New Roman"/>
          <w:sz w:val="28"/>
          <w:szCs w:val="28"/>
        </w:rPr>
        <w:t>Тацинского</w:t>
      </w:r>
      <w:r w:rsidRPr="00A7275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</w:t>
      </w:r>
      <w:proofErr w:type="spellStart"/>
      <w:r w:rsidRPr="00A7275A">
        <w:rPr>
          <w:rFonts w:ascii="Times New Roman" w:eastAsia="Times New Roman" w:hAnsi="Times New Roman" w:cs="Times New Roman"/>
          <w:sz w:val="28"/>
          <w:szCs w:val="28"/>
        </w:rPr>
        <w:t>30.</w:t>
      </w:r>
      <w:r w:rsidR="008157E2" w:rsidRPr="00A7275A">
        <w:rPr>
          <w:rFonts w:ascii="Times New Roman" w:eastAsia="Times New Roman" w:hAnsi="Times New Roman" w:cs="Times New Roman"/>
          <w:sz w:val="28"/>
          <w:szCs w:val="28"/>
        </w:rPr>
        <w:t>04</w:t>
      </w:r>
      <w:r w:rsidRPr="00A7275A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8157E2" w:rsidRPr="00A7275A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A7275A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spellEnd"/>
      <w:r w:rsidRPr="00A7275A">
        <w:rPr>
          <w:rFonts w:ascii="Times New Roman" w:eastAsia="Times New Roman" w:hAnsi="Times New Roman" w:cs="Times New Roman"/>
          <w:sz w:val="28"/>
          <w:szCs w:val="28"/>
        </w:rPr>
        <w:t>. №</w:t>
      </w:r>
      <w:r w:rsidR="008157E2" w:rsidRPr="00A7275A">
        <w:rPr>
          <w:rFonts w:ascii="Times New Roman" w:eastAsia="Times New Roman" w:hAnsi="Times New Roman" w:cs="Times New Roman"/>
          <w:sz w:val="28"/>
          <w:szCs w:val="28"/>
        </w:rPr>
        <w:t xml:space="preserve"> 104</w:t>
      </w:r>
      <w:r w:rsidRPr="00A7275A">
        <w:rPr>
          <w:rFonts w:ascii="Times New Roman" w:eastAsia="Times New Roman" w:hAnsi="Times New Roman" w:cs="Times New Roman"/>
          <w:sz w:val="28"/>
          <w:szCs w:val="28"/>
        </w:rPr>
        <w:t xml:space="preserve"> «О земельном налоге» с учетом изменений и</w:t>
      </w:r>
      <w:r w:rsidRPr="009556AD">
        <w:rPr>
          <w:rFonts w:ascii="Times New Roman" w:eastAsia="Times New Roman" w:hAnsi="Times New Roman" w:cs="Times New Roman"/>
          <w:sz w:val="28"/>
          <w:szCs w:val="28"/>
        </w:rPr>
        <w:t xml:space="preserve"> дополнений в виде полного освобождения от налогообложения отдельных категорий налогоплательщиков.</w:t>
      </w:r>
    </w:p>
    <w:p w:rsidR="009556AD" w:rsidRPr="009556AD" w:rsidRDefault="009556AD" w:rsidP="009556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6AD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2C0E7E">
        <w:rPr>
          <w:rFonts w:ascii="Times New Roman" w:eastAsia="Times New Roman" w:hAnsi="Times New Roman" w:cs="Times New Roman"/>
          <w:sz w:val="28"/>
          <w:szCs w:val="28"/>
        </w:rPr>
        <w:t>щая сумма предоставленных в 201</w:t>
      </w:r>
      <w:r w:rsidR="001A26E9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9556AD">
        <w:rPr>
          <w:rFonts w:ascii="Times New Roman" w:eastAsia="Times New Roman" w:hAnsi="Times New Roman" w:cs="Times New Roman"/>
          <w:sz w:val="28"/>
          <w:szCs w:val="28"/>
        </w:rPr>
        <w:t xml:space="preserve"> году льгот по земельному налогу  составила </w:t>
      </w:r>
      <w:r w:rsidR="00C65D5B">
        <w:rPr>
          <w:rFonts w:ascii="Times New Roman" w:eastAsia="Times New Roman" w:hAnsi="Times New Roman" w:cs="Times New Roman"/>
          <w:sz w:val="28"/>
          <w:szCs w:val="28"/>
        </w:rPr>
        <w:t>52,9</w:t>
      </w:r>
      <w:r w:rsidR="00553B4E" w:rsidRPr="00C34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450A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  <w:r w:rsidRPr="009556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556AD" w:rsidRDefault="009556AD" w:rsidP="009556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6AD">
        <w:rPr>
          <w:rFonts w:ascii="Times New Roman" w:eastAsia="Times New Roman" w:hAnsi="Times New Roman" w:cs="Times New Roman"/>
          <w:sz w:val="28"/>
          <w:szCs w:val="28"/>
        </w:rPr>
        <w:t>Информация о льготах  в виде полного освобождения  от уплаты земел</w:t>
      </w:r>
      <w:r w:rsidRPr="009556AD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556AD">
        <w:rPr>
          <w:rFonts w:ascii="Times New Roman" w:eastAsia="Times New Roman" w:hAnsi="Times New Roman" w:cs="Times New Roman"/>
          <w:sz w:val="28"/>
          <w:szCs w:val="28"/>
        </w:rPr>
        <w:t>ного налога представлена в таблице №1.</w:t>
      </w:r>
    </w:p>
    <w:p w:rsidR="002C0E7E" w:rsidRPr="002C0E7E" w:rsidRDefault="002C0E7E" w:rsidP="002C0E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0E7E">
        <w:rPr>
          <w:rFonts w:ascii="Times New Roman" w:eastAsia="Times New Roman" w:hAnsi="Times New Roman" w:cs="Times New Roman"/>
          <w:sz w:val="28"/>
          <w:szCs w:val="28"/>
          <w:lang w:eastAsia="ar-SA"/>
        </w:rPr>
        <w:t>В 201</w:t>
      </w:r>
      <w:r w:rsidR="001A26E9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2C0E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поступления по земельному налогу с учетом недоимки прошлых лет в бюджет муниципального образования составили </w:t>
      </w:r>
      <w:r w:rsidR="001A26E9">
        <w:rPr>
          <w:rFonts w:ascii="Times New Roman" w:eastAsia="Times New Roman" w:hAnsi="Times New Roman" w:cs="Times New Roman"/>
          <w:sz w:val="28"/>
          <w:szCs w:val="28"/>
          <w:lang w:eastAsia="ar-SA"/>
        </w:rPr>
        <w:t>4094,7</w:t>
      </w:r>
      <w:r w:rsidRPr="008157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при плановом задании  </w:t>
      </w:r>
      <w:r w:rsidR="001A26E9">
        <w:rPr>
          <w:rFonts w:ascii="Times New Roman" w:eastAsia="Times New Roman" w:hAnsi="Times New Roman" w:cs="Times New Roman"/>
          <w:sz w:val="28"/>
          <w:szCs w:val="28"/>
          <w:lang w:eastAsia="ar-SA"/>
        </w:rPr>
        <w:t>4095,3</w:t>
      </w:r>
      <w:r w:rsidRPr="008157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исполнено на 100,</w:t>
      </w:r>
      <w:r w:rsidR="001A26E9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8157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%.</w:t>
      </w:r>
      <w:r w:rsidRPr="002C0E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2C0E7E" w:rsidRDefault="002C0E7E" w:rsidP="002C0E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E7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gramStart"/>
      <w:r w:rsidRPr="002C0E7E">
        <w:rPr>
          <w:rFonts w:ascii="Times New Roman" w:eastAsia="Times New Roman" w:hAnsi="Times New Roman" w:cs="Times New Roman"/>
          <w:sz w:val="28"/>
          <w:szCs w:val="28"/>
        </w:rPr>
        <w:t>По результатам обсуждения эффективности налоговых льгот, учитывая фактическую способность налогоплательщиков к уплате налогов и социал</w:t>
      </w:r>
      <w:r w:rsidRPr="002C0E7E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2C0E7E">
        <w:rPr>
          <w:rFonts w:ascii="Times New Roman" w:eastAsia="Times New Roman" w:hAnsi="Times New Roman" w:cs="Times New Roman"/>
          <w:sz w:val="28"/>
          <w:szCs w:val="28"/>
        </w:rPr>
        <w:t>ную значимость (повышение уровня жизни отдельных категорий физических лиц) предоставленных налоговых льгот, налоговые льготы, предоставляемые отдельным категориям граждан в виде освобождения от уплаты земельного налога признаются эффективными и не требующими отмены, негативные внешние эффекты предоставления налоговых льгот отсутствуют.</w:t>
      </w:r>
      <w:proofErr w:type="gramEnd"/>
    </w:p>
    <w:p w:rsidR="00553B4E" w:rsidRDefault="00553B4E" w:rsidP="002C0E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8"/>
        <w:tblW w:w="9598" w:type="dxa"/>
        <w:tblLayout w:type="fixed"/>
        <w:tblLook w:val="04A0" w:firstRow="1" w:lastRow="0" w:firstColumn="1" w:lastColumn="0" w:noHBand="0" w:noVBand="1"/>
      </w:tblPr>
      <w:tblGrid>
        <w:gridCol w:w="1993"/>
        <w:gridCol w:w="3502"/>
        <w:gridCol w:w="992"/>
        <w:gridCol w:w="851"/>
        <w:gridCol w:w="1275"/>
        <w:gridCol w:w="985"/>
      </w:tblGrid>
      <w:tr w:rsidR="00111976" w:rsidTr="001E57A2">
        <w:trPr>
          <w:trHeight w:val="1452"/>
        </w:trPr>
        <w:tc>
          <w:tcPr>
            <w:tcW w:w="1993" w:type="dxa"/>
            <w:vMerge w:val="restart"/>
          </w:tcPr>
          <w:p w:rsidR="00111976" w:rsidRPr="00463018" w:rsidRDefault="00111976" w:rsidP="001A26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018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и №  действ</w:t>
            </w:r>
            <w:r w:rsidRPr="0046301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463018">
              <w:rPr>
                <w:rFonts w:ascii="Times New Roman" w:eastAsia="Times New Roman" w:hAnsi="Times New Roman" w:cs="Times New Roman"/>
                <w:sz w:val="20"/>
                <w:szCs w:val="20"/>
              </w:rPr>
              <w:t>ющего на террит</w:t>
            </w:r>
            <w:r w:rsidRPr="0046301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63018">
              <w:rPr>
                <w:rFonts w:ascii="Times New Roman" w:eastAsia="Times New Roman" w:hAnsi="Times New Roman" w:cs="Times New Roman"/>
                <w:sz w:val="20"/>
                <w:szCs w:val="20"/>
              </w:rPr>
              <w:t>рии в 201</w:t>
            </w:r>
            <w:r w:rsidR="001A26E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4630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году решения по данн</w:t>
            </w:r>
            <w:r w:rsidRPr="0046301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63018">
              <w:rPr>
                <w:rFonts w:ascii="Times New Roman" w:eastAsia="Times New Roman" w:hAnsi="Times New Roman" w:cs="Times New Roman"/>
                <w:sz w:val="20"/>
                <w:szCs w:val="20"/>
              </w:rPr>
              <w:t>му налогу</w:t>
            </w:r>
          </w:p>
        </w:tc>
        <w:tc>
          <w:tcPr>
            <w:tcW w:w="3502" w:type="dxa"/>
            <w:vMerge w:val="restart"/>
          </w:tcPr>
          <w:p w:rsidR="00111976" w:rsidRPr="00463018" w:rsidRDefault="00111976" w:rsidP="001A26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01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категории налогопл</w:t>
            </w:r>
            <w:r w:rsidRPr="0046301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463018">
              <w:rPr>
                <w:rFonts w:ascii="Times New Roman" w:eastAsia="Times New Roman" w:hAnsi="Times New Roman" w:cs="Times New Roman"/>
                <w:sz w:val="20"/>
                <w:szCs w:val="20"/>
              </w:rPr>
              <w:t>тельщиков, которым предоставлены налоговые льготы, а также понижены ставки   в целях налогообложения в 201</w:t>
            </w:r>
            <w:r w:rsidR="001A26E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4630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992" w:type="dxa"/>
            <w:vMerge w:val="restart"/>
          </w:tcPr>
          <w:p w:rsidR="00111976" w:rsidRPr="00463018" w:rsidRDefault="00111976" w:rsidP="002C0E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018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 пон</w:t>
            </w:r>
            <w:r w:rsidRPr="0046301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463018">
              <w:rPr>
                <w:rFonts w:ascii="Times New Roman" w:eastAsia="Times New Roman" w:hAnsi="Times New Roman" w:cs="Times New Roman"/>
                <w:sz w:val="20"/>
                <w:szCs w:val="20"/>
              </w:rPr>
              <w:t>женной ставки, полное или ч</w:t>
            </w:r>
            <w:r w:rsidRPr="0046301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463018">
              <w:rPr>
                <w:rFonts w:ascii="Times New Roman" w:eastAsia="Times New Roman" w:hAnsi="Times New Roman" w:cs="Times New Roman"/>
                <w:sz w:val="20"/>
                <w:szCs w:val="20"/>
              </w:rPr>
              <w:t>стичное осв</w:t>
            </w:r>
            <w:r w:rsidRPr="0046301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63018">
              <w:rPr>
                <w:rFonts w:ascii="Times New Roman" w:eastAsia="Times New Roman" w:hAnsi="Times New Roman" w:cs="Times New Roman"/>
                <w:sz w:val="20"/>
                <w:szCs w:val="20"/>
              </w:rPr>
              <w:t>божд</w:t>
            </w:r>
            <w:r w:rsidRPr="0046301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63018">
              <w:rPr>
                <w:rFonts w:ascii="Times New Roman" w:eastAsia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851" w:type="dxa"/>
            <w:vMerge w:val="restart"/>
          </w:tcPr>
          <w:p w:rsidR="00111976" w:rsidRPr="00463018" w:rsidRDefault="00111976" w:rsidP="002C0E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018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пред</w:t>
            </w:r>
            <w:r w:rsidRPr="0046301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63018">
              <w:rPr>
                <w:rFonts w:ascii="Times New Roman" w:eastAsia="Times New Roman" w:hAnsi="Times New Roman" w:cs="Times New Roman"/>
                <w:sz w:val="20"/>
                <w:szCs w:val="20"/>
              </w:rPr>
              <w:t>ста</w:t>
            </w:r>
            <w:r w:rsidRPr="0046301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463018">
              <w:rPr>
                <w:rFonts w:ascii="Times New Roman" w:eastAsia="Times New Roman" w:hAnsi="Times New Roman" w:cs="Times New Roman"/>
                <w:sz w:val="20"/>
                <w:szCs w:val="20"/>
              </w:rPr>
              <w:t>ле</w:t>
            </w:r>
            <w:r w:rsidRPr="00463018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463018">
              <w:rPr>
                <w:rFonts w:ascii="Times New Roman" w:eastAsia="Times New Roman" w:hAnsi="Times New Roman" w:cs="Times New Roman"/>
                <w:sz w:val="20"/>
                <w:szCs w:val="20"/>
              </w:rPr>
              <w:t>ных льгот, ставок</w:t>
            </w:r>
            <w:r w:rsidRPr="0046301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тыс. руб.</w:t>
            </w:r>
          </w:p>
        </w:tc>
        <w:tc>
          <w:tcPr>
            <w:tcW w:w="2260" w:type="dxa"/>
            <w:gridSpan w:val="2"/>
            <w:tcBorders>
              <w:bottom w:val="single" w:sz="4" w:space="0" w:color="auto"/>
            </w:tcBorders>
          </w:tcPr>
          <w:p w:rsidR="00111976" w:rsidRPr="00463018" w:rsidRDefault="00111976" w:rsidP="001A26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018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резул</w:t>
            </w:r>
            <w:r w:rsidRPr="00463018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463018">
              <w:rPr>
                <w:rFonts w:ascii="Times New Roman" w:eastAsia="Times New Roman" w:hAnsi="Times New Roman" w:cs="Times New Roman"/>
                <w:sz w:val="20"/>
                <w:szCs w:val="20"/>
              </w:rPr>
              <w:t>татах произведенной в 201</w:t>
            </w:r>
            <w:r w:rsidR="001A26E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4630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году оценки э</w:t>
            </w:r>
            <w:r w:rsidRPr="00463018"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 w:rsidRPr="00463018">
              <w:rPr>
                <w:rFonts w:ascii="Times New Roman" w:eastAsia="Times New Roman" w:hAnsi="Times New Roman" w:cs="Times New Roman"/>
                <w:sz w:val="20"/>
                <w:szCs w:val="20"/>
              </w:rPr>
              <w:t>фективности льгот и ставок, действовавших на территории в 201</w:t>
            </w:r>
            <w:r w:rsidR="001A26E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4630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году.</w:t>
            </w:r>
          </w:p>
        </w:tc>
      </w:tr>
      <w:tr w:rsidR="00392DB1" w:rsidTr="001E57A2">
        <w:trPr>
          <w:trHeight w:val="790"/>
        </w:trPr>
        <w:tc>
          <w:tcPr>
            <w:tcW w:w="1993" w:type="dxa"/>
            <w:vMerge/>
          </w:tcPr>
          <w:p w:rsidR="00392DB1" w:rsidRPr="00463018" w:rsidRDefault="00392DB1" w:rsidP="002C0E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2" w:type="dxa"/>
            <w:vMerge/>
          </w:tcPr>
          <w:p w:rsidR="00392DB1" w:rsidRPr="00463018" w:rsidRDefault="00392DB1" w:rsidP="00373C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92DB1" w:rsidRPr="00463018" w:rsidRDefault="00392DB1" w:rsidP="002C0E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92DB1" w:rsidRPr="00463018" w:rsidRDefault="00392DB1" w:rsidP="002C0E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92DB1" w:rsidRPr="00463018" w:rsidRDefault="00111976" w:rsidP="001119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018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ра</w:t>
            </w:r>
            <w:r w:rsidRPr="00463018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463018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смотрения</w:t>
            </w:r>
          </w:p>
        </w:tc>
        <w:tc>
          <w:tcPr>
            <w:tcW w:w="985" w:type="dxa"/>
            <w:tcBorders>
              <w:top w:val="single" w:sz="4" w:space="0" w:color="auto"/>
            </w:tcBorders>
          </w:tcPr>
          <w:p w:rsidR="00392DB1" w:rsidRPr="00463018" w:rsidRDefault="00111976" w:rsidP="002C0E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018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</w:t>
            </w:r>
            <w:r w:rsidRPr="00463018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463018">
              <w:rPr>
                <w:rFonts w:ascii="Times New Roman" w:eastAsia="Times New Roman" w:hAnsi="Times New Roman" w:cs="Times New Roman"/>
                <w:sz w:val="20"/>
                <w:szCs w:val="20"/>
              </w:rPr>
              <w:t>тат</w:t>
            </w:r>
          </w:p>
        </w:tc>
      </w:tr>
      <w:tr w:rsidR="00463018" w:rsidTr="001E57A2">
        <w:tc>
          <w:tcPr>
            <w:tcW w:w="1993" w:type="dxa"/>
          </w:tcPr>
          <w:p w:rsidR="00074A3B" w:rsidRDefault="00111976" w:rsidP="008157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018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Собрания депутатов Таци</w:t>
            </w:r>
            <w:r w:rsidRPr="00463018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463018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 сельского п</w:t>
            </w:r>
            <w:r w:rsidR="001E57A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63018">
              <w:rPr>
                <w:rFonts w:ascii="Times New Roman" w:eastAsia="Times New Roman" w:hAnsi="Times New Roman" w:cs="Times New Roman"/>
                <w:sz w:val="20"/>
                <w:szCs w:val="20"/>
              </w:rPr>
              <w:t>селения</w:t>
            </w:r>
            <w:r w:rsidR="001E57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630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 w:rsidR="008157E2">
              <w:rPr>
                <w:rFonts w:ascii="Times New Roman" w:eastAsia="Times New Roman" w:hAnsi="Times New Roman" w:cs="Times New Roman"/>
                <w:sz w:val="20"/>
                <w:szCs w:val="20"/>
              </w:rPr>
              <w:t>30.04.2015</w:t>
            </w:r>
            <w:r w:rsidR="00AB07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</w:t>
            </w:r>
            <w:r w:rsidR="005E1E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№104 </w:t>
            </w:r>
            <w:r w:rsidRPr="00463018">
              <w:rPr>
                <w:rFonts w:ascii="Times New Roman" w:eastAsia="Times New Roman" w:hAnsi="Times New Roman" w:cs="Times New Roman"/>
                <w:sz w:val="20"/>
                <w:szCs w:val="20"/>
              </w:rPr>
              <w:t>«О земельном нал</w:t>
            </w:r>
            <w:r w:rsidRPr="0046301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630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ге»", </w:t>
            </w:r>
            <w:r w:rsidR="005E1E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11976" w:rsidRDefault="005E1E29" w:rsidP="008157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 30.09.2015 г. № 119 «</w:t>
            </w:r>
            <w:r w:rsidRPr="005E1E29">
              <w:rPr>
                <w:rFonts w:ascii="Times New Roman" w:eastAsia="Times New Roman" w:hAnsi="Times New Roman" w:cs="Times New Roman"/>
                <w:sz w:val="20"/>
                <w:szCs w:val="20"/>
              </w:rPr>
              <w:t>О внесении изменений в реш</w:t>
            </w:r>
            <w:r w:rsidRPr="005E1E29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E1E29">
              <w:rPr>
                <w:rFonts w:ascii="Times New Roman" w:eastAsia="Times New Roman" w:hAnsi="Times New Roman" w:cs="Times New Roman"/>
                <w:sz w:val="20"/>
                <w:szCs w:val="20"/>
              </w:rPr>
              <w:t>ние Собрания деп</w:t>
            </w:r>
            <w:r w:rsidRPr="005E1E29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5E1E29">
              <w:rPr>
                <w:rFonts w:ascii="Times New Roman" w:eastAsia="Times New Roman" w:hAnsi="Times New Roman" w:cs="Times New Roman"/>
                <w:sz w:val="20"/>
                <w:szCs w:val="20"/>
              </w:rPr>
              <w:t>татов Тацинского сельского посел</w:t>
            </w:r>
            <w:r w:rsidRPr="005E1E29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E1E29">
              <w:rPr>
                <w:rFonts w:ascii="Times New Roman" w:eastAsia="Times New Roman" w:hAnsi="Times New Roman" w:cs="Times New Roman"/>
                <w:sz w:val="20"/>
                <w:szCs w:val="20"/>
              </w:rPr>
              <w:t>ния от 30 апреля 2015 года № 104 «О земельном налоге»</w:t>
            </w:r>
            <w:r w:rsidR="00DE6173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DE6173" w:rsidRPr="00463018" w:rsidRDefault="00DE6173" w:rsidP="008157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 30.10.2017 г. «</w:t>
            </w:r>
            <w:r w:rsidRPr="005E1E29">
              <w:rPr>
                <w:rFonts w:ascii="Times New Roman" w:eastAsia="Times New Roman" w:hAnsi="Times New Roman" w:cs="Times New Roman"/>
                <w:sz w:val="20"/>
                <w:szCs w:val="20"/>
              </w:rPr>
              <w:t>О внесении измен</w:t>
            </w:r>
            <w:r w:rsidRPr="005E1E29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E1E29">
              <w:rPr>
                <w:rFonts w:ascii="Times New Roman" w:eastAsia="Times New Roman" w:hAnsi="Times New Roman" w:cs="Times New Roman"/>
                <w:sz w:val="20"/>
                <w:szCs w:val="20"/>
              </w:rPr>
              <w:t>ний в решение С</w:t>
            </w:r>
            <w:r w:rsidRPr="005E1E2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E1E29">
              <w:rPr>
                <w:rFonts w:ascii="Times New Roman" w:eastAsia="Times New Roman" w:hAnsi="Times New Roman" w:cs="Times New Roman"/>
                <w:sz w:val="20"/>
                <w:szCs w:val="20"/>
              </w:rPr>
              <w:t>брания депутатов Тацинского сел</w:t>
            </w:r>
            <w:r w:rsidRPr="005E1E29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5E1E29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 поселения от 30 апреля 2015 года № 104 «О земел</w:t>
            </w:r>
            <w:r w:rsidRPr="005E1E29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5E1E29">
              <w:rPr>
                <w:rFonts w:ascii="Times New Roman" w:eastAsia="Times New Roman" w:hAnsi="Times New Roman" w:cs="Times New Roman"/>
                <w:sz w:val="20"/>
                <w:szCs w:val="20"/>
              </w:rPr>
              <w:t>ном налоге»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3502" w:type="dxa"/>
          </w:tcPr>
          <w:p w:rsidR="00981CFF" w:rsidRPr="00981CFF" w:rsidRDefault="00981CFF" w:rsidP="00981C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CFF">
              <w:rPr>
                <w:rFonts w:ascii="Times New Roman" w:eastAsia="Times New Roman" w:hAnsi="Times New Roman" w:cs="Times New Roman"/>
                <w:sz w:val="20"/>
                <w:szCs w:val="20"/>
              </w:rPr>
              <w:t>1) Героев Советского Союза, Героев Российской Федерации, Героев С</w:t>
            </w:r>
            <w:r w:rsidRPr="00981CF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981CFF">
              <w:rPr>
                <w:rFonts w:ascii="Times New Roman" w:eastAsia="Times New Roman" w:hAnsi="Times New Roman" w:cs="Times New Roman"/>
                <w:sz w:val="20"/>
                <w:szCs w:val="20"/>
              </w:rPr>
              <w:t>циалистического труда и полных к</w:t>
            </w:r>
            <w:r w:rsidRPr="00981CFF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81CFF">
              <w:rPr>
                <w:rFonts w:ascii="Times New Roman" w:eastAsia="Times New Roman" w:hAnsi="Times New Roman" w:cs="Times New Roman"/>
                <w:sz w:val="20"/>
                <w:szCs w:val="20"/>
              </w:rPr>
              <w:t>валеров ордена Славы, Трудовой Славы и «За службу Родине в В</w:t>
            </w:r>
            <w:r w:rsidRPr="00981CF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981CFF">
              <w:rPr>
                <w:rFonts w:ascii="Times New Roman" w:eastAsia="Times New Roman" w:hAnsi="Times New Roman" w:cs="Times New Roman"/>
                <w:sz w:val="20"/>
                <w:szCs w:val="20"/>
              </w:rPr>
              <w:t>оруженных Силах СССР;</w:t>
            </w:r>
          </w:p>
          <w:p w:rsidR="00981CFF" w:rsidRPr="00981CFF" w:rsidRDefault="00981CFF" w:rsidP="00981C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CFF">
              <w:rPr>
                <w:rFonts w:ascii="Times New Roman" w:eastAsia="Times New Roman" w:hAnsi="Times New Roman" w:cs="Times New Roman"/>
                <w:sz w:val="20"/>
                <w:szCs w:val="20"/>
              </w:rPr>
              <w:t>2) инвалидов I и II группы;</w:t>
            </w:r>
          </w:p>
          <w:p w:rsidR="00981CFF" w:rsidRPr="00981CFF" w:rsidRDefault="00981CFF" w:rsidP="00981C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CFF">
              <w:rPr>
                <w:rFonts w:ascii="Times New Roman" w:eastAsia="Times New Roman" w:hAnsi="Times New Roman" w:cs="Times New Roman"/>
                <w:sz w:val="20"/>
                <w:szCs w:val="20"/>
              </w:rPr>
              <w:t>3) ветеранов Великой Отечественной Войны, инвалидов Великой Отеч</w:t>
            </w:r>
            <w:r w:rsidRPr="00981CF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981C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ственной Войны; </w:t>
            </w:r>
          </w:p>
          <w:p w:rsidR="00981CFF" w:rsidRPr="00981CFF" w:rsidRDefault="00981CFF" w:rsidP="00981C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CFF">
              <w:rPr>
                <w:rFonts w:ascii="Times New Roman" w:eastAsia="Times New Roman" w:hAnsi="Times New Roman" w:cs="Times New Roman"/>
                <w:sz w:val="20"/>
                <w:szCs w:val="20"/>
              </w:rPr>
              <w:t>4) граждан, подвергшихся возде</w:t>
            </w:r>
            <w:r w:rsidRPr="00981CFF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981C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ствию радиации вследствие </w:t>
            </w:r>
            <w:proofErr w:type="gramStart"/>
            <w:r w:rsidRPr="00981CFF">
              <w:rPr>
                <w:rFonts w:ascii="Times New Roman" w:eastAsia="Times New Roman" w:hAnsi="Times New Roman" w:cs="Times New Roman"/>
                <w:sz w:val="20"/>
                <w:szCs w:val="20"/>
              </w:rPr>
              <w:t>ката-строфы</w:t>
            </w:r>
            <w:proofErr w:type="gramEnd"/>
            <w:r w:rsidRPr="00981C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Чернобыльской АЭС и других радиационных аварий на атомных объектах гражданского или военного назначения, а также в р</w:t>
            </w:r>
            <w:r w:rsidRPr="00981CF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981CFF">
              <w:rPr>
                <w:rFonts w:ascii="Times New Roman" w:eastAsia="Times New Roman" w:hAnsi="Times New Roman" w:cs="Times New Roman"/>
                <w:sz w:val="20"/>
                <w:szCs w:val="20"/>
              </w:rPr>
              <w:t>зультате испытаний, учений и иных работ, связанных с любыми видами ядерных установок, включая ядерное оружие и космическую технику;</w:t>
            </w:r>
          </w:p>
          <w:p w:rsidR="00981CFF" w:rsidRPr="00981CFF" w:rsidRDefault="00981CFF" w:rsidP="00981C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CFF">
              <w:rPr>
                <w:rFonts w:ascii="Times New Roman" w:eastAsia="Times New Roman" w:hAnsi="Times New Roman" w:cs="Times New Roman"/>
                <w:sz w:val="20"/>
                <w:szCs w:val="20"/>
              </w:rPr>
              <w:t>5) граждан Российской Федерации, проживающие на территории Таци</w:t>
            </w:r>
            <w:r w:rsidRPr="00981CFF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981CFF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 сельского поселения не менее чем 5 лет, предшествующих дате п</w:t>
            </w:r>
            <w:r w:rsidRPr="00981CF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981CFF">
              <w:rPr>
                <w:rFonts w:ascii="Times New Roman" w:eastAsia="Times New Roman" w:hAnsi="Times New Roman" w:cs="Times New Roman"/>
                <w:sz w:val="20"/>
                <w:szCs w:val="20"/>
              </w:rPr>
              <w:t>дачи заявления о бесплатном  пред</w:t>
            </w:r>
            <w:r w:rsidRPr="00981CF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981CFF">
              <w:rPr>
                <w:rFonts w:ascii="Times New Roman" w:eastAsia="Times New Roman" w:hAnsi="Times New Roman" w:cs="Times New Roman"/>
                <w:sz w:val="20"/>
                <w:szCs w:val="20"/>
              </w:rPr>
              <w:t>ставлении земельного участка в со</w:t>
            </w:r>
            <w:r w:rsidRPr="00981CFF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981CFF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ственность, имеющие трех и более несовершеннолетних детей и со</w:t>
            </w:r>
            <w:r w:rsidRPr="00981CFF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981CF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местно проживающие с ними;</w:t>
            </w:r>
          </w:p>
          <w:p w:rsidR="00982F94" w:rsidRDefault="00981CFF" w:rsidP="00981C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81CFF">
              <w:rPr>
                <w:rFonts w:ascii="Times New Roman" w:eastAsia="Times New Roman" w:hAnsi="Times New Roman" w:cs="Times New Roman"/>
                <w:sz w:val="20"/>
                <w:szCs w:val="20"/>
              </w:rPr>
              <w:t>6) граждан Российской Федерации, проживающие на территории Таци</w:t>
            </w:r>
            <w:r w:rsidRPr="00981CFF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981CFF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 сельского поселения не менее 5 лет, предшествующих дате подачи заявления о бесплатном предоста</w:t>
            </w:r>
            <w:r w:rsidRPr="00981CFF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981CFF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лении земельного участка в со</w:t>
            </w:r>
            <w:r w:rsidRPr="00981CFF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981CFF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ственность, имеющих трех и более усыновленных (удочеренных), а та</w:t>
            </w:r>
            <w:r w:rsidRPr="00981CFF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981CFF">
              <w:rPr>
                <w:rFonts w:ascii="Times New Roman" w:eastAsia="Times New Roman" w:hAnsi="Times New Roman" w:cs="Times New Roman"/>
                <w:sz w:val="20"/>
                <w:szCs w:val="20"/>
              </w:rPr>
              <w:t>же находящихся под опекой и поп</w:t>
            </w:r>
            <w:r w:rsidRPr="00981CF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981CFF">
              <w:rPr>
                <w:rFonts w:ascii="Times New Roman" w:eastAsia="Times New Roman" w:hAnsi="Times New Roman" w:cs="Times New Roman"/>
                <w:sz w:val="20"/>
                <w:szCs w:val="20"/>
              </w:rPr>
              <w:t>чительством детей (при условии во</w:t>
            </w:r>
            <w:r w:rsidRPr="00981CFF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981CFF">
              <w:rPr>
                <w:rFonts w:ascii="Times New Roman" w:eastAsia="Times New Roman" w:hAnsi="Times New Roman" w:cs="Times New Roman"/>
                <w:sz w:val="20"/>
                <w:szCs w:val="20"/>
              </w:rPr>
              <w:t>питание этих детей не менее 3 лет), и совместно проживающие с ними.</w:t>
            </w:r>
            <w:proofErr w:type="gramEnd"/>
          </w:p>
          <w:p w:rsidR="006B3B31" w:rsidRPr="00463018" w:rsidRDefault="006B3B31" w:rsidP="00981C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7)</w:t>
            </w:r>
            <w:r>
              <w:t xml:space="preserve"> </w:t>
            </w:r>
            <w:r w:rsidRPr="006B3B31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 Российской Федерации, проживающих на территории Таци</w:t>
            </w:r>
            <w:r w:rsidRPr="006B3B31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6B3B31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 сельского поселения, имеющих детей-инвалидов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111976" w:rsidRPr="00463018" w:rsidRDefault="00111976" w:rsidP="00826A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018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полное осв</w:t>
            </w:r>
            <w:r w:rsidRPr="0046301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63018">
              <w:rPr>
                <w:rFonts w:ascii="Times New Roman" w:eastAsia="Times New Roman" w:hAnsi="Times New Roman" w:cs="Times New Roman"/>
                <w:sz w:val="20"/>
                <w:szCs w:val="20"/>
              </w:rPr>
              <w:t>божд</w:t>
            </w:r>
            <w:r w:rsidRPr="0046301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63018">
              <w:rPr>
                <w:rFonts w:ascii="Times New Roman" w:eastAsia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851" w:type="dxa"/>
          </w:tcPr>
          <w:p w:rsidR="00F87329" w:rsidRDefault="00F87329" w:rsidP="00826A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7329" w:rsidRDefault="00F87329" w:rsidP="00826A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7329" w:rsidRDefault="00F87329" w:rsidP="00826A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7329" w:rsidRDefault="00F87329" w:rsidP="00826A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7329" w:rsidRDefault="00F87329" w:rsidP="00826A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7329" w:rsidRDefault="00F87329" w:rsidP="00826A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7329" w:rsidRDefault="00C65D5B" w:rsidP="00826A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34,1</w:t>
            </w:r>
          </w:p>
          <w:p w:rsidR="00111976" w:rsidRDefault="00F87329" w:rsidP="00F873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  <w:p w:rsidR="00F87329" w:rsidRDefault="00F87329" w:rsidP="00F873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7329" w:rsidRDefault="00F87329" w:rsidP="00F873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7329" w:rsidRDefault="00F87329" w:rsidP="00F873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  <w:p w:rsidR="00F87329" w:rsidRDefault="00F87329" w:rsidP="00F873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7329" w:rsidRDefault="00F87329" w:rsidP="00F873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7329" w:rsidRDefault="00F87329" w:rsidP="00F873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7329" w:rsidRDefault="00F87329" w:rsidP="00F873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7329" w:rsidRDefault="00F87329" w:rsidP="00F873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7329" w:rsidRDefault="00F87329" w:rsidP="00F873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7329" w:rsidRDefault="00F87329" w:rsidP="00F873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7329" w:rsidRDefault="00F87329" w:rsidP="00F873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7329" w:rsidRDefault="00F87329" w:rsidP="00F873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7329" w:rsidRDefault="00C65D5B" w:rsidP="00F873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11,4</w:t>
            </w:r>
          </w:p>
          <w:p w:rsidR="00F87329" w:rsidRDefault="00F87329" w:rsidP="00F873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7329" w:rsidRDefault="00F87329" w:rsidP="00F873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7329" w:rsidRDefault="00F87329" w:rsidP="00F873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7329" w:rsidRDefault="00F87329" w:rsidP="00F873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7329" w:rsidRDefault="00F87329" w:rsidP="00F873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7329" w:rsidRDefault="00F87329" w:rsidP="00F873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7329" w:rsidRDefault="00F87329" w:rsidP="00F873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7329" w:rsidRDefault="00F87329" w:rsidP="00F873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7329" w:rsidRDefault="00F87329" w:rsidP="00F873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7329" w:rsidRDefault="00F87329" w:rsidP="00F873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7329" w:rsidRDefault="00F87329" w:rsidP="00F873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3B31" w:rsidRDefault="006B3B31" w:rsidP="00F873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3B31" w:rsidRDefault="006B3B31" w:rsidP="00F873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3B31" w:rsidRDefault="006B3B31" w:rsidP="00F873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3B31" w:rsidRDefault="006B3B31" w:rsidP="00F873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3B31" w:rsidRDefault="006B3B31" w:rsidP="00F873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3B31" w:rsidRDefault="006B3B31" w:rsidP="00F873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3B31" w:rsidRDefault="006B3B31" w:rsidP="00F873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3B31" w:rsidRDefault="006B3B31" w:rsidP="00F873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3B31" w:rsidRDefault="006B3B31" w:rsidP="00F873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7329" w:rsidRPr="00463018" w:rsidRDefault="00F87329" w:rsidP="00F873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1275" w:type="dxa"/>
          </w:tcPr>
          <w:p w:rsidR="00111976" w:rsidRPr="00463018" w:rsidRDefault="001A26E9" w:rsidP="001A26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="0013431B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 w:rsidR="00074A3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13431B">
              <w:rPr>
                <w:rFonts w:ascii="Times New Roman" w:eastAsia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85" w:type="dxa"/>
          </w:tcPr>
          <w:p w:rsidR="00111976" w:rsidRPr="00463018" w:rsidRDefault="00111976" w:rsidP="00826A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018">
              <w:rPr>
                <w:rFonts w:ascii="Times New Roman" w:eastAsia="Times New Roman" w:hAnsi="Times New Roman" w:cs="Times New Roman"/>
                <w:sz w:val="20"/>
                <w:szCs w:val="20"/>
              </w:rPr>
              <w:t>сохр</w:t>
            </w:r>
            <w:r w:rsidRPr="0046301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463018">
              <w:rPr>
                <w:rFonts w:ascii="Times New Roman" w:eastAsia="Times New Roman" w:hAnsi="Times New Roman" w:cs="Times New Roman"/>
                <w:sz w:val="20"/>
                <w:szCs w:val="20"/>
              </w:rPr>
              <w:t>нить</w:t>
            </w:r>
          </w:p>
        </w:tc>
      </w:tr>
      <w:tr w:rsidR="00F87329" w:rsidTr="001E57A2">
        <w:tc>
          <w:tcPr>
            <w:tcW w:w="1993" w:type="dxa"/>
          </w:tcPr>
          <w:p w:rsidR="00F87329" w:rsidRPr="00463018" w:rsidRDefault="00F87329" w:rsidP="008157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3502" w:type="dxa"/>
          </w:tcPr>
          <w:p w:rsidR="00F87329" w:rsidRPr="008157E2" w:rsidRDefault="00F87329" w:rsidP="008157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87329" w:rsidRPr="00463018" w:rsidRDefault="00F87329" w:rsidP="00826A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87329" w:rsidRDefault="00C65D5B" w:rsidP="00826A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52,9</w:t>
            </w:r>
          </w:p>
        </w:tc>
        <w:tc>
          <w:tcPr>
            <w:tcW w:w="1275" w:type="dxa"/>
          </w:tcPr>
          <w:p w:rsidR="00F87329" w:rsidRDefault="00F87329" w:rsidP="00074A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:rsidR="00F87329" w:rsidRPr="00463018" w:rsidRDefault="00F87329" w:rsidP="00826A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73CA9" w:rsidRDefault="00373CA9" w:rsidP="002C0E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419A" w:rsidRDefault="00CE419A" w:rsidP="002C0E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419A" w:rsidRDefault="00CE419A" w:rsidP="002C0E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419A" w:rsidRDefault="00CE419A" w:rsidP="002C0E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419A" w:rsidRPr="008268B9" w:rsidRDefault="00CE419A" w:rsidP="00CE419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№2</w:t>
      </w:r>
    </w:p>
    <w:p w:rsidR="00CE419A" w:rsidRPr="008268B9" w:rsidRDefault="00CE419A" w:rsidP="00CE419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68B9">
        <w:rPr>
          <w:rFonts w:ascii="Times New Roman" w:eastAsia="Times New Roman" w:hAnsi="Times New Roman" w:cs="Times New Roman"/>
          <w:color w:val="000000"/>
          <w:sz w:val="24"/>
          <w:szCs w:val="24"/>
        </w:rPr>
        <w:t>к постановлению Администрации</w:t>
      </w:r>
    </w:p>
    <w:p w:rsidR="00CE419A" w:rsidRDefault="00CE419A" w:rsidP="00CE419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68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Тацинского </w:t>
      </w:r>
      <w:r w:rsidRPr="008268B9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</w:t>
      </w:r>
      <w:r w:rsidR="001F5C06" w:rsidRPr="001F5C06">
        <w:t xml:space="preserve"> </w:t>
      </w:r>
      <w:r w:rsidR="0055411B">
        <w:rPr>
          <w:rFonts w:ascii="Times New Roman" w:eastAsia="Times New Roman" w:hAnsi="Times New Roman" w:cs="Times New Roman"/>
          <w:color w:val="000000"/>
          <w:sz w:val="24"/>
          <w:szCs w:val="24"/>
        </w:rPr>
        <w:t>от 11</w:t>
      </w:r>
      <w:r w:rsidR="001F5C06" w:rsidRPr="001F5C06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C3450A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1F5C06" w:rsidRPr="001F5C06">
        <w:rPr>
          <w:rFonts w:ascii="Times New Roman" w:eastAsia="Times New Roman" w:hAnsi="Times New Roman" w:cs="Times New Roman"/>
          <w:color w:val="000000"/>
          <w:sz w:val="24"/>
          <w:szCs w:val="24"/>
        </w:rPr>
        <w:t>.201</w:t>
      </w:r>
      <w:r w:rsidR="001A26E9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1F5C06" w:rsidRPr="001F5C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г.№ </w:t>
      </w:r>
      <w:r w:rsidR="0055411B">
        <w:rPr>
          <w:rFonts w:ascii="Times New Roman" w:eastAsia="Times New Roman" w:hAnsi="Times New Roman" w:cs="Times New Roman"/>
          <w:color w:val="000000"/>
          <w:sz w:val="24"/>
          <w:szCs w:val="24"/>
        </w:rPr>
        <w:t>134</w:t>
      </w:r>
      <w:r w:rsidR="001F5C06" w:rsidRPr="001F5C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:rsidR="00CE419A" w:rsidRDefault="00CE419A" w:rsidP="00AA08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0834" w:rsidRPr="00AA0834" w:rsidRDefault="00AA0834" w:rsidP="00AA0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A0834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 рассмотрения оценки эффективности налоговых</w:t>
      </w:r>
      <w:r w:rsidRPr="00AA08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льгот </w:t>
      </w:r>
      <w:r w:rsidRPr="00AA08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AA08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ставок,</w:t>
      </w:r>
      <w:r w:rsidRPr="00AA08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установленных муниципальным образованием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Тацинское </w:t>
      </w:r>
      <w:r w:rsidRPr="00AA08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</w:t>
      </w:r>
      <w:r w:rsidRPr="00AA083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A08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ние» </w:t>
      </w:r>
      <w:r w:rsidRPr="00AA08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налогу на имущество физических лиц</w:t>
      </w:r>
    </w:p>
    <w:p w:rsidR="00AA0834" w:rsidRPr="00AA0834" w:rsidRDefault="00AA0834" w:rsidP="00AA08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0834" w:rsidRPr="00AA0834" w:rsidRDefault="00AA0834" w:rsidP="00AA08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834">
        <w:rPr>
          <w:rFonts w:ascii="Times New Roman" w:eastAsia="Times New Roman" w:hAnsi="Times New Roman" w:cs="Times New Roman"/>
          <w:sz w:val="28"/>
          <w:szCs w:val="28"/>
        </w:rPr>
        <w:t>Оценка бюджетной и социальной эффективности предоставляемых (планируемых к предоставлению) налоговых льгот проведена по налогу на имущество физических лиц  в отношении каждой из предоставленных льгот и по каждой категории их получателей.</w:t>
      </w:r>
    </w:p>
    <w:p w:rsidR="00AA0834" w:rsidRPr="00AA0834" w:rsidRDefault="00AA0834" w:rsidP="00AA0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08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Категории </w:t>
      </w:r>
      <w:proofErr w:type="gramStart"/>
      <w:r w:rsidRPr="00AA0834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налогоплательщиков, освобожденных от уплаты налога на имущество физических лиц установлены</w:t>
      </w:r>
      <w:proofErr w:type="gramEnd"/>
      <w:r w:rsidRPr="00AA08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были на 201</w:t>
      </w:r>
      <w:r w:rsidR="00CF7B87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015C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 </w:t>
      </w:r>
      <w:r w:rsidRPr="00AA08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действуют в полном объеме </w:t>
      </w:r>
      <w:r w:rsidR="00CF7B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основании </w:t>
      </w:r>
      <w:r w:rsidRPr="008226B4">
        <w:rPr>
          <w:rFonts w:ascii="Times New Roman" w:eastAsia="Times New Roman" w:hAnsi="Times New Roman" w:cs="Times New Roman"/>
          <w:sz w:val="28"/>
          <w:szCs w:val="28"/>
        </w:rPr>
        <w:t xml:space="preserve"> Налогового  кодекса Российской Федер</w:t>
      </w:r>
      <w:r w:rsidRPr="008226B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226B4">
        <w:rPr>
          <w:rFonts w:ascii="Times New Roman" w:eastAsia="Times New Roman" w:hAnsi="Times New Roman" w:cs="Times New Roman"/>
          <w:sz w:val="28"/>
          <w:szCs w:val="28"/>
        </w:rPr>
        <w:t>ции</w:t>
      </w:r>
      <w:r w:rsidRPr="00AA083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A0834" w:rsidRPr="00AA0834" w:rsidRDefault="00AA0834" w:rsidP="00AA08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834">
        <w:rPr>
          <w:rFonts w:ascii="Times New Roman" w:eastAsia="Times New Roman" w:hAnsi="Times New Roman" w:cs="Times New Roman"/>
          <w:sz w:val="28"/>
          <w:szCs w:val="28"/>
        </w:rPr>
        <w:t>Ставки налога на имущество</w:t>
      </w:r>
      <w:r w:rsidR="00714B8A">
        <w:rPr>
          <w:rFonts w:ascii="Times New Roman" w:eastAsia="Times New Roman" w:hAnsi="Times New Roman" w:cs="Times New Roman"/>
          <w:sz w:val="28"/>
          <w:szCs w:val="28"/>
        </w:rPr>
        <w:t xml:space="preserve"> на 201</w:t>
      </w:r>
      <w:r w:rsidR="000413E0">
        <w:rPr>
          <w:rFonts w:ascii="Times New Roman" w:eastAsia="Times New Roman" w:hAnsi="Times New Roman" w:cs="Times New Roman"/>
          <w:sz w:val="28"/>
          <w:szCs w:val="28"/>
        </w:rPr>
        <w:t>8</w:t>
      </w:r>
      <w:r w:rsidR="00FA01E2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Pr="00AA0834">
        <w:rPr>
          <w:rFonts w:ascii="Times New Roman" w:eastAsia="Times New Roman" w:hAnsi="Times New Roman" w:cs="Times New Roman"/>
          <w:sz w:val="28"/>
          <w:szCs w:val="28"/>
        </w:rPr>
        <w:t xml:space="preserve"> установлены решением С</w:t>
      </w:r>
      <w:r w:rsidRPr="00AA083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A0834">
        <w:rPr>
          <w:rFonts w:ascii="Times New Roman" w:eastAsia="Times New Roman" w:hAnsi="Times New Roman" w:cs="Times New Roman"/>
          <w:sz w:val="28"/>
          <w:szCs w:val="28"/>
        </w:rPr>
        <w:t xml:space="preserve">брания депутатов </w:t>
      </w:r>
      <w:r w:rsidR="008226B4">
        <w:rPr>
          <w:rFonts w:ascii="Times New Roman" w:eastAsia="Times New Roman" w:hAnsi="Times New Roman" w:cs="Times New Roman"/>
          <w:sz w:val="28"/>
          <w:szCs w:val="28"/>
        </w:rPr>
        <w:t>Тацинского</w:t>
      </w:r>
      <w:r w:rsidRPr="00AA083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</w:t>
      </w:r>
      <w:r w:rsidR="00FA01E2" w:rsidRPr="00FA01E2">
        <w:rPr>
          <w:rFonts w:ascii="Times New Roman" w:eastAsia="Times New Roman" w:hAnsi="Times New Roman" w:cs="Times New Roman"/>
          <w:sz w:val="28"/>
          <w:szCs w:val="28"/>
        </w:rPr>
        <w:t>14 ноября 2014 года № 79 «О налоге на имущество физических лиц»</w:t>
      </w:r>
      <w:r w:rsidRPr="00AA0834">
        <w:rPr>
          <w:rFonts w:ascii="Times New Roman" w:eastAsia="Times New Roman" w:hAnsi="Times New Roman" w:cs="Times New Roman"/>
          <w:sz w:val="28"/>
          <w:szCs w:val="28"/>
        </w:rPr>
        <w:t xml:space="preserve"> с изменениями и дополнени</w:t>
      </w:r>
      <w:r w:rsidRPr="00AA0834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A0834">
        <w:rPr>
          <w:rFonts w:ascii="Times New Roman" w:eastAsia="Times New Roman" w:hAnsi="Times New Roman" w:cs="Times New Roman"/>
          <w:sz w:val="28"/>
          <w:szCs w:val="28"/>
        </w:rPr>
        <w:t>ми.</w:t>
      </w:r>
      <w:bookmarkStart w:id="0" w:name="_GoBack"/>
      <w:bookmarkEnd w:id="0"/>
    </w:p>
    <w:p w:rsidR="00AA0834" w:rsidRPr="00AA0834" w:rsidRDefault="00AA0834" w:rsidP="00AA08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834">
        <w:rPr>
          <w:rFonts w:ascii="Times New Roman" w:eastAsia="Times New Roman" w:hAnsi="Times New Roman" w:cs="Times New Roman"/>
          <w:sz w:val="28"/>
          <w:szCs w:val="28"/>
        </w:rPr>
        <w:t>Общая сумма предоставленных в 201</w:t>
      </w:r>
      <w:r w:rsidR="000413E0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AA0834">
        <w:rPr>
          <w:rFonts w:ascii="Times New Roman" w:eastAsia="Times New Roman" w:hAnsi="Times New Roman" w:cs="Times New Roman"/>
          <w:sz w:val="28"/>
          <w:szCs w:val="28"/>
        </w:rPr>
        <w:t xml:space="preserve"> году льгот по налогу на имущ</w:t>
      </w:r>
      <w:r w:rsidRPr="00AA083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A0834">
        <w:rPr>
          <w:rFonts w:ascii="Times New Roman" w:eastAsia="Times New Roman" w:hAnsi="Times New Roman" w:cs="Times New Roman"/>
          <w:sz w:val="28"/>
          <w:szCs w:val="28"/>
        </w:rPr>
        <w:t xml:space="preserve">ство физических лиц составила </w:t>
      </w:r>
      <w:r w:rsidR="00540735">
        <w:rPr>
          <w:rFonts w:ascii="Times New Roman" w:eastAsia="Times New Roman" w:hAnsi="Times New Roman" w:cs="Times New Roman"/>
          <w:sz w:val="28"/>
          <w:szCs w:val="28"/>
        </w:rPr>
        <w:t>1086,3</w:t>
      </w:r>
      <w:r w:rsidR="00480D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0834">
        <w:rPr>
          <w:rFonts w:ascii="Times New Roman" w:eastAsia="Times New Roman" w:hAnsi="Times New Roman" w:cs="Times New Roman"/>
          <w:sz w:val="28"/>
          <w:szCs w:val="28"/>
        </w:rPr>
        <w:t xml:space="preserve">тыс. рублей. </w:t>
      </w:r>
    </w:p>
    <w:p w:rsidR="00AA0834" w:rsidRDefault="00AA0834" w:rsidP="00AA08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834">
        <w:rPr>
          <w:rFonts w:ascii="Times New Roman" w:eastAsia="Times New Roman" w:hAnsi="Times New Roman" w:cs="Times New Roman"/>
          <w:sz w:val="28"/>
          <w:szCs w:val="28"/>
        </w:rPr>
        <w:t>Информация о льготах  в виде полного освобождения  от уплаты налога на имущество физических лиц представлена в таблице №1.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2694"/>
        <w:gridCol w:w="1134"/>
        <w:gridCol w:w="992"/>
        <w:gridCol w:w="1276"/>
        <w:gridCol w:w="1701"/>
      </w:tblGrid>
      <w:tr w:rsidR="007852B1" w:rsidRPr="00DF43AB" w:rsidTr="00FA01E2">
        <w:trPr>
          <w:trHeight w:val="1264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2B1" w:rsidRPr="00DF43AB" w:rsidRDefault="00F21C9A" w:rsidP="00C84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018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и №  де</w:t>
            </w:r>
            <w:r w:rsidRPr="00463018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463018">
              <w:rPr>
                <w:rFonts w:ascii="Times New Roman" w:eastAsia="Times New Roman" w:hAnsi="Times New Roman" w:cs="Times New Roman"/>
                <w:sz w:val="20"/>
                <w:szCs w:val="20"/>
              </w:rPr>
              <w:t>ствующего на территории в 201</w:t>
            </w:r>
            <w:r w:rsidR="00C84A8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4630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году реш</w:t>
            </w:r>
            <w:r w:rsidRPr="0046301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63018">
              <w:rPr>
                <w:rFonts w:ascii="Times New Roman" w:eastAsia="Times New Roman" w:hAnsi="Times New Roman" w:cs="Times New Roman"/>
                <w:sz w:val="20"/>
                <w:szCs w:val="20"/>
              </w:rPr>
              <w:t>ния по данному налогу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B1" w:rsidRPr="00DF43AB" w:rsidRDefault="007852B1" w:rsidP="00C84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43AB">
              <w:rPr>
                <w:rFonts w:ascii="Times New Roman" w:eastAsia="Times New Roman" w:hAnsi="Times New Roman" w:cs="Times New Roman"/>
                <w:color w:val="000000"/>
              </w:rPr>
              <w:t>Наименование категории налогоплательщиков, к</w:t>
            </w:r>
            <w:r w:rsidRPr="00DF43AB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DF43AB">
              <w:rPr>
                <w:rFonts w:ascii="Times New Roman" w:eastAsia="Times New Roman" w:hAnsi="Times New Roman" w:cs="Times New Roman"/>
                <w:color w:val="000000"/>
              </w:rPr>
              <w:t>торым предоставлены налоговые льготы, размер инвентаризационной ст</w:t>
            </w:r>
            <w:r w:rsidRPr="00DF43AB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DF43AB">
              <w:rPr>
                <w:rFonts w:ascii="Times New Roman" w:eastAsia="Times New Roman" w:hAnsi="Times New Roman" w:cs="Times New Roman"/>
                <w:color w:val="000000"/>
              </w:rPr>
              <w:t>имости объектов недв</w:t>
            </w:r>
            <w:r w:rsidRPr="00DF43AB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DF43AB">
              <w:rPr>
                <w:rFonts w:ascii="Times New Roman" w:eastAsia="Times New Roman" w:hAnsi="Times New Roman" w:cs="Times New Roman"/>
                <w:color w:val="000000"/>
              </w:rPr>
              <w:t>жимого имущества в ц</w:t>
            </w:r>
            <w:r w:rsidRPr="00DF43AB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DF43AB">
              <w:rPr>
                <w:rFonts w:ascii="Times New Roman" w:eastAsia="Times New Roman" w:hAnsi="Times New Roman" w:cs="Times New Roman"/>
                <w:color w:val="000000"/>
              </w:rPr>
              <w:t>лях налогообложения  в 201</w:t>
            </w:r>
            <w:r w:rsidR="00C84A80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DF43AB">
              <w:rPr>
                <w:rFonts w:ascii="Times New Roman" w:eastAsia="Times New Roman" w:hAnsi="Times New Roman" w:cs="Times New Roman"/>
                <w:color w:val="000000"/>
              </w:rPr>
              <w:t xml:space="preserve"> году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B1" w:rsidRPr="00DF43AB" w:rsidRDefault="007852B1" w:rsidP="00DF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43AB">
              <w:rPr>
                <w:rFonts w:ascii="Times New Roman" w:eastAsia="Times New Roman" w:hAnsi="Times New Roman" w:cs="Times New Roman"/>
                <w:color w:val="000000"/>
              </w:rPr>
              <w:t>Размер пон</w:t>
            </w:r>
            <w:r w:rsidRPr="00DF43AB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DF43AB">
              <w:rPr>
                <w:rFonts w:ascii="Times New Roman" w:eastAsia="Times New Roman" w:hAnsi="Times New Roman" w:cs="Times New Roman"/>
                <w:color w:val="000000"/>
              </w:rPr>
              <w:t>женной ставки, полное или ч</w:t>
            </w:r>
            <w:r w:rsidRPr="00DF43AB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DF43AB">
              <w:rPr>
                <w:rFonts w:ascii="Times New Roman" w:eastAsia="Times New Roman" w:hAnsi="Times New Roman" w:cs="Times New Roman"/>
                <w:color w:val="000000"/>
              </w:rPr>
              <w:t>стичное освобо</w:t>
            </w:r>
            <w:r w:rsidRPr="00DF43AB"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r w:rsidRPr="00DF43AB">
              <w:rPr>
                <w:rFonts w:ascii="Times New Roman" w:eastAsia="Times New Roman" w:hAnsi="Times New Roman" w:cs="Times New Roman"/>
                <w:color w:val="000000"/>
              </w:rPr>
              <w:t>дение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B1" w:rsidRPr="00DF43AB" w:rsidRDefault="007852B1" w:rsidP="00DF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43AB">
              <w:rPr>
                <w:rFonts w:ascii="Times New Roman" w:eastAsia="Times New Roman" w:hAnsi="Times New Roman" w:cs="Times New Roman"/>
                <w:color w:val="000000"/>
              </w:rPr>
              <w:t>Объем пред</w:t>
            </w:r>
            <w:r w:rsidRPr="00DF43AB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DF43AB">
              <w:rPr>
                <w:rFonts w:ascii="Times New Roman" w:eastAsia="Times New Roman" w:hAnsi="Times New Roman" w:cs="Times New Roman"/>
                <w:color w:val="000000"/>
              </w:rPr>
              <w:t>ста</w:t>
            </w:r>
            <w:r w:rsidRPr="00DF43AB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DF43AB">
              <w:rPr>
                <w:rFonts w:ascii="Times New Roman" w:eastAsia="Times New Roman" w:hAnsi="Times New Roman" w:cs="Times New Roman"/>
                <w:color w:val="000000"/>
              </w:rPr>
              <w:t>ленных льгот и ставок</w:t>
            </w:r>
            <w:r w:rsidRPr="00DF43AB">
              <w:rPr>
                <w:rFonts w:ascii="Times New Roman" w:eastAsia="Times New Roman" w:hAnsi="Times New Roman" w:cs="Times New Roman"/>
                <w:color w:val="000000"/>
              </w:rPr>
              <w:br/>
              <w:t>тыс. руб.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B1" w:rsidRPr="00DF43AB" w:rsidRDefault="007852B1" w:rsidP="0004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43AB">
              <w:rPr>
                <w:rFonts w:ascii="Times New Roman" w:eastAsia="Times New Roman" w:hAnsi="Times New Roman" w:cs="Times New Roman"/>
                <w:color w:val="000000"/>
              </w:rPr>
              <w:t>Информация о результатах произведенной в 201</w:t>
            </w:r>
            <w:r w:rsidR="000401E4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DF43AB">
              <w:rPr>
                <w:rFonts w:ascii="Times New Roman" w:eastAsia="Times New Roman" w:hAnsi="Times New Roman" w:cs="Times New Roman"/>
                <w:color w:val="000000"/>
              </w:rPr>
              <w:t xml:space="preserve"> году оценки эффективности льгот и ставок, действовавших на территории в 201</w:t>
            </w:r>
            <w:r w:rsidR="000401E4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DF43AB">
              <w:rPr>
                <w:rFonts w:ascii="Times New Roman" w:eastAsia="Times New Roman" w:hAnsi="Times New Roman" w:cs="Times New Roman"/>
                <w:color w:val="000000"/>
              </w:rPr>
              <w:t xml:space="preserve"> году.</w:t>
            </w:r>
          </w:p>
        </w:tc>
      </w:tr>
      <w:tr w:rsidR="007852B1" w:rsidRPr="00DF43AB" w:rsidTr="00FA01E2">
        <w:trPr>
          <w:trHeight w:val="481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2B1" w:rsidRPr="00DF43AB" w:rsidRDefault="007852B1" w:rsidP="00DF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2B1" w:rsidRPr="00DF43AB" w:rsidRDefault="007852B1" w:rsidP="00DF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2B1" w:rsidRPr="00DF43AB" w:rsidRDefault="007852B1" w:rsidP="00DF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2B1" w:rsidRPr="00DF43AB" w:rsidRDefault="007852B1" w:rsidP="00DF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B1" w:rsidRPr="00DF43AB" w:rsidRDefault="007852B1" w:rsidP="00DF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43AB">
              <w:rPr>
                <w:rFonts w:ascii="Times New Roman" w:eastAsia="Times New Roman" w:hAnsi="Times New Roman" w:cs="Times New Roman"/>
                <w:color w:val="000000"/>
              </w:rPr>
              <w:t>дата ра</w:t>
            </w:r>
            <w:r w:rsidRPr="00DF43AB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DF43AB">
              <w:rPr>
                <w:rFonts w:ascii="Times New Roman" w:eastAsia="Times New Roman" w:hAnsi="Times New Roman" w:cs="Times New Roman"/>
                <w:color w:val="000000"/>
              </w:rPr>
              <w:t>смотрения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B1" w:rsidRPr="00DF43AB" w:rsidRDefault="007852B1" w:rsidP="00DF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43AB">
              <w:rPr>
                <w:rFonts w:ascii="Times New Roman" w:eastAsia="Times New Roman" w:hAnsi="Times New Roman" w:cs="Times New Roman"/>
                <w:color w:val="000000"/>
              </w:rPr>
              <w:t xml:space="preserve">Результат </w:t>
            </w:r>
          </w:p>
        </w:tc>
      </w:tr>
      <w:tr w:rsidR="007852B1" w:rsidRPr="00DF43AB" w:rsidTr="00FA01E2">
        <w:trPr>
          <w:trHeight w:val="637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2B1" w:rsidRPr="00DF43AB" w:rsidRDefault="007852B1" w:rsidP="00DF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2B1" w:rsidRPr="00DF43AB" w:rsidRDefault="007852B1" w:rsidP="00DF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2B1" w:rsidRPr="00DF43AB" w:rsidRDefault="007852B1" w:rsidP="00DF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2B1" w:rsidRPr="00DF43AB" w:rsidRDefault="007852B1" w:rsidP="00DF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2B1" w:rsidRPr="00DF43AB" w:rsidRDefault="007852B1" w:rsidP="00DF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B1" w:rsidRPr="00DF43AB" w:rsidRDefault="007852B1" w:rsidP="00DF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43AB">
              <w:rPr>
                <w:rFonts w:ascii="Times New Roman" w:eastAsia="Times New Roman" w:hAnsi="Times New Roman" w:cs="Times New Roman"/>
                <w:color w:val="000000"/>
              </w:rPr>
              <w:t>отменить/</w:t>
            </w:r>
            <w:r w:rsidRPr="00DF43AB">
              <w:rPr>
                <w:rFonts w:ascii="Times New Roman" w:eastAsia="Times New Roman" w:hAnsi="Times New Roman" w:cs="Times New Roman"/>
                <w:color w:val="000000"/>
              </w:rPr>
              <w:br/>
              <w:t>сохранить</w:t>
            </w:r>
          </w:p>
        </w:tc>
      </w:tr>
      <w:tr w:rsidR="00441EC9" w:rsidRPr="00DF43AB" w:rsidTr="00FA01E2">
        <w:trPr>
          <w:trHeight w:val="637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1EC9" w:rsidRPr="00F21C9A" w:rsidRDefault="00441EC9" w:rsidP="0014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C9A">
              <w:rPr>
                <w:rFonts w:ascii="Times New Roman" w:eastAsia="Times New Roman" w:hAnsi="Times New Roman" w:cs="Times New Roman"/>
                <w:color w:val="000000"/>
              </w:rPr>
              <w:t>от 14.11.2014 г. № 79 "О налоге на имущество физических лиц"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от 30.04.2015 № 105 , 30.09.2015 № 118, 30.11.2015 №126 </w:t>
            </w:r>
            <w:r w:rsidR="00F96FCF">
              <w:rPr>
                <w:rFonts w:ascii="Times New Roman" w:eastAsia="Times New Roman" w:hAnsi="Times New Roman" w:cs="Times New Roman"/>
                <w:color w:val="000000"/>
              </w:rPr>
              <w:t xml:space="preserve">, от 30.11.2016 № 11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FA01E2">
              <w:rPr>
                <w:rFonts w:ascii="Times New Roman" w:eastAsia="Times New Roman" w:hAnsi="Times New Roman" w:cs="Times New Roman"/>
                <w:color w:val="000000"/>
              </w:rPr>
              <w:t>О внесении изменений в решение С</w:t>
            </w:r>
            <w:r w:rsidRPr="00FA01E2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FA01E2">
              <w:rPr>
                <w:rFonts w:ascii="Times New Roman" w:eastAsia="Times New Roman" w:hAnsi="Times New Roman" w:cs="Times New Roman"/>
                <w:color w:val="000000"/>
              </w:rPr>
              <w:t>брания депут</w:t>
            </w:r>
            <w:r w:rsidRPr="00FA01E2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FA01E2">
              <w:rPr>
                <w:rFonts w:ascii="Times New Roman" w:eastAsia="Times New Roman" w:hAnsi="Times New Roman" w:cs="Times New Roman"/>
                <w:color w:val="000000"/>
              </w:rPr>
              <w:t>тов Тацинского сельского п</w:t>
            </w:r>
            <w:r w:rsidRPr="00FA01E2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FA01E2">
              <w:rPr>
                <w:rFonts w:ascii="Times New Roman" w:eastAsia="Times New Roman" w:hAnsi="Times New Roman" w:cs="Times New Roman"/>
                <w:color w:val="000000"/>
              </w:rPr>
              <w:t>селения от 14 ноября 2014 года № 79 «О налоге на им</w:t>
            </w:r>
            <w:r w:rsidRPr="00FA01E2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FA01E2">
              <w:rPr>
                <w:rFonts w:ascii="Times New Roman" w:eastAsia="Times New Roman" w:hAnsi="Times New Roman" w:cs="Times New Roman"/>
                <w:color w:val="000000"/>
              </w:rPr>
              <w:t>щество физ</w:t>
            </w:r>
            <w:r w:rsidRPr="00FA01E2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FA01E2">
              <w:rPr>
                <w:rFonts w:ascii="Times New Roman" w:eastAsia="Times New Roman" w:hAnsi="Times New Roman" w:cs="Times New Roman"/>
                <w:color w:val="000000"/>
              </w:rPr>
              <w:t>ческих лиц»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2A04" w:rsidRDefault="00441EC9" w:rsidP="0014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  <w:r w:rsidRPr="00F21C9A">
              <w:rPr>
                <w:rFonts w:ascii="Times New Roman" w:eastAsia="Times New Roman" w:hAnsi="Times New Roman" w:cs="Times New Roman"/>
                <w:color w:val="000000"/>
              </w:rPr>
              <w:t xml:space="preserve">налогоплательщики </w:t>
            </w:r>
            <w:r w:rsidR="00292A04" w:rsidRPr="00292A04">
              <w:rPr>
                <w:rFonts w:ascii="Times New Roman" w:eastAsia="Times New Roman" w:hAnsi="Times New Roman" w:cs="Times New Roman"/>
                <w:color w:val="000000"/>
              </w:rPr>
              <w:t>Суммарная инвентариз</w:t>
            </w:r>
            <w:r w:rsidR="00292A04" w:rsidRPr="00292A04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="00292A04" w:rsidRPr="00292A04">
              <w:rPr>
                <w:rFonts w:ascii="Times New Roman" w:eastAsia="Times New Roman" w:hAnsi="Times New Roman" w:cs="Times New Roman"/>
                <w:color w:val="000000"/>
              </w:rPr>
              <w:t>ционная стоимость об</w:t>
            </w:r>
            <w:r w:rsidR="00292A04" w:rsidRPr="00292A04">
              <w:rPr>
                <w:rFonts w:ascii="Times New Roman" w:eastAsia="Times New Roman" w:hAnsi="Times New Roman" w:cs="Times New Roman"/>
                <w:color w:val="000000"/>
              </w:rPr>
              <w:t>ъ</w:t>
            </w:r>
            <w:r w:rsidR="00292A04" w:rsidRPr="00292A04">
              <w:rPr>
                <w:rFonts w:ascii="Times New Roman" w:eastAsia="Times New Roman" w:hAnsi="Times New Roman" w:cs="Times New Roman"/>
                <w:color w:val="000000"/>
              </w:rPr>
              <w:t>ектов налогообложения, умноженная на коэфф</w:t>
            </w:r>
            <w:r w:rsidR="00292A04" w:rsidRPr="00292A04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="00292A04" w:rsidRPr="00292A04">
              <w:rPr>
                <w:rFonts w:ascii="Times New Roman" w:eastAsia="Times New Roman" w:hAnsi="Times New Roman" w:cs="Times New Roman"/>
                <w:color w:val="000000"/>
              </w:rPr>
              <w:t xml:space="preserve">циент-дефлятор (с учетом доли налогоплательщика в </w:t>
            </w:r>
            <w:proofErr w:type="gramStart"/>
            <w:r w:rsidR="00292A04" w:rsidRPr="00292A04">
              <w:rPr>
                <w:rFonts w:ascii="Times New Roman" w:eastAsia="Times New Roman" w:hAnsi="Times New Roman" w:cs="Times New Roman"/>
                <w:color w:val="000000"/>
              </w:rPr>
              <w:t>праве</w:t>
            </w:r>
            <w:proofErr w:type="gramEnd"/>
            <w:r w:rsidR="00292A04" w:rsidRPr="00292A04">
              <w:rPr>
                <w:rFonts w:ascii="Times New Roman" w:eastAsia="Times New Roman" w:hAnsi="Times New Roman" w:cs="Times New Roman"/>
                <w:color w:val="000000"/>
              </w:rPr>
              <w:t xml:space="preserve"> общей долевой собственности на каждый их таких объектов)</w:t>
            </w:r>
            <w:r w:rsidRPr="00F21C9A">
              <w:rPr>
                <w:rFonts w:ascii="Times New Roman" w:eastAsia="Times New Roman" w:hAnsi="Times New Roman" w:cs="Times New Roman"/>
                <w:color w:val="000000"/>
              </w:rPr>
              <w:t>, с</w:t>
            </w:r>
            <w:r w:rsidRPr="00F21C9A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F21C9A">
              <w:rPr>
                <w:rFonts w:ascii="Times New Roman" w:eastAsia="Times New Roman" w:hAnsi="Times New Roman" w:cs="Times New Roman"/>
                <w:color w:val="000000"/>
              </w:rPr>
              <w:t xml:space="preserve">ставляет </w:t>
            </w:r>
          </w:p>
          <w:p w:rsidR="00441EC9" w:rsidRDefault="00292A04" w:rsidP="0014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t xml:space="preserve"> </w:t>
            </w:r>
            <w:r w:rsidRPr="00292A04">
              <w:rPr>
                <w:rFonts w:ascii="Times New Roman" w:eastAsia="Times New Roman" w:hAnsi="Times New Roman" w:cs="Times New Roman"/>
                <w:color w:val="000000"/>
              </w:rPr>
              <w:t>Свыше 500 000 рублей до 800 000 рублей (вкл</w:t>
            </w:r>
            <w:r w:rsidRPr="00292A04"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 w:rsidRPr="00292A04">
              <w:rPr>
                <w:rFonts w:ascii="Times New Roman" w:eastAsia="Times New Roman" w:hAnsi="Times New Roman" w:cs="Times New Roman"/>
                <w:color w:val="000000"/>
              </w:rPr>
              <w:t>чительно)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292A04" w:rsidRDefault="00292A04" w:rsidP="0014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t xml:space="preserve"> </w:t>
            </w:r>
            <w:r w:rsidRPr="00292A04">
              <w:rPr>
                <w:rFonts w:ascii="Times New Roman" w:eastAsia="Times New Roman" w:hAnsi="Times New Roman" w:cs="Times New Roman"/>
                <w:color w:val="000000"/>
              </w:rPr>
              <w:t>Свыше 800 000 рублей до 1000 000 рублей (включительно)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292A04" w:rsidRDefault="00292A04" w:rsidP="00292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t xml:space="preserve"> </w:t>
            </w:r>
            <w:r w:rsidRPr="00292A04">
              <w:rPr>
                <w:rFonts w:ascii="Times New Roman" w:eastAsia="Times New Roman" w:hAnsi="Times New Roman" w:cs="Times New Roman"/>
                <w:color w:val="000000"/>
              </w:rPr>
              <w:t>Свыше 1000 000 рублей до 1500 000 рублей (включительно)</w:t>
            </w:r>
          </w:p>
          <w:p w:rsidR="00292A04" w:rsidRDefault="00292A04" w:rsidP="0014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t xml:space="preserve"> </w:t>
            </w:r>
            <w:r w:rsidRPr="00292A04">
              <w:rPr>
                <w:rFonts w:ascii="Times New Roman" w:eastAsia="Times New Roman" w:hAnsi="Times New Roman" w:cs="Times New Roman"/>
                <w:color w:val="000000"/>
              </w:rPr>
              <w:t>Свыше 1 500 000 рублей до 1 800 000 рублей (включительно)</w:t>
            </w:r>
          </w:p>
          <w:p w:rsidR="00292A04" w:rsidRDefault="00292A04" w:rsidP="0014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41EC9" w:rsidRPr="00F21C9A" w:rsidRDefault="00441EC9" w:rsidP="0014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 налогоплательщики</w:t>
            </w:r>
            <w:r w:rsidRPr="00FA01E2">
              <w:rPr>
                <w:rFonts w:ascii="Times New Roman" w:eastAsia="Times New Roman" w:hAnsi="Times New Roman" w:cs="Times New Roman"/>
                <w:color w:val="000000"/>
              </w:rPr>
              <w:t>, проживающих на терр</w:t>
            </w:r>
            <w:r w:rsidRPr="00FA01E2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FA01E2">
              <w:rPr>
                <w:rFonts w:ascii="Times New Roman" w:eastAsia="Times New Roman" w:hAnsi="Times New Roman" w:cs="Times New Roman"/>
                <w:color w:val="000000"/>
              </w:rPr>
              <w:t>тории Тацинского сел</w:t>
            </w:r>
            <w:r w:rsidRPr="00FA01E2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FA01E2">
              <w:rPr>
                <w:rFonts w:ascii="Times New Roman" w:eastAsia="Times New Roman" w:hAnsi="Times New Roman" w:cs="Times New Roman"/>
                <w:color w:val="000000"/>
              </w:rPr>
              <w:t>ского поселения, име</w:t>
            </w:r>
            <w:r w:rsidRPr="00FA01E2"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 w:rsidRPr="00FA01E2">
              <w:rPr>
                <w:rFonts w:ascii="Times New Roman" w:eastAsia="Times New Roman" w:hAnsi="Times New Roman" w:cs="Times New Roman"/>
                <w:color w:val="000000"/>
              </w:rPr>
              <w:t>щих в составе семьи д</w:t>
            </w:r>
            <w:r w:rsidRPr="00FA01E2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FA01E2">
              <w:rPr>
                <w:rFonts w:ascii="Times New Roman" w:eastAsia="Times New Roman" w:hAnsi="Times New Roman" w:cs="Times New Roman"/>
                <w:color w:val="000000"/>
              </w:rPr>
              <w:t>тей-инвалидов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2A04" w:rsidRDefault="00292A04" w:rsidP="0014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92A04" w:rsidRDefault="00292A04" w:rsidP="0014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92A04" w:rsidRDefault="00292A04" w:rsidP="0014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92A04" w:rsidRDefault="00292A04" w:rsidP="0014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92A04" w:rsidRDefault="00292A04" w:rsidP="0014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92A04" w:rsidRDefault="00292A04" w:rsidP="0014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92A04" w:rsidRDefault="00292A04" w:rsidP="0014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92A04" w:rsidRDefault="00292A04" w:rsidP="0014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92A04" w:rsidRDefault="00292A04" w:rsidP="0014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92A04" w:rsidRDefault="00292A04" w:rsidP="0014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41EC9" w:rsidRDefault="00441EC9" w:rsidP="0014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1C9A">
              <w:rPr>
                <w:rFonts w:ascii="Times New Roman" w:eastAsia="Times New Roman" w:hAnsi="Times New Roman" w:cs="Times New Roman"/>
                <w:color w:val="000000"/>
              </w:rPr>
              <w:t>пон</w:t>
            </w:r>
            <w:r w:rsidRPr="00F21C9A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F21C9A">
              <w:rPr>
                <w:rFonts w:ascii="Times New Roman" w:eastAsia="Times New Roman" w:hAnsi="Times New Roman" w:cs="Times New Roman"/>
                <w:color w:val="000000"/>
              </w:rPr>
              <w:t xml:space="preserve">женная ставка </w:t>
            </w:r>
            <w:r w:rsidR="00540735">
              <w:rPr>
                <w:rFonts w:ascii="Times New Roman" w:eastAsia="Times New Roman" w:hAnsi="Times New Roman" w:cs="Times New Roman"/>
                <w:color w:val="000000"/>
              </w:rPr>
              <w:t>1,4</w:t>
            </w:r>
            <w:r w:rsidRPr="00F21C9A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  <w:p w:rsidR="00441EC9" w:rsidRDefault="00540735" w:rsidP="0014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1,2</w:t>
            </w:r>
            <w:r w:rsidR="00292A04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  <w:p w:rsidR="00292A04" w:rsidRDefault="00292A04" w:rsidP="0014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92A04" w:rsidRDefault="00292A04" w:rsidP="0014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92A04" w:rsidRDefault="00292A04" w:rsidP="0014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1,0%</w:t>
            </w:r>
          </w:p>
          <w:p w:rsidR="00292A04" w:rsidRDefault="00292A04" w:rsidP="0014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41EC9" w:rsidRDefault="00441EC9" w:rsidP="0014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92A04" w:rsidRDefault="00540735" w:rsidP="0014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292A04">
              <w:rPr>
                <w:rFonts w:ascii="Times New Roman" w:eastAsia="Times New Roman" w:hAnsi="Times New Roman" w:cs="Times New Roman"/>
                <w:color w:val="000000"/>
              </w:rPr>
              <w:t>,5%</w:t>
            </w:r>
          </w:p>
          <w:p w:rsidR="00292A04" w:rsidRDefault="00292A04" w:rsidP="0014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92A04" w:rsidRDefault="00292A04" w:rsidP="0014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92A04" w:rsidRDefault="00292A04" w:rsidP="0014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92A04" w:rsidRDefault="00292A04" w:rsidP="0014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41EC9" w:rsidRPr="00F21C9A" w:rsidRDefault="00441EC9" w:rsidP="0014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полное освобо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дение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1EC9" w:rsidRDefault="00441EC9" w:rsidP="0014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92A04" w:rsidRDefault="00292A04" w:rsidP="0014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92A04" w:rsidRDefault="00292A04" w:rsidP="0014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92A04" w:rsidRDefault="00292A04" w:rsidP="0014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92A04" w:rsidRDefault="00292A04" w:rsidP="0014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92A04" w:rsidRDefault="00292A04" w:rsidP="0014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92A04" w:rsidRDefault="00292A04" w:rsidP="0014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92A04" w:rsidRDefault="00292A04" w:rsidP="0014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92A04" w:rsidRDefault="00292A04" w:rsidP="0014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92A04" w:rsidRDefault="00292A04" w:rsidP="0014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92A04" w:rsidRDefault="00292A04" w:rsidP="0014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02934" w:rsidRDefault="00540735" w:rsidP="0014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282,0</w:t>
            </w:r>
          </w:p>
          <w:p w:rsidR="00602934" w:rsidRDefault="00602934" w:rsidP="0014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02934" w:rsidRDefault="00602934" w:rsidP="0014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02934" w:rsidRDefault="00540735" w:rsidP="0014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232</w:t>
            </w:r>
            <w:r w:rsidR="00602934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  <w:p w:rsidR="00602934" w:rsidRDefault="00602934" w:rsidP="0014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02934" w:rsidRDefault="00602934" w:rsidP="0014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02934" w:rsidRDefault="00540735" w:rsidP="0014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268</w:t>
            </w:r>
            <w:r w:rsidR="00602934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  <w:p w:rsidR="00602934" w:rsidRDefault="00602934" w:rsidP="0014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02934" w:rsidRDefault="00602934" w:rsidP="0014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02934" w:rsidRDefault="00540735" w:rsidP="0014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286</w:t>
            </w:r>
            <w:r w:rsidR="00602934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  <w:p w:rsidR="00602934" w:rsidRDefault="00602934" w:rsidP="0014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02934" w:rsidRDefault="00602934" w:rsidP="0014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02934" w:rsidRDefault="00602934" w:rsidP="0014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92A04" w:rsidRDefault="00292A04" w:rsidP="0014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92A04" w:rsidRDefault="00540735" w:rsidP="0014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18,3</w:t>
            </w:r>
          </w:p>
          <w:p w:rsidR="00292A04" w:rsidRPr="00F21C9A" w:rsidRDefault="00292A04" w:rsidP="0014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1EC9" w:rsidRPr="00F21C9A" w:rsidRDefault="00590C31" w:rsidP="0059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="00441EC9">
              <w:rPr>
                <w:rFonts w:ascii="Times New Roman" w:eastAsia="Times New Roman" w:hAnsi="Times New Roman" w:cs="Times New Roman"/>
                <w:color w:val="000000"/>
              </w:rPr>
              <w:t>.0</w:t>
            </w:r>
            <w:r w:rsidR="00292A04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441EC9">
              <w:rPr>
                <w:rFonts w:ascii="Times New Roman" w:eastAsia="Times New Roman" w:hAnsi="Times New Roman" w:cs="Times New Roman"/>
                <w:color w:val="000000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EC9" w:rsidRPr="00F21C9A" w:rsidRDefault="00441EC9" w:rsidP="0014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C9A">
              <w:rPr>
                <w:rFonts w:ascii="Times New Roman" w:eastAsia="Times New Roman" w:hAnsi="Times New Roman" w:cs="Times New Roman"/>
                <w:color w:val="000000"/>
              </w:rPr>
              <w:t>сохранить</w:t>
            </w:r>
          </w:p>
        </w:tc>
      </w:tr>
      <w:tr w:rsidR="007852B1" w:rsidRPr="00DF43AB" w:rsidTr="00E66529">
        <w:trPr>
          <w:trHeight w:val="4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2B1" w:rsidRPr="00F21C9A" w:rsidRDefault="007852B1" w:rsidP="00FA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E2" w:rsidRPr="00F21C9A" w:rsidRDefault="00E66529" w:rsidP="00FA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E2" w:rsidRPr="00F21C9A" w:rsidRDefault="008157E2" w:rsidP="00982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E2" w:rsidRDefault="00540735" w:rsidP="00DF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1086,3</w:t>
            </w:r>
          </w:p>
          <w:p w:rsidR="008512D0" w:rsidRPr="00F21C9A" w:rsidRDefault="008512D0" w:rsidP="00851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2B1" w:rsidRPr="00F21C9A" w:rsidRDefault="007852B1" w:rsidP="00DF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2B1" w:rsidRPr="00F21C9A" w:rsidRDefault="007852B1" w:rsidP="00DF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480D8E" w:rsidRDefault="00480D8E" w:rsidP="008268B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4B8A" w:rsidRDefault="00714B8A" w:rsidP="008268B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4B8A" w:rsidRPr="00B96845" w:rsidRDefault="00714B8A" w:rsidP="00714B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6845">
        <w:rPr>
          <w:rFonts w:ascii="Times New Roman" w:eastAsia="Times New Roman" w:hAnsi="Times New Roman" w:cs="Times New Roman"/>
          <w:sz w:val="28"/>
          <w:szCs w:val="28"/>
          <w:lang w:eastAsia="ar-SA"/>
        </w:rPr>
        <w:t>В 201</w:t>
      </w:r>
      <w:r w:rsidR="00DE706C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B968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поступления по </w:t>
      </w:r>
      <w:r w:rsidR="00B96845" w:rsidRPr="00B968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налогу на имущество физических лиц </w:t>
      </w:r>
      <w:r w:rsidRPr="00B96845">
        <w:rPr>
          <w:rFonts w:ascii="Times New Roman" w:eastAsia="Times New Roman" w:hAnsi="Times New Roman" w:cs="Times New Roman"/>
          <w:sz w:val="28"/>
          <w:szCs w:val="28"/>
          <w:lang w:eastAsia="ar-SA"/>
        </w:rPr>
        <w:t>с учетом недоимки прошлых лет в бюджет муниципального образования с</w:t>
      </w:r>
      <w:r w:rsidRPr="00B96845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B968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ставили </w:t>
      </w:r>
      <w:r w:rsidR="00DE706C">
        <w:rPr>
          <w:rFonts w:ascii="Times New Roman" w:eastAsia="Times New Roman" w:hAnsi="Times New Roman" w:cs="Times New Roman"/>
          <w:sz w:val="28"/>
          <w:szCs w:val="28"/>
          <w:lang w:eastAsia="ar-SA"/>
        </w:rPr>
        <w:t>2727,4</w:t>
      </w:r>
      <w:r w:rsidRPr="00B968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при плановом задании  </w:t>
      </w:r>
      <w:r w:rsidR="00B96845" w:rsidRPr="00B96845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DE706C">
        <w:rPr>
          <w:rFonts w:ascii="Times New Roman" w:eastAsia="Times New Roman" w:hAnsi="Times New Roman" w:cs="Times New Roman"/>
          <w:sz w:val="28"/>
          <w:szCs w:val="28"/>
          <w:lang w:eastAsia="ar-SA"/>
        </w:rPr>
        <w:t>697,3</w:t>
      </w:r>
      <w:r w:rsidRPr="00B968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</w:t>
      </w:r>
      <w:r w:rsidR="00DE706C" w:rsidRPr="00B96845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DE706C" w:rsidRPr="00B96845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="00DE706C" w:rsidRPr="00B96845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полне</w:t>
      </w:r>
      <w:r w:rsidR="00DE70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ние составило </w:t>
      </w:r>
      <w:r w:rsidRPr="00B968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E706C">
        <w:rPr>
          <w:rFonts w:ascii="Times New Roman" w:eastAsia="Times New Roman" w:hAnsi="Times New Roman" w:cs="Times New Roman"/>
          <w:sz w:val="28"/>
          <w:szCs w:val="28"/>
          <w:lang w:eastAsia="ar-SA"/>
        </w:rPr>
        <w:t>101,</w:t>
      </w:r>
      <w:r w:rsidRPr="00B968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1 %. </w:t>
      </w:r>
    </w:p>
    <w:p w:rsidR="00714B8A" w:rsidRDefault="00714B8A" w:rsidP="0071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84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gramStart"/>
      <w:r w:rsidRPr="00B96845">
        <w:rPr>
          <w:rFonts w:ascii="Times New Roman" w:eastAsia="Times New Roman" w:hAnsi="Times New Roman" w:cs="Times New Roman"/>
          <w:sz w:val="28"/>
          <w:szCs w:val="28"/>
        </w:rPr>
        <w:t>По результатам обсуждения эффективности налоговых льгот, учитывая фактическую способность налогоплательщиков к уплате налогов и социал</w:t>
      </w:r>
      <w:r w:rsidRPr="00B96845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B96845">
        <w:rPr>
          <w:rFonts w:ascii="Times New Roman" w:eastAsia="Times New Roman" w:hAnsi="Times New Roman" w:cs="Times New Roman"/>
          <w:sz w:val="28"/>
          <w:szCs w:val="28"/>
        </w:rPr>
        <w:t xml:space="preserve">ную значимость (повышение уровня жизни отдельных категорий физических лиц) предоставленных налоговых льгот, налоговые льготы, предоставляемые отдельным категориям граждан в виде освобождения от уплаты </w:t>
      </w:r>
      <w:r w:rsidR="00B96845" w:rsidRPr="00B96845">
        <w:rPr>
          <w:rFonts w:ascii="Times New Roman" w:eastAsia="Times New Roman" w:hAnsi="Times New Roman" w:cs="Times New Roman"/>
          <w:sz w:val="28"/>
          <w:szCs w:val="28"/>
        </w:rPr>
        <w:t xml:space="preserve">налога на имущество физических лиц </w:t>
      </w:r>
      <w:r w:rsidRPr="00B96845">
        <w:rPr>
          <w:rFonts w:ascii="Times New Roman" w:eastAsia="Times New Roman" w:hAnsi="Times New Roman" w:cs="Times New Roman"/>
          <w:sz w:val="28"/>
          <w:szCs w:val="28"/>
        </w:rPr>
        <w:t xml:space="preserve"> признаются эффективными и не требующими отмены, негативные внешние эффекты предоставления налоговых льгот о</w:t>
      </w:r>
      <w:r w:rsidRPr="00B9684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B96845">
        <w:rPr>
          <w:rFonts w:ascii="Times New Roman" w:eastAsia="Times New Roman" w:hAnsi="Times New Roman" w:cs="Times New Roman"/>
          <w:sz w:val="28"/>
          <w:szCs w:val="28"/>
        </w:rPr>
        <w:t>сутствуют.</w:t>
      </w:r>
      <w:proofErr w:type="gramEnd"/>
    </w:p>
    <w:p w:rsidR="00714B8A" w:rsidRPr="008268B9" w:rsidRDefault="00714B8A" w:rsidP="00714B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714B8A" w:rsidRPr="008268B9" w:rsidSect="00FD5B1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onsecutiveHyphenLimit w:val="111"/>
  <w:hyphenationZone w:val="6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CFC"/>
    <w:rsid w:val="00002899"/>
    <w:rsid w:val="000033ED"/>
    <w:rsid w:val="00004910"/>
    <w:rsid w:val="000050EE"/>
    <w:rsid w:val="00011F83"/>
    <w:rsid w:val="00015C73"/>
    <w:rsid w:val="00017DC9"/>
    <w:rsid w:val="000216E9"/>
    <w:rsid w:val="00025E63"/>
    <w:rsid w:val="0002605D"/>
    <w:rsid w:val="000303DF"/>
    <w:rsid w:val="00030E94"/>
    <w:rsid w:val="000401E4"/>
    <w:rsid w:val="00040766"/>
    <w:rsid w:val="000413E0"/>
    <w:rsid w:val="00051FA2"/>
    <w:rsid w:val="00054699"/>
    <w:rsid w:val="00063754"/>
    <w:rsid w:val="00064D0F"/>
    <w:rsid w:val="000668F1"/>
    <w:rsid w:val="00074A3B"/>
    <w:rsid w:val="00081D23"/>
    <w:rsid w:val="00091CFF"/>
    <w:rsid w:val="00097CBC"/>
    <w:rsid w:val="000A1970"/>
    <w:rsid w:val="000A4E65"/>
    <w:rsid w:val="000B3658"/>
    <w:rsid w:val="000B385A"/>
    <w:rsid w:val="000B38D5"/>
    <w:rsid w:val="000B3D7E"/>
    <w:rsid w:val="000B6933"/>
    <w:rsid w:val="000B6C08"/>
    <w:rsid w:val="000C0D3D"/>
    <w:rsid w:val="000C35FC"/>
    <w:rsid w:val="000C5A87"/>
    <w:rsid w:val="000C6773"/>
    <w:rsid w:val="000E00A4"/>
    <w:rsid w:val="000E2926"/>
    <w:rsid w:val="000E5838"/>
    <w:rsid w:val="000F147F"/>
    <w:rsid w:val="000F1EA4"/>
    <w:rsid w:val="000F63CA"/>
    <w:rsid w:val="00101A22"/>
    <w:rsid w:val="0010658F"/>
    <w:rsid w:val="00111976"/>
    <w:rsid w:val="001136AF"/>
    <w:rsid w:val="00120F97"/>
    <w:rsid w:val="00121906"/>
    <w:rsid w:val="00127EC3"/>
    <w:rsid w:val="00132552"/>
    <w:rsid w:val="0013431B"/>
    <w:rsid w:val="00160A76"/>
    <w:rsid w:val="00161755"/>
    <w:rsid w:val="00163B74"/>
    <w:rsid w:val="00173AC1"/>
    <w:rsid w:val="001778C4"/>
    <w:rsid w:val="00180528"/>
    <w:rsid w:val="0018412A"/>
    <w:rsid w:val="001916DB"/>
    <w:rsid w:val="0019259C"/>
    <w:rsid w:val="0019329E"/>
    <w:rsid w:val="00195F90"/>
    <w:rsid w:val="001A26E9"/>
    <w:rsid w:val="001A2C65"/>
    <w:rsid w:val="001A41AB"/>
    <w:rsid w:val="001B0833"/>
    <w:rsid w:val="001B08F0"/>
    <w:rsid w:val="001B70E5"/>
    <w:rsid w:val="001D0A69"/>
    <w:rsid w:val="001D37D0"/>
    <w:rsid w:val="001D4FB9"/>
    <w:rsid w:val="001E07BB"/>
    <w:rsid w:val="001E361E"/>
    <w:rsid w:val="001E4066"/>
    <w:rsid w:val="001E57A2"/>
    <w:rsid w:val="001E5CEE"/>
    <w:rsid w:val="001F5C06"/>
    <w:rsid w:val="00204764"/>
    <w:rsid w:val="0021423C"/>
    <w:rsid w:val="002150F4"/>
    <w:rsid w:val="0021609D"/>
    <w:rsid w:val="002174C8"/>
    <w:rsid w:val="00232640"/>
    <w:rsid w:val="00234952"/>
    <w:rsid w:val="002455BF"/>
    <w:rsid w:val="00253C4C"/>
    <w:rsid w:val="00261A49"/>
    <w:rsid w:val="002629E1"/>
    <w:rsid w:val="00264820"/>
    <w:rsid w:val="00265DE5"/>
    <w:rsid w:val="0026638F"/>
    <w:rsid w:val="002672CB"/>
    <w:rsid w:val="00272A77"/>
    <w:rsid w:val="00273D17"/>
    <w:rsid w:val="002774C9"/>
    <w:rsid w:val="002920E1"/>
    <w:rsid w:val="00292A04"/>
    <w:rsid w:val="00295652"/>
    <w:rsid w:val="002A0CA0"/>
    <w:rsid w:val="002C0E7E"/>
    <w:rsid w:val="002C16FF"/>
    <w:rsid w:val="002C340E"/>
    <w:rsid w:val="002C4AAE"/>
    <w:rsid w:val="002C5761"/>
    <w:rsid w:val="002D02C8"/>
    <w:rsid w:val="002D7DC4"/>
    <w:rsid w:val="002E033D"/>
    <w:rsid w:val="002E2F0E"/>
    <w:rsid w:val="002F0299"/>
    <w:rsid w:val="002F5333"/>
    <w:rsid w:val="002F737C"/>
    <w:rsid w:val="00301A0C"/>
    <w:rsid w:val="00302E8E"/>
    <w:rsid w:val="003030F2"/>
    <w:rsid w:val="0030622C"/>
    <w:rsid w:val="0031170D"/>
    <w:rsid w:val="00312A76"/>
    <w:rsid w:val="00313337"/>
    <w:rsid w:val="003308D0"/>
    <w:rsid w:val="00333139"/>
    <w:rsid w:val="00336242"/>
    <w:rsid w:val="00343453"/>
    <w:rsid w:val="00344170"/>
    <w:rsid w:val="0034681B"/>
    <w:rsid w:val="0035455B"/>
    <w:rsid w:val="0035587A"/>
    <w:rsid w:val="003605D1"/>
    <w:rsid w:val="003613AA"/>
    <w:rsid w:val="00373CA9"/>
    <w:rsid w:val="00374F40"/>
    <w:rsid w:val="00383039"/>
    <w:rsid w:val="003836C9"/>
    <w:rsid w:val="00384B7A"/>
    <w:rsid w:val="00391776"/>
    <w:rsid w:val="00391FE9"/>
    <w:rsid w:val="00392451"/>
    <w:rsid w:val="00392DB1"/>
    <w:rsid w:val="003954BC"/>
    <w:rsid w:val="00396A6D"/>
    <w:rsid w:val="003979BC"/>
    <w:rsid w:val="003A4349"/>
    <w:rsid w:val="003A6962"/>
    <w:rsid w:val="003B117F"/>
    <w:rsid w:val="003B44B9"/>
    <w:rsid w:val="003D112C"/>
    <w:rsid w:val="003D4591"/>
    <w:rsid w:val="003D7EF5"/>
    <w:rsid w:val="003E1791"/>
    <w:rsid w:val="003E4744"/>
    <w:rsid w:val="003E47C6"/>
    <w:rsid w:val="003E6867"/>
    <w:rsid w:val="003E6F2C"/>
    <w:rsid w:val="003F7AFF"/>
    <w:rsid w:val="004039A5"/>
    <w:rsid w:val="00416D27"/>
    <w:rsid w:val="00417AE9"/>
    <w:rsid w:val="004216DF"/>
    <w:rsid w:val="00425B24"/>
    <w:rsid w:val="00427C7C"/>
    <w:rsid w:val="00440042"/>
    <w:rsid w:val="00441EC9"/>
    <w:rsid w:val="00452D81"/>
    <w:rsid w:val="004566ED"/>
    <w:rsid w:val="00457936"/>
    <w:rsid w:val="004628C3"/>
    <w:rsid w:val="00463018"/>
    <w:rsid w:val="00463D6C"/>
    <w:rsid w:val="00464F81"/>
    <w:rsid w:val="0046522E"/>
    <w:rsid w:val="00466C9B"/>
    <w:rsid w:val="0046706E"/>
    <w:rsid w:val="0047442E"/>
    <w:rsid w:val="00476EE1"/>
    <w:rsid w:val="00477EDE"/>
    <w:rsid w:val="00480D8E"/>
    <w:rsid w:val="0048357E"/>
    <w:rsid w:val="00484108"/>
    <w:rsid w:val="004910CA"/>
    <w:rsid w:val="00494D66"/>
    <w:rsid w:val="004A3F3E"/>
    <w:rsid w:val="004A725C"/>
    <w:rsid w:val="004B0F6D"/>
    <w:rsid w:val="004B2DA0"/>
    <w:rsid w:val="004B5674"/>
    <w:rsid w:val="004C6565"/>
    <w:rsid w:val="004D0FB3"/>
    <w:rsid w:val="004D1737"/>
    <w:rsid w:val="004D38D6"/>
    <w:rsid w:val="004D42E2"/>
    <w:rsid w:val="004E17C2"/>
    <w:rsid w:val="004E2D8A"/>
    <w:rsid w:val="004E52DA"/>
    <w:rsid w:val="004E5604"/>
    <w:rsid w:val="004F0FDD"/>
    <w:rsid w:val="004F3676"/>
    <w:rsid w:val="004F570B"/>
    <w:rsid w:val="00500213"/>
    <w:rsid w:val="0050549F"/>
    <w:rsid w:val="00511A02"/>
    <w:rsid w:val="005124CF"/>
    <w:rsid w:val="005242ED"/>
    <w:rsid w:val="00532508"/>
    <w:rsid w:val="00535514"/>
    <w:rsid w:val="00540735"/>
    <w:rsid w:val="00542EF3"/>
    <w:rsid w:val="00543C7A"/>
    <w:rsid w:val="0054487C"/>
    <w:rsid w:val="00550EAA"/>
    <w:rsid w:val="00553B4E"/>
    <w:rsid w:val="0055411B"/>
    <w:rsid w:val="00555239"/>
    <w:rsid w:val="005566D4"/>
    <w:rsid w:val="00557A68"/>
    <w:rsid w:val="005610B6"/>
    <w:rsid w:val="00561C8A"/>
    <w:rsid w:val="00565D7E"/>
    <w:rsid w:val="00566385"/>
    <w:rsid w:val="00571976"/>
    <w:rsid w:val="0057528C"/>
    <w:rsid w:val="00581339"/>
    <w:rsid w:val="00582B65"/>
    <w:rsid w:val="00582F55"/>
    <w:rsid w:val="0058301D"/>
    <w:rsid w:val="00583597"/>
    <w:rsid w:val="00590C31"/>
    <w:rsid w:val="00593BE4"/>
    <w:rsid w:val="00593EEC"/>
    <w:rsid w:val="0059484B"/>
    <w:rsid w:val="0059663A"/>
    <w:rsid w:val="005A3043"/>
    <w:rsid w:val="005B0117"/>
    <w:rsid w:val="005B407B"/>
    <w:rsid w:val="005B7C7D"/>
    <w:rsid w:val="005D1AD3"/>
    <w:rsid w:val="005E0197"/>
    <w:rsid w:val="005E1E29"/>
    <w:rsid w:val="005E52A9"/>
    <w:rsid w:val="005E72AC"/>
    <w:rsid w:val="005F3662"/>
    <w:rsid w:val="00602934"/>
    <w:rsid w:val="00604E52"/>
    <w:rsid w:val="00610C2C"/>
    <w:rsid w:val="0061251A"/>
    <w:rsid w:val="00614236"/>
    <w:rsid w:val="00614F14"/>
    <w:rsid w:val="006227E7"/>
    <w:rsid w:val="00624F65"/>
    <w:rsid w:val="00630B72"/>
    <w:rsid w:val="00640257"/>
    <w:rsid w:val="0064177C"/>
    <w:rsid w:val="00654561"/>
    <w:rsid w:val="0066160C"/>
    <w:rsid w:val="00666AB7"/>
    <w:rsid w:val="0067464B"/>
    <w:rsid w:val="00674A8B"/>
    <w:rsid w:val="00677BF4"/>
    <w:rsid w:val="00681E52"/>
    <w:rsid w:val="006845B1"/>
    <w:rsid w:val="00685BC6"/>
    <w:rsid w:val="00686B52"/>
    <w:rsid w:val="006916BD"/>
    <w:rsid w:val="006944E4"/>
    <w:rsid w:val="00696B06"/>
    <w:rsid w:val="006B2808"/>
    <w:rsid w:val="006B3B31"/>
    <w:rsid w:val="006B4DEE"/>
    <w:rsid w:val="006B4ECA"/>
    <w:rsid w:val="006C11B9"/>
    <w:rsid w:val="006C2BA8"/>
    <w:rsid w:val="006C3D02"/>
    <w:rsid w:val="006C4152"/>
    <w:rsid w:val="006C47D7"/>
    <w:rsid w:val="006C5DAE"/>
    <w:rsid w:val="006D43DC"/>
    <w:rsid w:val="006D4621"/>
    <w:rsid w:val="006D6A68"/>
    <w:rsid w:val="006D6C28"/>
    <w:rsid w:val="006E1A6E"/>
    <w:rsid w:val="006E1F44"/>
    <w:rsid w:val="006E3AD5"/>
    <w:rsid w:val="006E75F2"/>
    <w:rsid w:val="006F5594"/>
    <w:rsid w:val="006F6ADF"/>
    <w:rsid w:val="0071029D"/>
    <w:rsid w:val="00710390"/>
    <w:rsid w:val="00712D66"/>
    <w:rsid w:val="00714B8A"/>
    <w:rsid w:val="007159F8"/>
    <w:rsid w:val="007428BE"/>
    <w:rsid w:val="007477CD"/>
    <w:rsid w:val="007511DD"/>
    <w:rsid w:val="00751D82"/>
    <w:rsid w:val="0075214D"/>
    <w:rsid w:val="00753B96"/>
    <w:rsid w:val="00756F75"/>
    <w:rsid w:val="007642CF"/>
    <w:rsid w:val="00767315"/>
    <w:rsid w:val="00781178"/>
    <w:rsid w:val="007852B1"/>
    <w:rsid w:val="007910E7"/>
    <w:rsid w:val="00794741"/>
    <w:rsid w:val="00794EE8"/>
    <w:rsid w:val="00795A49"/>
    <w:rsid w:val="00796C24"/>
    <w:rsid w:val="007B414F"/>
    <w:rsid w:val="007C105D"/>
    <w:rsid w:val="007C4E93"/>
    <w:rsid w:val="007C7646"/>
    <w:rsid w:val="007D19BC"/>
    <w:rsid w:val="007F0D8D"/>
    <w:rsid w:val="007F20C1"/>
    <w:rsid w:val="007F7E7A"/>
    <w:rsid w:val="0081157B"/>
    <w:rsid w:val="0081432C"/>
    <w:rsid w:val="00814734"/>
    <w:rsid w:val="008157E2"/>
    <w:rsid w:val="00815FC4"/>
    <w:rsid w:val="008203FE"/>
    <w:rsid w:val="008226B4"/>
    <w:rsid w:val="0082554D"/>
    <w:rsid w:val="008268B9"/>
    <w:rsid w:val="0083228E"/>
    <w:rsid w:val="00832521"/>
    <w:rsid w:val="00841A34"/>
    <w:rsid w:val="0084556D"/>
    <w:rsid w:val="008459D3"/>
    <w:rsid w:val="008512D0"/>
    <w:rsid w:val="00853523"/>
    <w:rsid w:val="00853B91"/>
    <w:rsid w:val="00856AC9"/>
    <w:rsid w:val="008608B5"/>
    <w:rsid w:val="008649F0"/>
    <w:rsid w:val="00865D2C"/>
    <w:rsid w:val="00873083"/>
    <w:rsid w:val="008917B4"/>
    <w:rsid w:val="00892457"/>
    <w:rsid w:val="00894A34"/>
    <w:rsid w:val="008A5A4C"/>
    <w:rsid w:val="008B0BCD"/>
    <w:rsid w:val="008B2412"/>
    <w:rsid w:val="008B2B79"/>
    <w:rsid w:val="008B2E83"/>
    <w:rsid w:val="008B3433"/>
    <w:rsid w:val="008C3724"/>
    <w:rsid w:val="008D2924"/>
    <w:rsid w:val="008D44BC"/>
    <w:rsid w:val="008D582C"/>
    <w:rsid w:val="008E1AD5"/>
    <w:rsid w:val="008E53A9"/>
    <w:rsid w:val="008F1086"/>
    <w:rsid w:val="00901E87"/>
    <w:rsid w:val="009028F8"/>
    <w:rsid w:val="00903358"/>
    <w:rsid w:val="00904321"/>
    <w:rsid w:val="00905BA1"/>
    <w:rsid w:val="0091148D"/>
    <w:rsid w:val="009124D7"/>
    <w:rsid w:val="0091728B"/>
    <w:rsid w:val="009243EA"/>
    <w:rsid w:val="009264CD"/>
    <w:rsid w:val="00930735"/>
    <w:rsid w:val="00937CFC"/>
    <w:rsid w:val="0094074C"/>
    <w:rsid w:val="009420EF"/>
    <w:rsid w:val="0094220E"/>
    <w:rsid w:val="009428C0"/>
    <w:rsid w:val="00944D37"/>
    <w:rsid w:val="00945257"/>
    <w:rsid w:val="0094600D"/>
    <w:rsid w:val="0095157A"/>
    <w:rsid w:val="0095173A"/>
    <w:rsid w:val="009556AD"/>
    <w:rsid w:val="009635D1"/>
    <w:rsid w:val="00971F75"/>
    <w:rsid w:val="009729FB"/>
    <w:rsid w:val="00972AA9"/>
    <w:rsid w:val="00976E1E"/>
    <w:rsid w:val="00977FAA"/>
    <w:rsid w:val="00981546"/>
    <w:rsid w:val="00981CFF"/>
    <w:rsid w:val="00982F94"/>
    <w:rsid w:val="00991EAC"/>
    <w:rsid w:val="009975A6"/>
    <w:rsid w:val="009A2406"/>
    <w:rsid w:val="009A4088"/>
    <w:rsid w:val="009B2026"/>
    <w:rsid w:val="009C7869"/>
    <w:rsid w:val="009D0C5E"/>
    <w:rsid w:val="009D5878"/>
    <w:rsid w:val="009D5AA8"/>
    <w:rsid w:val="009D7DD2"/>
    <w:rsid w:val="009E39B3"/>
    <w:rsid w:val="009F665E"/>
    <w:rsid w:val="00A01C8C"/>
    <w:rsid w:val="00A05C0E"/>
    <w:rsid w:val="00A06C6C"/>
    <w:rsid w:val="00A11290"/>
    <w:rsid w:val="00A1382A"/>
    <w:rsid w:val="00A15D87"/>
    <w:rsid w:val="00A25D0F"/>
    <w:rsid w:val="00A367D5"/>
    <w:rsid w:val="00A36B31"/>
    <w:rsid w:val="00A370AD"/>
    <w:rsid w:val="00A43F1A"/>
    <w:rsid w:val="00A54788"/>
    <w:rsid w:val="00A54E1A"/>
    <w:rsid w:val="00A570EC"/>
    <w:rsid w:val="00A6070D"/>
    <w:rsid w:val="00A61706"/>
    <w:rsid w:val="00A62BC1"/>
    <w:rsid w:val="00A66C33"/>
    <w:rsid w:val="00A71512"/>
    <w:rsid w:val="00A7275A"/>
    <w:rsid w:val="00A73206"/>
    <w:rsid w:val="00A753EA"/>
    <w:rsid w:val="00A83911"/>
    <w:rsid w:val="00A83F46"/>
    <w:rsid w:val="00A84063"/>
    <w:rsid w:val="00A847BC"/>
    <w:rsid w:val="00A85A60"/>
    <w:rsid w:val="00AA0834"/>
    <w:rsid w:val="00AA0AD2"/>
    <w:rsid w:val="00AA1AEE"/>
    <w:rsid w:val="00AB0764"/>
    <w:rsid w:val="00AB4EEA"/>
    <w:rsid w:val="00AB6FA4"/>
    <w:rsid w:val="00AB7C24"/>
    <w:rsid w:val="00AC5B28"/>
    <w:rsid w:val="00AC7C9A"/>
    <w:rsid w:val="00AD0F7F"/>
    <w:rsid w:val="00AE267D"/>
    <w:rsid w:val="00AE7B6E"/>
    <w:rsid w:val="00AE7D29"/>
    <w:rsid w:val="00AE7FDC"/>
    <w:rsid w:val="00AF36A6"/>
    <w:rsid w:val="00AF623C"/>
    <w:rsid w:val="00B175CD"/>
    <w:rsid w:val="00B239BD"/>
    <w:rsid w:val="00B2492F"/>
    <w:rsid w:val="00B33FEF"/>
    <w:rsid w:val="00B34A11"/>
    <w:rsid w:val="00B37D4F"/>
    <w:rsid w:val="00B436BB"/>
    <w:rsid w:val="00B46407"/>
    <w:rsid w:val="00B52A0D"/>
    <w:rsid w:val="00B55995"/>
    <w:rsid w:val="00B61FA5"/>
    <w:rsid w:val="00B6597F"/>
    <w:rsid w:val="00B65AC5"/>
    <w:rsid w:val="00B71919"/>
    <w:rsid w:val="00B74A31"/>
    <w:rsid w:val="00B76997"/>
    <w:rsid w:val="00B7743A"/>
    <w:rsid w:val="00B8054F"/>
    <w:rsid w:val="00B80ABB"/>
    <w:rsid w:val="00B84679"/>
    <w:rsid w:val="00B92D97"/>
    <w:rsid w:val="00B9456C"/>
    <w:rsid w:val="00B96845"/>
    <w:rsid w:val="00B97AFD"/>
    <w:rsid w:val="00BB3493"/>
    <w:rsid w:val="00BD0CC5"/>
    <w:rsid w:val="00BD5D37"/>
    <w:rsid w:val="00BD75F1"/>
    <w:rsid w:val="00BE15CE"/>
    <w:rsid w:val="00BE3D56"/>
    <w:rsid w:val="00BF18A2"/>
    <w:rsid w:val="00BF2D73"/>
    <w:rsid w:val="00BF6FA3"/>
    <w:rsid w:val="00C02FCC"/>
    <w:rsid w:val="00C1151C"/>
    <w:rsid w:val="00C13E0E"/>
    <w:rsid w:val="00C20684"/>
    <w:rsid w:val="00C3450A"/>
    <w:rsid w:val="00C4072D"/>
    <w:rsid w:val="00C40B40"/>
    <w:rsid w:val="00C448FE"/>
    <w:rsid w:val="00C46A33"/>
    <w:rsid w:val="00C476ED"/>
    <w:rsid w:val="00C53A20"/>
    <w:rsid w:val="00C56022"/>
    <w:rsid w:val="00C65D5B"/>
    <w:rsid w:val="00C67203"/>
    <w:rsid w:val="00C67EDF"/>
    <w:rsid w:val="00C82C79"/>
    <w:rsid w:val="00C830CC"/>
    <w:rsid w:val="00C83ADF"/>
    <w:rsid w:val="00C844EE"/>
    <w:rsid w:val="00C84A80"/>
    <w:rsid w:val="00C85B10"/>
    <w:rsid w:val="00C93FB8"/>
    <w:rsid w:val="00CA0EA2"/>
    <w:rsid w:val="00CA1044"/>
    <w:rsid w:val="00CA3BF6"/>
    <w:rsid w:val="00CA5825"/>
    <w:rsid w:val="00CB0C93"/>
    <w:rsid w:val="00CB13EB"/>
    <w:rsid w:val="00CB1A8E"/>
    <w:rsid w:val="00CB3CA2"/>
    <w:rsid w:val="00CC1D4A"/>
    <w:rsid w:val="00CC1EAF"/>
    <w:rsid w:val="00CC1F08"/>
    <w:rsid w:val="00CC2DBF"/>
    <w:rsid w:val="00CC6069"/>
    <w:rsid w:val="00CD5ACD"/>
    <w:rsid w:val="00CE419A"/>
    <w:rsid w:val="00CE4BAC"/>
    <w:rsid w:val="00CF40A5"/>
    <w:rsid w:val="00CF41FF"/>
    <w:rsid w:val="00CF43F6"/>
    <w:rsid w:val="00CF7B87"/>
    <w:rsid w:val="00D012ED"/>
    <w:rsid w:val="00D03FA0"/>
    <w:rsid w:val="00D04EC9"/>
    <w:rsid w:val="00D07417"/>
    <w:rsid w:val="00D07535"/>
    <w:rsid w:val="00D1210A"/>
    <w:rsid w:val="00D142D2"/>
    <w:rsid w:val="00D1583E"/>
    <w:rsid w:val="00D23A49"/>
    <w:rsid w:val="00D27A24"/>
    <w:rsid w:val="00D34686"/>
    <w:rsid w:val="00D36A1A"/>
    <w:rsid w:val="00D37CB5"/>
    <w:rsid w:val="00D44303"/>
    <w:rsid w:val="00D464DF"/>
    <w:rsid w:val="00D51491"/>
    <w:rsid w:val="00D56B3C"/>
    <w:rsid w:val="00D56D28"/>
    <w:rsid w:val="00D610FE"/>
    <w:rsid w:val="00D612C5"/>
    <w:rsid w:val="00D64E5E"/>
    <w:rsid w:val="00D7190D"/>
    <w:rsid w:val="00D76080"/>
    <w:rsid w:val="00D83A41"/>
    <w:rsid w:val="00D84ED2"/>
    <w:rsid w:val="00D875C1"/>
    <w:rsid w:val="00D87B6B"/>
    <w:rsid w:val="00D94779"/>
    <w:rsid w:val="00D96231"/>
    <w:rsid w:val="00DA1BE0"/>
    <w:rsid w:val="00DA49D4"/>
    <w:rsid w:val="00DA6EE3"/>
    <w:rsid w:val="00DB033A"/>
    <w:rsid w:val="00DB1D17"/>
    <w:rsid w:val="00DB6BAE"/>
    <w:rsid w:val="00DC037E"/>
    <w:rsid w:val="00DC0E1E"/>
    <w:rsid w:val="00DC22AC"/>
    <w:rsid w:val="00DC2644"/>
    <w:rsid w:val="00DC3054"/>
    <w:rsid w:val="00DD2C3B"/>
    <w:rsid w:val="00DD42A8"/>
    <w:rsid w:val="00DE275A"/>
    <w:rsid w:val="00DE6173"/>
    <w:rsid w:val="00DE706C"/>
    <w:rsid w:val="00DE7765"/>
    <w:rsid w:val="00DF0CD9"/>
    <w:rsid w:val="00DF320F"/>
    <w:rsid w:val="00DF43AB"/>
    <w:rsid w:val="00E0088E"/>
    <w:rsid w:val="00E02BAB"/>
    <w:rsid w:val="00E049DC"/>
    <w:rsid w:val="00E20C5C"/>
    <w:rsid w:val="00E2588D"/>
    <w:rsid w:val="00E3266E"/>
    <w:rsid w:val="00E339D7"/>
    <w:rsid w:val="00E43401"/>
    <w:rsid w:val="00E4737C"/>
    <w:rsid w:val="00E527BA"/>
    <w:rsid w:val="00E53E98"/>
    <w:rsid w:val="00E60213"/>
    <w:rsid w:val="00E64297"/>
    <w:rsid w:val="00E66529"/>
    <w:rsid w:val="00E674FA"/>
    <w:rsid w:val="00E8136B"/>
    <w:rsid w:val="00E81394"/>
    <w:rsid w:val="00E83923"/>
    <w:rsid w:val="00E83DB0"/>
    <w:rsid w:val="00E87624"/>
    <w:rsid w:val="00E908C3"/>
    <w:rsid w:val="00E928A0"/>
    <w:rsid w:val="00E963A7"/>
    <w:rsid w:val="00EA0724"/>
    <w:rsid w:val="00EA3FD3"/>
    <w:rsid w:val="00EA7A93"/>
    <w:rsid w:val="00EB1DFF"/>
    <w:rsid w:val="00EB5546"/>
    <w:rsid w:val="00EB607D"/>
    <w:rsid w:val="00EB6E56"/>
    <w:rsid w:val="00EC5AA4"/>
    <w:rsid w:val="00ED493B"/>
    <w:rsid w:val="00EE0264"/>
    <w:rsid w:val="00EE1341"/>
    <w:rsid w:val="00EE213F"/>
    <w:rsid w:val="00EE2416"/>
    <w:rsid w:val="00EE2D9C"/>
    <w:rsid w:val="00EE5623"/>
    <w:rsid w:val="00EF36DC"/>
    <w:rsid w:val="00F052A0"/>
    <w:rsid w:val="00F07208"/>
    <w:rsid w:val="00F07C30"/>
    <w:rsid w:val="00F13FD0"/>
    <w:rsid w:val="00F161C6"/>
    <w:rsid w:val="00F21C9A"/>
    <w:rsid w:val="00F2315E"/>
    <w:rsid w:val="00F2319E"/>
    <w:rsid w:val="00F278E6"/>
    <w:rsid w:val="00F331CE"/>
    <w:rsid w:val="00F37ABE"/>
    <w:rsid w:val="00F443AD"/>
    <w:rsid w:val="00F45688"/>
    <w:rsid w:val="00F46980"/>
    <w:rsid w:val="00F46A9A"/>
    <w:rsid w:val="00F51F3D"/>
    <w:rsid w:val="00F521E9"/>
    <w:rsid w:val="00F56B48"/>
    <w:rsid w:val="00F60C8B"/>
    <w:rsid w:val="00F660F0"/>
    <w:rsid w:val="00F705F9"/>
    <w:rsid w:val="00F71451"/>
    <w:rsid w:val="00F72D1C"/>
    <w:rsid w:val="00F72D83"/>
    <w:rsid w:val="00F80AAA"/>
    <w:rsid w:val="00F82BED"/>
    <w:rsid w:val="00F853A8"/>
    <w:rsid w:val="00F85856"/>
    <w:rsid w:val="00F86C48"/>
    <w:rsid w:val="00F87329"/>
    <w:rsid w:val="00F910D5"/>
    <w:rsid w:val="00F91E9F"/>
    <w:rsid w:val="00F96FCF"/>
    <w:rsid w:val="00F97EA1"/>
    <w:rsid w:val="00FA01E2"/>
    <w:rsid w:val="00FA13F9"/>
    <w:rsid w:val="00FA2855"/>
    <w:rsid w:val="00FA7C61"/>
    <w:rsid w:val="00FB0604"/>
    <w:rsid w:val="00FB2B9D"/>
    <w:rsid w:val="00FC3DE2"/>
    <w:rsid w:val="00FC784E"/>
    <w:rsid w:val="00FD3007"/>
    <w:rsid w:val="00FD5055"/>
    <w:rsid w:val="00FD5B19"/>
    <w:rsid w:val="00FE07A0"/>
    <w:rsid w:val="00FE2783"/>
    <w:rsid w:val="00FE3DAC"/>
    <w:rsid w:val="00FE4234"/>
    <w:rsid w:val="00FE6577"/>
    <w:rsid w:val="00FF0D5F"/>
    <w:rsid w:val="00FF2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937C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37CF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937CF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937CFC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BD5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D3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B92D97"/>
    <w:rPr>
      <w:rFonts w:cs="Times New Roman"/>
      <w:color w:val="106BBE"/>
    </w:rPr>
  </w:style>
  <w:style w:type="table" w:styleId="a8">
    <w:name w:val="Table Grid"/>
    <w:basedOn w:val="a1"/>
    <w:uiPriority w:val="59"/>
    <w:rsid w:val="00204764"/>
    <w:pPr>
      <w:spacing w:after="0" w:line="240" w:lineRule="auto"/>
      <w:ind w:left="45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A01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937C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37CF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937CF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937CFC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BD5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D3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B92D97"/>
    <w:rPr>
      <w:rFonts w:cs="Times New Roman"/>
      <w:color w:val="106BBE"/>
    </w:rPr>
  </w:style>
  <w:style w:type="table" w:styleId="a8">
    <w:name w:val="Table Grid"/>
    <w:basedOn w:val="a1"/>
    <w:uiPriority w:val="59"/>
    <w:rsid w:val="00204764"/>
    <w:pPr>
      <w:spacing w:after="0" w:line="240" w:lineRule="auto"/>
      <w:ind w:left="45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A01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07B86-113D-4F9D-A5D1-0934018DB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1471</Words>
  <Characters>8390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/</vt:lpstr>
      <vt:lpstr>    АДМИНИСТРАЦИЯ ТАЦИНСКОГО  СЕЛЬСКОГО ПОСЕЛЕНИЯ</vt:lpstr>
    </vt:vector>
  </TitlesOfParts>
  <Company>Администрация Тацинского сельского поселения</Company>
  <LinksUpToDate>false</LinksUpToDate>
  <CharactersWithSpaces>9842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User</cp:lastModifiedBy>
  <cp:revision>7</cp:revision>
  <cp:lastPrinted>2019-06-20T07:07:00Z</cp:lastPrinted>
  <dcterms:created xsi:type="dcterms:W3CDTF">2019-06-20T06:45:00Z</dcterms:created>
  <dcterms:modified xsi:type="dcterms:W3CDTF">2019-06-20T07:10:00Z</dcterms:modified>
</cp:coreProperties>
</file>