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6F54C0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6F54C0">
        <w:rPr>
          <w:b w:val="0"/>
          <w:sz w:val="28"/>
          <w:szCs w:val="28"/>
          <w:lang w:val="ru-RU"/>
        </w:rPr>
        <w:t>299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08029D" w:rsidRPr="0008029D" w:rsidRDefault="003148B9" w:rsidP="0008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ной горо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ской среды на территории</w:t>
            </w:r>
          </w:p>
          <w:p w:rsidR="003148B9" w:rsidRPr="005830FC" w:rsidRDefault="0008029D" w:rsidP="0008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2020 и 2021 годов»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08029D" w:rsidRDefault="003148B9" w:rsidP="0008029D">
      <w:pPr>
        <w:pStyle w:val="a3"/>
        <w:numPr>
          <w:ilvl w:val="0"/>
          <w:numId w:val="1"/>
        </w:numPr>
        <w:ind w:left="0" w:firstLine="142"/>
        <w:rPr>
          <w:b w:val="0"/>
          <w:sz w:val="28"/>
          <w:szCs w:val="28"/>
          <w:lang w:val="ru-RU"/>
        </w:rPr>
      </w:pPr>
      <w:r w:rsidRPr="0008029D">
        <w:rPr>
          <w:b w:val="0"/>
          <w:sz w:val="28"/>
          <w:szCs w:val="28"/>
          <w:lang w:val="ru-RU"/>
        </w:rPr>
        <w:t xml:space="preserve">Утвердить </w:t>
      </w:r>
      <w:r w:rsidR="003242D5" w:rsidRPr="0008029D">
        <w:rPr>
          <w:b w:val="0"/>
          <w:sz w:val="28"/>
          <w:szCs w:val="28"/>
          <w:lang w:val="ru-RU"/>
        </w:rPr>
        <w:t xml:space="preserve">План реализации </w:t>
      </w:r>
      <w:r w:rsidR="00487063" w:rsidRPr="0008029D">
        <w:rPr>
          <w:b w:val="0"/>
          <w:sz w:val="28"/>
          <w:szCs w:val="28"/>
          <w:lang w:val="ru-RU"/>
        </w:rPr>
        <w:t>на 201</w:t>
      </w:r>
      <w:r w:rsidR="006F54C0">
        <w:rPr>
          <w:b w:val="0"/>
          <w:sz w:val="28"/>
          <w:szCs w:val="28"/>
          <w:lang w:val="ru-RU"/>
        </w:rPr>
        <w:t>9</w:t>
      </w:r>
      <w:r w:rsidR="00487063" w:rsidRPr="0008029D">
        <w:rPr>
          <w:b w:val="0"/>
          <w:sz w:val="28"/>
          <w:szCs w:val="28"/>
          <w:lang w:val="ru-RU"/>
        </w:rPr>
        <w:t xml:space="preserve"> год </w:t>
      </w:r>
      <w:r w:rsidRPr="0008029D">
        <w:rPr>
          <w:b w:val="0"/>
          <w:sz w:val="28"/>
          <w:szCs w:val="28"/>
          <w:lang w:val="ru-RU"/>
        </w:rPr>
        <w:t>муниципальн</w:t>
      </w:r>
      <w:r w:rsidR="00E06757" w:rsidRPr="0008029D">
        <w:rPr>
          <w:b w:val="0"/>
          <w:sz w:val="28"/>
          <w:szCs w:val="28"/>
          <w:lang w:val="ru-RU"/>
        </w:rPr>
        <w:t>ой программы</w:t>
      </w:r>
      <w:r w:rsidR="00CE65B8" w:rsidRPr="0008029D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08029D">
        <w:rPr>
          <w:b w:val="0"/>
          <w:sz w:val="28"/>
          <w:szCs w:val="28"/>
          <w:lang w:val="ru-RU"/>
        </w:rPr>
        <w:t xml:space="preserve"> «</w:t>
      </w:r>
      <w:r w:rsidR="0008029D" w:rsidRPr="0008029D">
        <w:rPr>
          <w:b w:val="0"/>
          <w:sz w:val="28"/>
          <w:szCs w:val="28"/>
          <w:lang w:val="ru-RU"/>
        </w:rPr>
        <w:t>Формирование современной городской среды на территорииТацинского сельского поселения</w:t>
      </w:r>
      <w:r w:rsidRPr="0008029D">
        <w:rPr>
          <w:b w:val="0"/>
          <w:sz w:val="28"/>
          <w:szCs w:val="28"/>
          <w:lang w:val="ru-RU"/>
        </w:rPr>
        <w:t>» согласно прилож</w:t>
      </w:r>
      <w:r w:rsidRPr="0008029D">
        <w:rPr>
          <w:b w:val="0"/>
          <w:sz w:val="28"/>
          <w:szCs w:val="28"/>
          <w:lang w:val="ru-RU"/>
        </w:rPr>
        <w:t>е</w:t>
      </w:r>
      <w:r w:rsidRPr="0008029D">
        <w:rPr>
          <w:b w:val="0"/>
          <w:sz w:val="28"/>
          <w:szCs w:val="28"/>
          <w:lang w:val="ru-RU"/>
        </w:rPr>
        <w:t>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6F54C0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F54C0">
        <w:rPr>
          <w:rFonts w:ascii="Times New Roman" w:eastAsia="Times New Roman" w:hAnsi="Times New Roman"/>
          <w:sz w:val="24"/>
          <w:szCs w:val="24"/>
        </w:rPr>
        <w:t>299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6F54C0">
        <w:rPr>
          <w:rFonts w:ascii="Times New Roman" w:eastAsia="Times New Roman" w:hAnsi="Times New Roman"/>
          <w:sz w:val="24"/>
          <w:szCs w:val="24"/>
        </w:rPr>
        <w:t>9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="00707C0A"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C0A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Подпрограмма 2 «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Благ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устройство дворовых те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риторий многокварти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ных домов </w:t>
            </w:r>
            <w:r w:rsidRPr="00707C0A">
              <w:rPr>
                <w:rFonts w:ascii="Times New Roman" w:eastAsia="Calibri" w:hAnsi="Times New Roman" w:cs="Times New Roman"/>
                <w:color w:val="000000"/>
                <w:spacing w:val="5"/>
                <w:sz w:val="26"/>
                <w:szCs w:val="26"/>
              </w:rPr>
              <w:t>Тацинского сельского поселения</w:t>
            </w: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proofErr w:type="gramEnd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Default="00707C0A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C0A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многокварти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000DA9" w:rsidRDefault="00707C0A" w:rsidP="007A0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повышение удовл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творенности нас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уровнем благ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устройства двор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rPr>
                <w:rFonts w:ascii="Calibri" w:eastAsia="Times New Roman" w:hAnsi="Calibri" w:cs="Times New Roman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</w:t>
        </w:r>
        <w:proofErr w:type="gramStart"/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Pr="004B592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EC" w:rsidRDefault="009475EC" w:rsidP="00E72F1E">
      <w:pPr>
        <w:spacing w:after="0" w:line="240" w:lineRule="auto"/>
      </w:pPr>
      <w:r>
        <w:separator/>
      </w:r>
    </w:p>
  </w:endnote>
  <w:endnote w:type="continuationSeparator" w:id="0">
    <w:p w:rsidR="009475EC" w:rsidRDefault="009475E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EC" w:rsidRDefault="009475EC" w:rsidP="00E72F1E">
      <w:pPr>
        <w:spacing w:after="0" w:line="240" w:lineRule="auto"/>
      </w:pPr>
      <w:r>
        <w:separator/>
      </w:r>
    </w:p>
  </w:footnote>
  <w:footnote w:type="continuationSeparator" w:id="0">
    <w:p w:rsidR="009475EC" w:rsidRDefault="009475E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475EC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34C70-3608-4C63-B27E-2FA0350C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2019-03-18T12:50:00Z</dcterms:created>
  <dcterms:modified xsi:type="dcterms:W3CDTF">2019-03-18T13:11:00Z</dcterms:modified>
</cp:coreProperties>
</file>