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94" w:rsidRDefault="007B5C94" w:rsidP="00775108">
      <w:pPr>
        <w:pStyle w:val="a3"/>
        <w:jc w:val="right"/>
        <w:rPr>
          <w:b w:val="0"/>
          <w:sz w:val="28"/>
          <w:szCs w:val="28"/>
          <w:lang w:val="ru-RU"/>
        </w:rPr>
      </w:pPr>
    </w:p>
    <w:p w:rsidR="007B5C94" w:rsidRPr="007B5C94" w:rsidRDefault="007B5C94" w:rsidP="007B5C94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44"/>
          <w:szCs w:val="20"/>
        </w:rPr>
        <w:drawing>
          <wp:inline distT="0" distB="0" distL="0" distR="0">
            <wp:extent cx="616585" cy="755015"/>
            <wp:effectExtent l="0" t="0" r="0" b="698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C94" w:rsidRPr="007B5C94" w:rsidRDefault="007B5C94" w:rsidP="007B5C94">
      <w:pPr>
        <w:keepNext/>
        <w:spacing w:after="0" w:line="240" w:lineRule="auto"/>
        <w:ind w:firstLine="624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ТАЦИНСКОГО  СЕЛЬСКОГО ПОСЕЛЕНИЯ</w:t>
      </w:r>
    </w:p>
    <w:p w:rsidR="007B5C94" w:rsidRPr="007B5C94" w:rsidRDefault="007B5C94" w:rsidP="007B5C94">
      <w:pPr>
        <w:spacing w:after="0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7B5C94" w:rsidRPr="007B5C94" w:rsidRDefault="007B5C94" w:rsidP="007B5C94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DKCa0NlAgAAkwQAAA4AAAAAAAAAAAAAAAAALgIAAGRycy9l&#10;Mm9Eb2MueG1sUEsBAi0AFAAGAAgAAAAhAE7Ov/rcAAAABwEAAA8AAAAAAAAAAAAAAAAAvwQAAGRy&#10;cy9kb3ducmV2LnhtbFBLBQYAAAAABAAEAPMAAADIBQ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5C94" w:rsidRPr="007B5C94" w:rsidRDefault="007B5C94" w:rsidP="007B5C9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B5C94" w:rsidRPr="007B5C94" w:rsidRDefault="007B5C94" w:rsidP="007B5C94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«10» февраля 2016 г.                         № 4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ст. Тацинская</w:t>
      </w:r>
    </w:p>
    <w:p w:rsidR="007B5C94" w:rsidRPr="007B5C94" w:rsidRDefault="007B5C94" w:rsidP="007B5C94">
      <w:pPr>
        <w:spacing w:after="0" w:line="240" w:lineRule="auto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B5C94" w:rsidRPr="007B5C94" w:rsidTr="00322A6D">
        <w:tc>
          <w:tcPr>
            <w:tcW w:w="4644" w:type="dxa"/>
          </w:tcPr>
          <w:p w:rsidR="007B5C94" w:rsidRPr="007B5C94" w:rsidRDefault="007B5C94" w:rsidP="007B5C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отчета о реализ</w:t>
            </w: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7B5C94">
              <w:rPr>
                <w:rFonts w:ascii="Times New Roman" w:eastAsia="Times New Roman" w:hAnsi="Times New Roman" w:cs="Times New Roman"/>
                <w:sz w:val="28"/>
                <w:szCs w:val="28"/>
              </w:rPr>
              <w:t>ции муниципальной программы «Развитие физической культуры и спорта» за 2015 год</w:t>
            </w:r>
          </w:p>
        </w:tc>
      </w:tr>
    </w:tbl>
    <w:p w:rsidR="007B5C94" w:rsidRPr="007B5C94" w:rsidRDefault="007B5C94" w:rsidP="007B5C94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/>
        <w:ind w:firstLine="624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В соответствии с п. 5.6 постановления Администрации Тацинского сельского поселения от 19.08.2013 № 282 «Об утверждении Порядка разр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ботки, реализации и оценки эффективности муниципальных программ Т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цинского сельского поселения» и </w:t>
      </w:r>
      <w:proofErr w:type="spellStart"/>
      <w:r w:rsidRPr="007B5C94"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 w:rsidRPr="007B5C94">
        <w:rPr>
          <w:rFonts w:ascii="Times New Roman" w:eastAsia="Times New Roman" w:hAnsi="Times New Roman" w:cs="Times New Roman"/>
          <w:sz w:val="28"/>
          <w:szCs w:val="28"/>
        </w:rPr>
        <w:t>. 4 и 5 постановления от 19.08.2013 года № 283 «Об утверждении Методических рекомендаций по разработке и ре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лизации муниципальных программ Тацинского сельского поселения»,-</w:t>
      </w: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B5C9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 :</w:t>
      </w:r>
    </w:p>
    <w:p w:rsidR="007B5C94" w:rsidRPr="007B5C94" w:rsidRDefault="007B5C94" w:rsidP="007B5C9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>1. Утвердить отчет о реализации  муниципальной программы «Развитие физической культуры и спорта» за 2015 год</w:t>
      </w:r>
      <w:r w:rsidRPr="007B5C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согласно приложению  к насто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щему постановлению. </w:t>
      </w:r>
    </w:p>
    <w:p w:rsidR="007B5C94" w:rsidRPr="007B5C94" w:rsidRDefault="007B5C94" w:rsidP="007B5C94">
      <w:pPr>
        <w:spacing w:after="0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B5C9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Глава  Тацинского        </w:t>
      </w: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C94">
        <w:rPr>
          <w:rFonts w:ascii="Times New Roman" w:eastAsia="Times New Roman" w:hAnsi="Times New Roman" w:cs="Times New Roman"/>
          <w:sz w:val="28"/>
          <w:szCs w:val="28"/>
        </w:rPr>
        <w:t xml:space="preserve">сельского  поселения                                                             А.С. </w:t>
      </w:r>
      <w:proofErr w:type="spellStart"/>
      <w:r w:rsidRPr="007B5C94">
        <w:rPr>
          <w:rFonts w:ascii="Times New Roman" w:eastAsia="Times New Roman" w:hAnsi="Times New Roman" w:cs="Times New Roman"/>
          <w:sz w:val="28"/>
          <w:szCs w:val="28"/>
        </w:rPr>
        <w:t>Вакулич</w:t>
      </w:r>
      <w:proofErr w:type="spellEnd"/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Pr="007B5C94" w:rsidRDefault="007B5C94" w:rsidP="007B5C94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B5C94" w:rsidRDefault="007B5C94" w:rsidP="00775108">
      <w:pPr>
        <w:pStyle w:val="a3"/>
        <w:jc w:val="right"/>
        <w:rPr>
          <w:b w:val="0"/>
          <w:sz w:val="28"/>
          <w:szCs w:val="28"/>
          <w:lang w:val="ru-RU"/>
        </w:rPr>
      </w:pPr>
    </w:p>
    <w:p w:rsidR="007B5C94" w:rsidRDefault="007B5C94" w:rsidP="00775108">
      <w:pPr>
        <w:pStyle w:val="a3"/>
        <w:jc w:val="right"/>
        <w:rPr>
          <w:b w:val="0"/>
          <w:sz w:val="28"/>
          <w:szCs w:val="28"/>
          <w:lang w:val="ru-RU"/>
        </w:rPr>
      </w:pPr>
    </w:p>
    <w:p w:rsidR="007B5C94" w:rsidRDefault="007B5C94" w:rsidP="00775108">
      <w:pPr>
        <w:pStyle w:val="a3"/>
        <w:jc w:val="right"/>
        <w:rPr>
          <w:b w:val="0"/>
          <w:sz w:val="28"/>
          <w:szCs w:val="28"/>
          <w:lang w:val="ru-RU"/>
        </w:rPr>
      </w:pPr>
    </w:p>
    <w:p w:rsidR="007B5C94" w:rsidRDefault="007B5C94" w:rsidP="00775108">
      <w:pPr>
        <w:pStyle w:val="a3"/>
        <w:jc w:val="right"/>
        <w:rPr>
          <w:b w:val="0"/>
          <w:sz w:val="28"/>
          <w:szCs w:val="28"/>
          <w:lang w:val="ru-RU"/>
        </w:rPr>
      </w:pPr>
    </w:p>
    <w:p w:rsidR="00775108" w:rsidRDefault="00775108" w:rsidP="00775108">
      <w:pPr>
        <w:pStyle w:val="a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 xml:space="preserve">Приложение </w:t>
      </w:r>
    </w:p>
    <w:p w:rsidR="00775108" w:rsidRDefault="00775108" w:rsidP="00775108">
      <w:pPr>
        <w:pStyle w:val="a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к постановлению Администрации Тацинского сельского </w:t>
      </w:r>
    </w:p>
    <w:p w:rsidR="00775108" w:rsidRDefault="00775108" w:rsidP="00775108">
      <w:pPr>
        <w:pStyle w:val="a3"/>
        <w:jc w:val="right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поселения от </w:t>
      </w:r>
      <w:r w:rsidR="00945230">
        <w:rPr>
          <w:b w:val="0"/>
          <w:sz w:val="28"/>
          <w:szCs w:val="28"/>
          <w:lang w:val="ru-RU"/>
        </w:rPr>
        <w:t>1</w:t>
      </w:r>
      <w:r w:rsidR="00F53F22">
        <w:rPr>
          <w:b w:val="0"/>
          <w:sz w:val="28"/>
          <w:szCs w:val="28"/>
          <w:lang w:val="ru-RU"/>
        </w:rPr>
        <w:t>0</w:t>
      </w:r>
      <w:r>
        <w:rPr>
          <w:b w:val="0"/>
          <w:sz w:val="28"/>
          <w:szCs w:val="28"/>
          <w:lang w:val="ru-RU"/>
        </w:rPr>
        <w:t>.0</w:t>
      </w:r>
      <w:r w:rsidR="00945230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>.201</w:t>
      </w:r>
      <w:r w:rsidR="00945230">
        <w:rPr>
          <w:b w:val="0"/>
          <w:sz w:val="28"/>
          <w:szCs w:val="28"/>
          <w:lang w:val="ru-RU"/>
        </w:rPr>
        <w:t>6</w:t>
      </w:r>
      <w:r>
        <w:rPr>
          <w:b w:val="0"/>
          <w:sz w:val="28"/>
          <w:szCs w:val="28"/>
          <w:lang w:val="ru-RU"/>
        </w:rPr>
        <w:t xml:space="preserve"> года № </w:t>
      </w:r>
      <w:r w:rsidR="00945230">
        <w:rPr>
          <w:b w:val="0"/>
          <w:sz w:val="28"/>
          <w:szCs w:val="28"/>
          <w:lang w:val="ru-RU"/>
        </w:rPr>
        <w:t>42</w:t>
      </w:r>
    </w:p>
    <w:p w:rsidR="00CD54BD" w:rsidRDefault="00CD54BD" w:rsidP="00775108">
      <w:pPr>
        <w:pStyle w:val="a3"/>
        <w:jc w:val="right"/>
        <w:rPr>
          <w:b w:val="0"/>
          <w:sz w:val="28"/>
          <w:szCs w:val="28"/>
          <w:lang w:val="ru-RU"/>
        </w:rPr>
      </w:pPr>
    </w:p>
    <w:p w:rsidR="00CD54BD" w:rsidRPr="00CD54BD" w:rsidRDefault="00CD54BD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:rsidR="00CD54BD" w:rsidRPr="00CD54BD" w:rsidRDefault="00CD54BD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реализации муниципальной программы Тацинского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ния  </w:t>
      </w:r>
      <w:r w:rsidRPr="00CD54BD">
        <w:rPr>
          <w:rFonts w:ascii="Times New Roman" w:eastAsia="Times New Roman" w:hAnsi="Times New Roman" w:cs="Times New Roman"/>
          <w:b/>
          <w:sz w:val="28"/>
          <w:szCs w:val="28"/>
        </w:rPr>
        <w:t>«Развитие физической культуры и спорта» за 201</w:t>
      </w:r>
      <w:r w:rsidR="00945230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D54B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год:</w:t>
      </w:r>
    </w:p>
    <w:p w:rsidR="00CD54BD" w:rsidRPr="00CD54BD" w:rsidRDefault="00CD54BD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54BD" w:rsidRPr="00CD54BD" w:rsidRDefault="00CD54BD" w:rsidP="00CD54BD">
      <w:pPr>
        <w:pStyle w:val="ac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sz w:val="28"/>
          <w:szCs w:val="28"/>
        </w:rPr>
        <w:t>Конкретные результаты, достигнутые за отчетный период.</w:t>
      </w:r>
    </w:p>
    <w:p w:rsidR="00CD54BD" w:rsidRPr="00CD54BD" w:rsidRDefault="00CD54BD" w:rsidP="00CD5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Муниципальная программа 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 (далее - программа) утверждена постановлением  администрации  Тацинск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от  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.09.2013 г   № </w:t>
      </w:r>
      <w:r>
        <w:rPr>
          <w:rFonts w:ascii="Times New Roman" w:eastAsia="Times New Roman" w:hAnsi="Times New Roman" w:cs="Times New Roman"/>
          <w:sz w:val="28"/>
          <w:szCs w:val="28"/>
        </w:rPr>
        <w:t>323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356"/>
        <w:gridCol w:w="425"/>
      </w:tblGrid>
      <w:tr w:rsidR="00CD54BD" w:rsidRPr="00CD54BD" w:rsidTr="00335A94">
        <w:trPr>
          <w:trHeight w:val="80"/>
        </w:trPr>
        <w:tc>
          <w:tcPr>
            <w:tcW w:w="9356" w:type="dxa"/>
          </w:tcPr>
          <w:p w:rsidR="00CD54BD" w:rsidRPr="00CD54BD" w:rsidRDefault="00CD54BD" w:rsidP="00CD54B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Цели  программы: </w:t>
            </w:r>
          </w:p>
          <w:p w:rsidR="00841F3F" w:rsidRPr="00841F3F" w:rsidRDefault="00CD54BD" w:rsidP="00841F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41F3F">
              <w:t xml:space="preserve">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841F3F"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оздание условий, обеспечивающих повышение мотивации жителей Т</w:t>
            </w:r>
            <w:r w:rsidR="00841F3F"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841F3F"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цинского поселения к регулярным занятиям физической культурой и спо</w:t>
            </w:r>
            <w:r w:rsidR="00841F3F"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841F3F"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том и ведению здорового образа жизни;</w:t>
            </w:r>
          </w:p>
          <w:p w:rsidR="00841F3F" w:rsidRDefault="00841F3F" w:rsidP="0084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</w:t>
            </w:r>
            <w:proofErr w:type="gramStart"/>
            <w:r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 среди различных групп населения Тацинского поселения</w:t>
            </w:r>
          </w:p>
          <w:p w:rsidR="00CD54BD" w:rsidRPr="00CD54BD" w:rsidRDefault="00CD54BD" w:rsidP="00841F3F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 выполнения поставленных целей определены  задачи:  </w:t>
            </w:r>
          </w:p>
          <w:p w:rsidR="00841F3F" w:rsidRPr="00841F3F" w:rsidRDefault="00CD54BD" w:rsidP="00841F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-</w:t>
            </w:r>
            <w:r w:rsidR="00841F3F" w:rsidRPr="00841F3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841F3F" w:rsidRPr="00841F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овлечение жителей Тацинского поселения различного возраста, состояния здоровья и социального положения в регулярные занятия физической культурой и спортом и приобщение их к здоровому образу жизни;</w:t>
            </w:r>
          </w:p>
          <w:p w:rsidR="00841F3F" w:rsidRPr="00841F3F" w:rsidRDefault="00841F3F" w:rsidP="00841F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-п</w:t>
            </w:r>
            <w:r w:rsidRPr="00841F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овышение интереса населения к занятиям физической культурой и спортом в </w:t>
            </w:r>
            <w:proofErr w:type="gramStart"/>
            <w:r w:rsidRPr="00841F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поселении</w:t>
            </w:r>
            <w:proofErr w:type="gramEnd"/>
            <w:r w:rsidRPr="00841F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;</w:t>
            </w:r>
          </w:p>
          <w:p w:rsidR="00CD54BD" w:rsidRPr="00CD54BD" w:rsidRDefault="00841F3F" w:rsidP="00841F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-р</w:t>
            </w:r>
            <w:r w:rsidRPr="00841F3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 xml:space="preserve">азработка и реализация комплекса мер по пропаганде физической культуры и спорта как важнейшей составляющей здорового образа жизни;                                                     </w:t>
            </w:r>
          </w:p>
          <w:p w:rsidR="00CD54BD" w:rsidRPr="00CD54BD" w:rsidRDefault="00CD54BD" w:rsidP="00CD54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Оценка эффективности программы осуществляется путем анализа д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жений значения   показателей. </w:t>
            </w:r>
          </w:p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Показатели:</w:t>
            </w:r>
          </w:p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Доля граждан Тацинского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, систематически зан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мающихся физической культурой и спортом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 от общей численности населения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что составляет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жителей, что, из них более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1,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тысяч детей и молодежи;</w:t>
            </w:r>
          </w:p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Занятие спортсменами Тацинского </w:t>
            </w:r>
            <w:r w:rsidR="00841F3F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общекомандного места на областных спартакиадах, сельских играх. Ежегодно </w:t>
            </w:r>
            <w:r w:rsidR="00BD7216"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жители поселения принимают участие в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районных и поселенческих физкультурно-оздоровительных и спортивно-массовых мероприятий.  Спортсмены Т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цинского </w:t>
            </w:r>
            <w:r w:rsidR="00BD7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принимают участие в областных, всероссийских, </w:t>
            </w:r>
            <w:proofErr w:type="gramStart"/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пе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венствах</w:t>
            </w:r>
            <w:proofErr w:type="gramEnd"/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ЮФО, России</w:t>
            </w:r>
            <w:r w:rsidR="00BD72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Команды </w:t>
            </w:r>
            <w:r w:rsidR="00BD7216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ежегодно принимают акти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ное участие в зональных и финальных соревнованиях областных комплек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ных Спартакиад, детско-подростковых клубов, допризывной и призывной молодежи, тружеников села и других мероприятиях.</w:t>
            </w:r>
            <w:proofErr w:type="gramEnd"/>
          </w:p>
          <w:p w:rsidR="00CD54BD" w:rsidRPr="00CD54BD" w:rsidRDefault="00CD54BD" w:rsidP="00CD54B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систематически занимающихся физической культурой и спортом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2015  году 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возросло  на 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человек;        </w:t>
            </w:r>
          </w:p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 Тацинском </w:t>
            </w:r>
            <w:r w:rsidR="00ED1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поселении 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функционируют </w:t>
            </w:r>
            <w:r w:rsidR="00D66A6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спортивных сооружений</w:t>
            </w:r>
            <w:r w:rsidR="00D66A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5 </w:t>
            </w:r>
            <w:r w:rsidR="00D66A6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спортивных площадок.</w:t>
            </w:r>
          </w:p>
          <w:p w:rsid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Доля лиц с ограниченными возможностями здоровья и инвалидов, с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стематически занимающихся  физической культурой и спортом, в общей численности данной категории населения в 201</w:t>
            </w:r>
            <w:r w:rsidR="00D66A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составило </w:t>
            </w:r>
            <w:r w:rsidR="00D66A6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.1% в 201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- </w:t>
            </w:r>
            <w:r w:rsidR="00D66A6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207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4523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3207E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%.. </w:t>
            </w:r>
          </w:p>
          <w:p w:rsidR="003207E4" w:rsidRDefault="003207E4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Проведенный анализ свидетельствует о достижении целевых показат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лях,  а по некоторым рост  значений.  </w:t>
            </w:r>
            <w:r w:rsidRPr="00CD54B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Муниципальная программа </w:t>
            </w:r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«Развитие </w:t>
            </w:r>
            <w:proofErr w:type="gramStart"/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физической</w:t>
            </w:r>
            <w:proofErr w:type="gramEnd"/>
            <w:r w:rsidRPr="00CD54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культуры и спорта» эффективна.</w:t>
            </w:r>
          </w:p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CD54BD" w:rsidRPr="00CD54BD" w:rsidRDefault="00CD54BD" w:rsidP="00CD54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07E4" w:rsidRDefault="003207E4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page" w:tblpX="643" w:tblpY="92"/>
        <w:tblW w:w="1099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4"/>
        <w:gridCol w:w="2051"/>
        <w:gridCol w:w="1559"/>
        <w:gridCol w:w="1776"/>
        <w:gridCol w:w="1134"/>
        <w:gridCol w:w="992"/>
        <w:gridCol w:w="143"/>
        <w:gridCol w:w="991"/>
        <w:gridCol w:w="851"/>
        <w:gridCol w:w="709"/>
      </w:tblGrid>
      <w:tr w:rsidR="00EC7C92" w:rsidRPr="003207E4" w:rsidTr="00945230">
        <w:trPr>
          <w:trHeight w:val="854"/>
          <w:tblCellSpacing w:w="5" w:type="nil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основного меропри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тия,</w:t>
            </w:r>
          </w:p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ведо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целевой программы,</w:t>
            </w:r>
          </w:p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контрольного соб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(заместитель руководителя ОИВ/ФИО)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реализации мер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ская дата начала 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ская дата окончания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тия,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наступл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контрол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местного бюджета на реал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зацию муниц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пальной     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кл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чено 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тра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тов на о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че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ную дату, тыс. руб.   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3207E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</w:tr>
      <w:tr w:rsidR="00EC7C92" w:rsidRPr="003207E4" w:rsidTr="00945230">
        <w:trPr>
          <w:trHeight w:val="720"/>
          <w:tblCellSpacing w:w="5" w:type="nil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смотрено</w:t>
            </w:r>
          </w:p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пальной  програ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мой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факт на отче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ную д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 </w:t>
            </w:r>
            <w:hyperlink w:anchor="Par1414" w:history="1">
              <w:r w:rsidRPr="003207E4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92" w:rsidRPr="003207E4" w:rsidTr="00945230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EC7C92" w:rsidRPr="003207E4" w:rsidTr="00EC7C92"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0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     «Развитие спортивной деятельности»</w:t>
            </w:r>
          </w:p>
        </w:tc>
      </w:tr>
      <w:tr w:rsidR="00EC7C92" w:rsidRPr="003207E4" w:rsidTr="00EC7C92">
        <w:trPr>
          <w:trHeight w:val="360"/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  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 меропри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тие                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92" w:rsidRPr="003207E4" w:rsidTr="00EC7C92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1.1.1 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Организация и пр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ведение физкульту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ных мероприятий среди различных возрастных групп населения, а также обеспечение участия команд в районных физкультурных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мер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приятиях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Т.В.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Увеличение доли лиц, систематич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ски занимающихся физической кул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ь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турой и спортом в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поселении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, обе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печение досту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ности физической культуры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94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01.01.201</w:t>
            </w:r>
            <w:r w:rsidR="009452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945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31.12.201</w:t>
            </w:r>
            <w:r w:rsidR="0094523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7B5C94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7B5C94" w:rsidP="007B5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249,6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94" w:rsidRDefault="007B5C94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2/</w:t>
            </w:r>
          </w:p>
          <w:p w:rsidR="00EC7C92" w:rsidRPr="003207E4" w:rsidRDefault="007B5C94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104,8</w:t>
            </w:r>
          </w:p>
        </w:tc>
      </w:tr>
      <w:tr w:rsidR="00EC7C92" w:rsidRPr="003207E4" w:rsidTr="00EC7C92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1.1.2  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Организация и пр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ведение спортивных мероприятий посв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щенных памятным и знаменательным д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там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Т.В.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Увеличение чи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с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ленности насел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ния поселения участвующих в физкультурно-спортивных мер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приятиях, сохр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нение культурных традиций, проп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а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ганда здорового образа жизни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7B5C94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7B5C94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C92" w:rsidRPr="003207E4" w:rsidTr="00EC7C92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1.1.3</w:t>
            </w: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Пропаганда здоров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го образа жизни в том числе: освящение в средствах массовой информации пров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димых спортивно-массовых меропри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я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Панова Т.В.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Размещение в </w:t>
            </w:r>
            <w:proofErr w:type="gramStart"/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lastRenderedPageBreak/>
              <w:t>средствах</w:t>
            </w:r>
            <w:proofErr w:type="gramEnd"/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 масс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о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вой информации материалов  о проведении м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е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роприятий в сфере физической кул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ь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туры и спорта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C7C92" w:rsidRPr="003207E4" w:rsidTr="00EC7C92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Увеличение спорти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в</w:t>
            </w: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ных мероприятий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Панова Т.В.</w:t>
            </w:r>
          </w:p>
        </w:tc>
        <w:tc>
          <w:tcPr>
            <w:tcW w:w="1776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3207E4"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 xml:space="preserve">Увеличение числа мероприятий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7B5C94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01.01.2015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7B5C94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  <w:t>31.12.2015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7E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C7C92" w:rsidRPr="003207E4" w:rsidTr="00EC7C92">
        <w:trPr>
          <w:tblCellSpacing w:w="5" w:type="nil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C92" w:rsidRPr="003207E4" w:rsidRDefault="00EC7C92" w:rsidP="00EC7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207E4" w:rsidRDefault="003207E4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7E4" w:rsidRPr="003207E4" w:rsidRDefault="003207E4" w:rsidP="00320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207E4">
        <w:rPr>
          <w:rFonts w:ascii="Times New Roman" w:eastAsia="Times New Roman" w:hAnsi="Times New Roman" w:cs="Times New Roman"/>
          <w:sz w:val="24"/>
          <w:szCs w:val="24"/>
          <w:lang w:eastAsia="en-US"/>
        </w:rPr>
        <w:t>--------------------------------</w:t>
      </w:r>
    </w:p>
    <w:p w:rsidR="003207E4" w:rsidRPr="003207E4" w:rsidRDefault="003207E4" w:rsidP="00320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Par1413"/>
      <w:bookmarkEnd w:id="0"/>
      <w:r w:rsidRPr="003207E4">
        <w:rPr>
          <w:rFonts w:ascii="Times New Roman" w:eastAsia="Times New Roman" w:hAnsi="Times New Roman" w:cs="Times New Roman"/>
          <w:sz w:val="24"/>
          <w:szCs w:val="24"/>
          <w:lang w:eastAsia="en-US"/>
        </w:rPr>
        <w:t>&lt;1</w:t>
      </w:r>
      <w:proofErr w:type="gramStart"/>
      <w:r w:rsidRPr="003207E4">
        <w:rPr>
          <w:rFonts w:ascii="Times New Roman" w:eastAsia="Times New Roman" w:hAnsi="Times New Roman" w:cs="Times New Roman"/>
          <w:sz w:val="24"/>
          <w:szCs w:val="24"/>
          <w:lang w:eastAsia="en-US"/>
        </w:rPr>
        <w:t>&gt; П</w:t>
      </w:r>
      <w:proofErr w:type="gramEnd"/>
      <w:r w:rsidRPr="003207E4">
        <w:rPr>
          <w:rFonts w:ascii="Times New Roman" w:eastAsia="Times New Roman" w:hAnsi="Times New Roman" w:cs="Times New Roman"/>
          <w:sz w:val="24"/>
          <w:szCs w:val="24"/>
          <w:lang w:eastAsia="en-US"/>
        </w:rPr>
        <w:t>од отчетной датой понимается первое число месяца, следующего за отчетным периодом.</w:t>
      </w:r>
    </w:p>
    <w:p w:rsidR="003207E4" w:rsidRDefault="003207E4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7E4" w:rsidRDefault="003207E4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07E4" w:rsidRDefault="003207E4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4BD" w:rsidRPr="00CD54BD" w:rsidRDefault="00CD54BD" w:rsidP="00CD5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 Результаты реализации основных мероприятий в разрезе подпр</w:t>
      </w: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</w:t>
      </w: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грамм.</w:t>
      </w:r>
    </w:p>
    <w:p w:rsidR="00CD54BD" w:rsidRPr="00CD54BD" w:rsidRDefault="00CD54BD" w:rsidP="00CD54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Для успешной реализации основных мероприятий  </w:t>
      </w:r>
      <w:r w:rsidRPr="00CD54BD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муниципальной пр</w:t>
      </w:r>
      <w:r w:rsidRPr="00CD54BD">
        <w:rPr>
          <w:rFonts w:ascii="Times New Roman" w:eastAsia="Times New Roman" w:hAnsi="Times New Roman" w:cs="Times New Roman"/>
          <w:bCs/>
          <w:iCs/>
          <w:sz w:val="28"/>
          <w:szCs w:val="28"/>
        </w:rPr>
        <w:t>о</w:t>
      </w:r>
      <w:r w:rsidRPr="00CD54B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граммы 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«Развитие физической культуры и спорта» выделен</w:t>
      </w:r>
      <w:r w:rsidR="00D66A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</w:t>
      </w:r>
      <w:r w:rsidR="00D66A6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D54BD" w:rsidRPr="00CD54BD" w:rsidRDefault="00CD54BD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- № 1 «</w:t>
      </w:r>
      <w:r w:rsidR="00D66A67" w:rsidRPr="00D66A67">
        <w:rPr>
          <w:rFonts w:ascii="Times New Roman" w:eastAsia="Times New Roman" w:hAnsi="Times New Roman" w:cs="Times New Roman"/>
          <w:bCs/>
          <w:sz w:val="28"/>
          <w:szCs w:val="28"/>
        </w:rPr>
        <w:t>Развитие спортивной деятельности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CD54BD" w:rsidRPr="00CD54BD" w:rsidRDefault="00CD54BD" w:rsidP="00CD5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>Определены исполнители программы:</w:t>
      </w:r>
    </w:p>
    <w:p w:rsidR="00CD54BD" w:rsidRPr="00CD54BD" w:rsidRDefault="00CD54BD" w:rsidP="00CD54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>-</w:t>
      </w:r>
      <w:r w:rsidR="00D66A67" w:rsidRPr="00D66A67">
        <w:t xml:space="preserve"> </w:t>
      </w:r>
      <w:r w:rsidR="00D66A67" w:rsidRPr="00D66A67">
        <w:rPr>
          <w:rFonts w:ascii="Times New Roman" w:eastAsia="Times New Roman" w:hAnsi="Times New Roman" w:cs="Times New Roman"/>
          <w:sz w:val="28"/>
          <w:szCs w:val="28"/>
        </w:rPr>
        <w:t>Панова Т.В. – ведущий специалист Администрации Тацинского сельского поселения</w:t>
      </w:r>
      <w:r w:rsidR="00D66A6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4BD" w:rsidRDefault="00D66A67" w:rsidP="00CD5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Специалисты поселения</w:t>
      </w:r>
      <w:r w:rsidR="00CD54BD" w:rsidRPr="00CD54BD">
        <w:rPr>
          <w:rFonts w:ascii="Times New Roman" w:eastAsia="Times New Roman" w:hAnsi="Times New Roman" w:cs="Times New Roman"/>
          <w:sz w:val="28"/>
          <w:szCs w:val="28"/>
        </w:rPr>
        <w:t xml:space="preserve"> в течение отчетного периода проводилась пл</w:t>
      </w:r>
      <w:r w:rsidR="00CD54BD" w:rsidRPr="00CD54B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D54BD" w:rsidRPr="00CD54BD">
        <w:rPr>
          <w:rFonts w:ascii="Times New Roman" w:eastAsia="Times New Roman" w:hAnsi="Times New Roman" w:cs="Times New Roman"/>
          <w:sz w:val="28"/>
          <w:szCs w:val="28"/>
        </w:rPr>
        <w:t>номерная работа по выполнению основных мероприятий  подпрограммы «</w:t>
      </w:r>
      <w:r w:rsidRPr="00D66A67">
        <w:rPr>
          <w:rFonts w:ascii="Times New Roman" w:eastAsia="Times New Roman" w:hAnsi="Times New Roman" w:cs="Times New Roman"/>
          <w:bCs/>
          <w:sz w:val="28"/>
          <w:szCs w:val="28"/>
        </w:rPr>
        <w:t>Развитие спортивной деятельности</w:t>
      </w:r>
      <w:r w:rsidR="00CD54BD" w:rsidRPr="00CD54B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207E4" w:rsidRPr="00CD54BD" w:rsidRDefault="003207E4" w:rsidP="00CD54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CD54BD" w:rsidRPr="00CD54BD" w:rsidRDefault="00CD54BD" w:rsidP="00CD54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D54BD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Подпрограмма   №1</w:t>
      </w:r>
    </w:p>
    <w:p w:rsidR="00CD54BD" w:rsidRPr="00CD54BD" w:rsidRDefault="00CD54BD" w:rsidP="00D66A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66A67" w:rsidRPr="00D66A67">
        <w:rPr>
          <w:rFonts w:ascii="Times New Roman" w:eastAsia="Times New Roman" w:hAnsi="Times New Roman" w:cs="Times New Roman"/>
          <w:bCs/>
          <w:sz w:val="28"/>
          <w:szCs w:val="28"/>
        </w:rPr>
        <w:t>Развитие спортивной деятельности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D54BD" w:rsidRPr="00CD54BD" w:rsidRDefault="00CD54BD" w:rsidP="00CD54BD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Calibri" w:eastAsia="Times New Roman" w:hAnsi="Calibri" w:cs="Calibri"/>
          <w:sz w:val="20"/>
          <w:szCs w:val="20"/>
          <w:lang w:eastAsia="en-US"/>
        </w:rPr>
      </w:pPr>
    </w:p>
    <w:p w:rsidR="00CD54BD" w:rsidRPr="00CD54BD" w:rsidRDefault="00CD54BD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         В ходе  реализации  Основного  мероприятия 1.1 «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Расходы на обесп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чение мероприятий в рамках подпрограммы «Развитие спортивной деятел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ности» муниципальной программы Тацинского сельского поселения «Разв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71C42" w:rsidRPr="00071C42">
        <w:rPr>
          <w:rFonts w:ascii="Times New Roman" w:eastAsia="Times New Roman" w:hAnsi="Times New Roman" w:cs="Times New Roman"/>
          <w:sz w:val="28"/>
          <w:szCs w:val="28"/>
        </w:rPr>
        <w:t>тие физической культуры и спорта» (Иные закупки товаров, работ и услуг для обеспечения государственных (муниципальных) нужд)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54BD" w:rsidRPr="00CD54BD" w:rsidRDefault="00CD54BD" w:rsidP="00CD54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Физической культурой и спортом в </w:t>
      </w:r>
      <w:proofErr w:type="gramStart"/>
      <w:r w:rsidR="00071C42"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занимаются </w:t>
      </w:r>
      <w:r w:rsidR="00071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1646">
        <w:rPr>
          <w:rFonts w:ascii="Times New Roman" w:eastAsia="Times New Roman" w:hAnsi="Times New Roman" w:cs="Times New Roman"/>
          <w:sz w:val="28"/>
          <w:szCs w:val="28"/>
        </w:rPr>
        <w:t>165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чел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век, что составляет </w:t>
      </w:r>
      <w:r w:rsidR="00071C42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164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% от общей численности населения</w:t>
      </w:r>
      <w:r w:rsidR="00071C42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, колич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ство занимающихся по сравнению с предыдущем годом увеличилось на </w:t>
      </w:r>
      <w:proofErr w:type="spellStart"/>
      <w:r w:rsidR="00C01646">
        <w:rPr>
          <w:rFonts w:ascii="Times New Roman" w:eastAsia="Times New Roman" w:hAnsi="Times New Roman" w:cs="Times New Roman"/>
          <w:sz w:val="28"/>
          <w:szCs w:val="28"/>
        </w:rPr>
        <w:t>69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071C42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. Количество </w:t>
      </w:r>
      <w:proofErr w:type="gramStart"/>
      <w:r w:rsidRPr="00CD54BD"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адаптивной физической культурой и спортом составляет </w:t>
      </w:r>
      <w:r w:rsidR="00071C42">
        <w:rPr>
          <w:rFonts w:ascii="Times New Roman" w:eastAsia="Times New Roman" w:hAnsi="Times New Roman" w:cs="Times New Roman"/>
          <w:sz w:val="28"/>
          <w:szCs w:val="28"/>
        </w:rPr>
        <w:t>3,1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712848" w:rsidRPr="00712848" w:rsidRDefault="00CD54BD" w:rsidP="0071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848" w:rsidRPr="00712848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</w:t>
      </w:r>
    </w:p>
    <w:p w:rsidR="00712848" w:rsidRPr="00712848" w:rsidRDefault="00712848" w:rsidP="0071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1284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 степени выполнения основных мероприятий подпрограмм муниципальной  программы, </w:t>
      </w:r>
      <w:r w:rsidRPr="00712848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мероприятий ведомственных целевых программ</w:t>
      </w:r>
    </w:p>
    <w:p w:rsidR="00712848" w:rsidRPr="00712848" w:rsidRDefault="00712848" w:rsidP="007128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134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276"/>
        <w:gridCol w:w="992"/>
        <w:gridCol w:w="851"/>
        <w:gridCol w:w="850"/>
        <w:gridCol w:w="851"/>
        <w:gridCol w:w="1134"/>
        <w:gridCol w:w="992"/>
        <w:gridCol w:w="142"/>
        <w:gridCol w:w="1275"/>
      </w:tblGrid>
      <w:tr w:rsidR="00712848" w:rsidRPr="00712848" w:rsidTr="00712848">
        <w:trPr>
          <w:trHeight w:val="828"/>
        </w:trPr>
        <w:tc>
          <w:tcPr>
            <w:tcW w:w="567" w:type="dxa"/>
            <w:vMerge w:val="restart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410" w:type="dxa"/>
            <w:vMerge w:val="restart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о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новного меропри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тия подпрограммы, мероприятия ведо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ственной целевой программы</w:t>
            </w:r>
          </w:p>
        </w:tc>
        <w:tc>
          <w:tcPr>
            <w:tcW w:w="1276" w:type="dxa"/>
            <w:vMerge w:val="restart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ственный исполн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</w:t>
            </w:r>
          </w:p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замест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тель р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ководит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ля ОИВ/ФИО)</w:t>
            </w:r>
          </w:p>
        </w:tc>
        <w:tc>
          <w:tcPr>
            <w:tcW w:w="1843" w:type="dxa"/>
            <w:gridSpan w:val="2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Плановый срок</w:t>
            </w:r>
          </w:p>
        </w:tc>
        <w:tc>
          <w:tcPr>
            <w:tcW w:w="1701" w:type="dxa"/>
            <w:gridSpan w:val="2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Фактический срок</w:t>
            </w:r>
          </w:p>
        </w:tc>
        <w:tc>
          <w:tcPr>
            <w:tcW w:w="2126" w:type="dxa"/>
            <w:gridSpan w:val="2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Результаты</w:t>
            </w:r>
          </w:p>
        </w:tc>
        <w:tc>
          <w:tcPr>
            <w:tcW w:w="1417" w:type="dxa"/>
            <w:gridSpan w:val="2"/>
            <w:vMerge w:val="restart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Проблемы, возникшие в ходе ре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лизации меропри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тия </w:t>
            </w:r>
          </w:p>
        </w:tc>
      </w:tr>
      <w:tr w:rsidR="00712848" w:rsidRPr="00712848" w:rsidTr="00712848">
        <w:tc>
          <w:tcPr>
            <w:tcW w:w="567" w:type="dxa"/>
            <w:vMerge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начала реал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851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чания ре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лиз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850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нач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ла р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ал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зации</w:t>
            </w:r>
          </w:p>
        </w:tc>
        <w:tc>
          <w:tcPr>
            <w:tcW w:w="851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око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чания ре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лиз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1134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запл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нир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ванные</w:t>
            </w:r>
          </w:p>
        </w:tc>
        <w:tc>
          <w:tcPr>
            <w:tcW w:w="992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нутые</w:t>
            </w:r>
          </w:p>
        </w:tc>
        <w:tc>
          <w:tcPr>
            <w:tcW w:w="1417" w:type="dxa"/>
            <w:gridSpan w:val="2"/>
            <w:vMerge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848" w:rsidRPr="00712848" w:rsidTr="00712848">
        <w:tc>
          <w:tcPr>
            <w:tcW w:w="567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417" w:type="dxa"/>
            <w:gridSpan w:val="2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712848" w:rsidRPr="00712848" w:rsidTr="00712848">
        <w:tc>
          <w:tcPr>
            <w:tcW w:w="11340" w:type="dxa"/>
            <w:gridSpan w:val="11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«Развитие спортивной деятельности»                    </w:t>
            </w:r>
          </w:p>
        </w:tc>
      </w:tr>
      <w:tr w:rsidR="00712848" w:rsidRPr="00712848" w:rsidTr="00712848">
        <w:tc>
          <w:tcPr>
            <w:tcW w:w="567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410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тие </w:t>
            </w:r>
          </w:p>
        </w:tc>
        <w:tc>
          <w:tcPr>
            <w:tcW w:w="1276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848" w:rsidRPr="00712848" w:rsidTr="00712848">
        <w:trPr>
          <w:trHeight w:val="217"/>
        </w:trPr>
        <w:tc>
          <w:tcPr>
            <w:tcW w:w="567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410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Организация и пров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дение физкультурных мероприятий среди различных возрастных групп населения, а также обеспечение участия команд в ра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й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онных физкультурных </w:t>
            </w:r>
            <w:proofErr w:type="gramStart"/>
            <w:r w:rsidRPr="00712848">
              <w:rPr>
                <w:rFonts w:ascii="Calibri" w:eastAsia="Calibri" w:hAnsi="Calibri" w:cs="Times New Roman"/>
                <w:lang w:eastAsia="en-US"/>
              </w:rPr>
              <w:t>мероприятиях</w:t>
            </w:r>
            <w:proofErr w:type="gramEnd"/>
          </w:p>
        </w:tc>
        <w:tc>
          <w:tcPr>
            <w:tcW w:w="1276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Панова Т.В.</w:t>
            </w:r>
          </w:p>
        </w:tc>
        <w:tc>
          <w:tcPr>
            <w:tcW w:w="992" w:type="dxa"/>
          </w:tcPr>
          <w:p w:rsidR="00712848" w:rsidRPr="00712848" w:rsidRDefault="00712848" w:rsidP="00C01646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01.01.201</w:t>
            </w:r>
            <w:r w:rsidR="00C01646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851" w:type="dxa"/>
          </w:tcPr>
          <w:p w:rsidR="00712848" w:rsidRPr="00712848" w:rsidRDefault="00712848" w:rsidP="00C01646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31.12.201</w:t>
            </w:r>
            <w:r w:rsidR="00C01646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31.12.2015</w:t>
            </w:r>
          </w:p>
        </w:tc>
        <w:tc>
          <w:tcPr>
            <w:tcW w:w="1134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Увелич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ние доли лиц, 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стемат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чески з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нима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ю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щихся физич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ской культ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рой и спортом в </w:t>
            </w:r>
            <w:proofErr w:type="gramStart"/>
            <w:r w:rsidRPr="00712848">
              <w:rPr>
                <w:rFonts w:ascii="Calibri" w:eastAsia="Calibri" w:hAnsi="Calibri" w:cs="Times New Roman"/>
                <w:lang w:eastAsia="en-US"/>
              </w:rPr>
              <w:t>пос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лении</w:t>
            </w:r>
            <w:proofErr w:type="gramEnd"/>
            <w:r w:rsidRPr="00712848">
              <w:rPr>
                <w:rFonts w:ascii="Calibri" w:eastAsia="Calibri" w:hAnsi="Calibri" w:cs="Times New Roman"/>
                <w:lang w:eastAsia="en-US"/>
              </w:rPr>
              <w:t>, обесп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чение досту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ности физич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ской культуры и спорта</w:t>
            </w:r>
          </w:p>
        </w:tc>
        <w:tc>
          <w:tcPr>
            <w:tcW w:w="1134" w:type="dxa"/>
            <w:gridSpan w:val="2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Увелич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ние доли лиц, 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стемат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чески з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нима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ю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щихся физич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ской культ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рой и спортом в </w:t>
            </w:r>
            <w:proofErr w:type="gramStart"/>
            <w:r w:rsidRPr="00712848">
              <w:rPr>
                <w:rFonts w:ascii="Calibri" w:eastAsia="Calibri" w:hAnsi="Calibri" w:cs="Times New Roman"/>
                <w:lang w:eastAsia="en-US"/>
              </w:rPr>
              <w:t>пос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лении</w:t>
            </w:r>
            <w:proofErr w:type="gramEnd"/>
            <w:r w:rsidRPr="00712848">
              <w:rPr>
                <w:rFonts w:ascii="Calibri" w:eastAsia="Calibri" w:hAnsi="Calibri" w:cs="Times New Roman"/>
                <w:lang w:eastAsia="en-US"/>
              </w:rPr>
              <w:t>, обесп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чение досту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ности физич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ской культуры и спорта</w:t>
            </w:r>
          </w:p>
        </w:tc>
        <w:tc>
          <w:tcPr>
            <w:tcW w:w="1275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848" w:rsidRPr="00712848" w:rsidTr="00712848">
        <w:tc>
          <w:tcPr>
            <w:tcW w:w="567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410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Организация и пров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дение спортивных 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роприятий посвяще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ных памятным и зн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менательным датам</w:t>
            </w:r>
          </w:p>
        </w:tc>
        <w:tc>
          <w:tcPr>
            <w:tcW w:w="1276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Панова Т.В.</w:t>
            </w:r>
          </w:p>
        </w:tc>
        <w:tc>
          <w:tcPr>
            <w:tcW w:w="992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31.12.2015</w:t>
            </w:r>
          </w:p>
        </w:tc>
        <w:tc>
          <w:tcPr>
            <w:tcW w:w="850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31.12.2015</w:t>
            </w:r>
          </w:p>
        </w:tc>
        <w:tc>
          <w:tcPr>
            <w:tcW w:w="1134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Увелич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ние чи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ленности насел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ния 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селения участв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ющих в физкул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ь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турно-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lastRenderedPageBreak/>
              <w:t>спорти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ных 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ропри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я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тиях, 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хранение культу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ных тр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диций, проп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ганда здоров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го образа жизни</w:t>
            </w:r>
          </w:p>
        </w:tc>
        <w:tc>
          <w:tcPr>
            <w:tcW w:w="1134" w:type="dxa"/>
            <w:gridSpan w:val="2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lastRenderedPageBreak/>
              <w:t>Увелич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ние чи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ленности насел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ния 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селения участв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ющих в физкул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ь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турно-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lastRenderedPageBreak/>
              <w:t>спорти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ных 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ропри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я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тиях, 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хранение культу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ных тр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диций, проп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ганда здоров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го образа жизни</w:t>
            </w:r>
          </w:p>
        </w:tc>
        <w:tc>
          <w:tcPr>
            <w:tcW w:w="1275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848" w:rsidRPr="00712848" w:rsidTr="00712848">
        <w:tc>
          <w:tcPr>
            <w:tcW w:w="567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1.1.3</w:t>
            </w:r>
          </w:p>
        </w:tc>
        <w:tc>
          <w:tcPr>
            <w:tcW w:w="2410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Пропаганда здорового образа жизни в том числе: освящение в средствах массовой информации пров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димых спортивно-массовых меропри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я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тий</w:t>
            </w:r>
          </w:p>
        </w:tc>
        <w:tc>
          <w:tcPr>
            <w:tcW w:w="1276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Панова Т.В.</w:t>
            </w:r>
          </w:p>
        </w:tc>
        <w:tc>
          <w:tcPr>
            <w:tcW w:w="992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712848" w:rsidP="00C01646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31.12.201</w:t>
            </w:r>
            <w:r w:rsidR="00C01646">
              <w:rPr>
                <w:rFonts w:ascii="Calibri" w:eastAsia="Calibri" w:hAnsi="Calibri" w:cs="Times New Roman"/>
                <w:lang w:eastAsia="en-US"/>
              </w:rPr>
              <w:t>5</w:t>
            </w:r>
          </w:p>
        </w:tc>
        <w:tc>
          <w:tcPr>
            <w:tcW w:w="850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31.12.2015</w:t>
            </w:r>
          </w:p>
        </w:tc>
        <w:tc>
          <w:tcPr>
            <w:tcW w:w="1134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Разм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щение в </w:t>
            </w:r>
            <w:proofErr w:type="gramStart"/>
            <w:r w:rsidRPr="00712848">
              <w:rPr>
                <w:rFonts w:ascii="Calibri" w:eastAsia="Calibri" w:hAnsi="Calibri" w:cs="Times New Roman"/>
                <w:lang w:eastAsia="en-US"/>
              </w:rPr>
              <w:t>сре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ствах</w:t>
            </w:r>
            <w:proofErr w:type="gramEnd"/>
            <w:r w:rsidRPr="00712848">
              <w:rPr>
                <w:rFonts w:ascii="Calibri" w:eastAsia="Calibri" w:hAnsi="Calibri" w:cs="Times New Roman"/>
                <w:lang w:eastAsia="en-US"/>
              </w:rPr>
              <w:t xml:space="preserve"> массовой инфо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мации матери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лов  о провед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нии 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ропри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я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тий в сфере физич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ской культуры и спорта</w:t>
            </w:r>
          </w:p>
        </w:tc>
        <w:tc>
          <w:tcPr>
            <w:tcW w:w="1134" w:type="dxa"/>
            <w:gridSpan w:val="2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Разм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щение в </w:t>
            </w:r>
            <w:proofErr w:type="gramStart"/>
            <w:r w:rsidRPr="00712848">
              <w:rPr>
                <w:rFonts w:ascii="Calibri" w:eastAsia="Calibri" w:hAnsi="Calibri" w:cs="Times New Roman"/>
                <w:lang w:eastAsia="en-US"/>
              </w:rPr>
              <w:t>сре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д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ствах</w:t>
            </w:r>
            <w:proofErr w:type="gramEnd"/>
            <w:r w:rsidRPr="00712848">
              <w:rPr>
                <w:rFonts w:ascii="Calibri" w:eastAsia="Calibri" w:hAnsi="Calibri" w:cs="Times New Roman"/>
                <w:lang w:eastAsia="en-US"/>
              </w:rPr>
              <w:t xml:space="preserve"> массовой инфо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мации матери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а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лов  о провед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нии м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ропри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я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тий в сфере физич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ской культуры и спорта</w:t>
            </w:r>
          </w:p>
        </w:tc>
        <w:tc>
          <w:tcPr>
            <w:tcW w:w="1275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2848" w:rsidRPr="00712848" w:rsidTr="00712848">
        <w:tc>
          <w:tcPr>
            <w:tcW w:w="567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71284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410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Увеличение спорти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в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ных мероприятий</w:t>
            </w:r>
          </w:p>
        </w:tc>
        <w:tc>
          <w:tcPr>
            <w:tcW w:w="1276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Панова Т.В.</w:t>
            </w:r>
          </w:p>
        </w:tc>
        <w:tc>
          <w:tcPr>
            <w:tcW w:w="992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31.12.2015</w:t>
            </w:r>
          </w:p>
        </w:tc>
        <w:tc>
          <w:tcPr>
            <w:tcW w:w="850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01.01.2015</w:t>
            </w:r>
          </w:p>
        </w:tc>
        <w:tc>
          <w:tcPr>
            <w:tcW w:w="851" w:type="dxa"/>
          </w:tcPr>
          <w:p w:rsidR="00712848" w:rsidRPr="00712848" w:rsidRDefault="00C01646" w:rsidP="00712848">
            <w:pPr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31.12.2015</w:t>
            </w:r>
          </w:p>
        </w:tc>
        <w:tc>
          <w:tcPr>
            <w:tcW w:w="1134" w:type="dxa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Увелич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ние чи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ла мер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приятий </w:t>
            </w:r>
          </w:p>
        </w:tc>
        <w:tc>
          <w:tcPr>
            <w:tcW w:w="1134" w:type="dxa"/>
            <w:gridSpan w:val="2"/>
          </w:tcPr>
          <w:p w:rsidR="00712848" w:rsidRPr="00712848" w:rsidRDefault="00712848" w:rsidP="00712848">
            <w:pPr>
              <w:rPr>
                <w:rFonts w:ascii="Calibri" w:eastAsia="Calibri" w:hAnsi="Calibri" w:cs="Times New Roman"/>
                <w:lang w:eastAsia="en-US"/>
              </w:rPr>
            </w:pPr>
            <w:r w:rsidRPr="00712848">
              <w:rPr>
                <w:rFonts w:ascii="Calibri" w:eastAsia="Calibri" w:hAnsi="Calibri" w:cs="Times New Roman"/>
                <w:lang w:eastAsia="en-US"/>
              </w:rPr>
              <w:t>Увелич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е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ние чи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с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ла мер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>о</w:t>
            </w:r>
            <w:r w:rsidRPr="00712848">
              <w:rPr>
                <w:rFonts w:ascii="Calibri" w:eastAsia="Calibri" w:hAnsi="Calibri" w:cs="Times New Roman"/>
                <w:lang w:eastAsia="en-US"/>
              </w:rPr>
              <w:t xml:space="preserve">приятий </w:t>
            </w:r>
          </w:p>
        </w:tc>
        <w:tc>
          <w:tcPr>
            <w:tcW w:w="1275" w:type="dxa"/>
          </w:tcPr>
          <w:p w:rsidR="00712848" w:rsidRPr="00712848" w:rsidRDefault="00712848" w:rsidP="00712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D54BD" w:rsidRDefault="00CD54BD" w:rsidP="00071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2848" w:rsidRPr="00CD54BD" w:rsidRDefault="00712848" w:rsidP="00071C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 Результаты реализации мер правового регулирования.</w:t>
      </w:r>
    </w:p>
    <w:p w:rsidR="00CD54BD" w:rsidRPr="00CD54BD" w:rsidRDefault="0007467D" w:rsidP="00CD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467D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 муниципальной  программы «Развитие культуры»  меры правового регулирования не применялись.</w:t>
      </w:r>
    </w:p>
    <w:p w:rsidR="0007467D" w:rsidRDefault="0007467D" w:rsidP="00CD5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4BD" w:rsidRP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</w:t>
      </w:r>
      <w:r w:rsidR="00DE3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Результаты использования бюджетных ассигнований и внебюджетных средств.</w:t>
      </w:r>
    </w:p>
    <w:p w:rsidR="00CD54BD" w:rsidRP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реализацию программы запланировано </w:t>
      </w:r>
      <w:r w:rsidR="00C01646">
        <w:rPr>
          <w:rFonts w:ascii="Times New Roman" w:eastAsia="Times New Roman" w:hAnsi="Times New Roman" w:cs="Times New Roman"/>
          <w:color w:val="000000"/>
          <w:sz w:val="28"/>
          <w:szCs w:val="28"/>
        </w:rPr>
        <w:t>249,6</w:t>
      </w: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., исполнено – </w:t>
      </w:r>
      <w:r w:rsidR="00C01646">
        <w:rPr>
          <w:rFonts w:ascii="Times New Roman" w:eastAsia="Times New Roman" w:hAnsi="Times New Roman" w:cs="Times New Roman"/>
          <w:color w:val="000000"/>
          <w:sz w:val="28"/>
          <w:szCs w:val="28"/>
        </w:rPr>
        <w:t>249,6</w:t>
      </w: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тыс.руб</w:t>
      </w:r>
      <w:proofErr w:type="spellEnd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r w:rsidR="0007467D">
        <w:rPr>
          <w:rFonts w:ascii="Times New Roman" w:eastAsia="Times New Roman" w:hAnsi="Times New Roman" w:cs="Times New Roman"/>
          <w:color w:val="000000"/>
          <w:sz w:val="28"/>
          <w:szCs w:val="28"/>
        </w:rPr>
        <w:t>100,0</w:t>
      </w: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%) в том числе:</w:t>
      </w:r>
    </w:p>
    <w:p w:rsid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местный бюджет – </w:t>
      </w:r>
      <w:r w:rsidR="00C01646">
        <w:rPr>
          <w:rFonts w:ascii="Times New Roman" w:eastAsia="Times New Roman" w:hAnsi="Times New Roman" w:cs="Times New Roman"/>
          <w:color w:val="000000"/>
          <w:sz w:val="28"/>
          <w:szCs w:val="28"/>
        </w:rPr>
        <w:t>249,6</w:t>
      </w: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7467D">
        <w:rPr>
          <w:rFonts w:ascii="Times New Roman" w:eastAsia="Times New Roman" w:hAnsi="Times New Roman" w:cs="Times New Roman"/>
          <w:color w:val="000000"/>
          <w:sz w:val="28"/>
          <w:szCs w:val="28"/>
        </w:rPr>
        <w:t>100,0</w:t>
      </w:r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 </w:t>
      </w:r>
      <w:proofErr w:type="spellStart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уб</w:t>
      </w:r>
      <w:proofErr w:type="spellEnd"/>
      <w:r w:rsidRPr="00CD54BD">
        <w:rPr>
          <w:rFonts w:ascii="Times New Roman" w:eastAsia="Times New Roman" w:hAnsi="Times New Roman" w:cs="Times New Roman"/>
          <w:color w:val="000000"/>
          <w:sz w:val="28"/>
          <w:szCs w:val="28"/>
        </w:rPr>
        <w:t>.;</w:t>
      </w:r>
    </w:p>
    <w:p w:rsidR="00F96ABE" w:rsidRDefault="00F96ABE" w:rsidP="00CD5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6ABE" w:rsidRPr="00F96ABE" w:rsidRDefault="00F96ABE" w:rsidP="00F9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6A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Сведения  </w:t>
      </w:r>
    </w:p>
    <w:p w:rsidR="00F96ABE" w:rsidRPr="00F96ABE" w:rsidRDefault="00F96ABE" w:rsidP="00F9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6A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 использовании областного бюджета,  местного бюджета </w:t>
      </w:r>
    </w:p>
    <w:p w:rsidR="00F96ABE" w:rsidRPr="00F96ABE" w:rsidRDefault="00F96ABE" w:rsidP="00F9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6A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внебюджетных источников на реализацию </w:t>
      </w:r>
    </w:p>
    <w:p w:rsidR="00F96ABE" w:rsidRPr="00F96ABE" w:rsidRDefault="00F96ABE" w:rsidP="00F9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96ABE">
        <w:rPr>
          <w:rFonts w:ascii="Times New Roman" w:eastAsia="Times New Roman" w:hAnsi="Times New Roman" w:cs="Times New Roman"/>
          <w:sz w:val="24"/>
          <w:szCs w:val="24"/>
          <w:lang w:eastAsia="en-US"/>
        </w:rPr>
        <w:t>муниципальной  программы «Развитие физической культуры и спорта»     за  201</w:t>
      </w:r>
      <w:r w:rsidR="00C01646">
        <w:rPr>
          <w:rFonts w:ascii="Times New Roman" w:eastAsia="Times New Roman" w:hAnsi="Times New Roman" w:cs="Times New Roman"/>
          <w:sz w:val="24"/>
          <w:szCs w:val="24"/>
          <w:lang w:eastAsia="en-US"/>
        </w:rPr>
        <w:t>5</w:t>
      </w:r>
      <w:r w:rsidRPr="00F96AB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:rsidR="00F96ABE" w:rsidRPr="00F96ABE" w:rsidRDefault="00F96ABE" w:rsidP="00F96A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632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544"/>
        <w:gridCol w:w="2126"/>
        <w:gridCol w:w="1843"/>
        <w:gridCol w:w="1134"/>
      </w:tblGrid>
      <w:tr w:rsidR="00F96ABE" w:rsidRPr="00F96ABE" w:rsidTr="00322A6D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   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 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расходов, предусмотре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муниц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 пр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граммой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ские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F96ABE" w:rsidRPr="00F96ABE" w:rsidTr="00322A6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0D24" w:rsidRPr="00F96ABE" w:rsidTr="00322A6D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культуры и спорта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5A3DFE"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5A3DFE">
              <w:t>249,6</w:t>
            </w:r>
          </w:p>
        </w:tc>
      </w:tr>
      <w:tr w:rsidR="00F96ABE" w:rsidRPr="00F96ABE" w:rsidTr="00322A6D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D0D24" w:rsidRPr="00F96ABE" w:rsidTr="00322A6D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4235CD"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4235CD">
              <w:t>249,6</w:t>
            </w:r>
          </w:p>
        </w:tc>
      </w:tr>
      <w:tr w:rsidR="00F96ABE" w:rsidRPr="00F96ABE" w:rsidTr="00322A6D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3D0D24" w:rsidRPr="00F96ABE" w:rsidTr="00322A6D">
        <w:trPr>
          <w:trHeight w:val="334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спортивной деятел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820679"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820679">
              <w:t>249,6</w:t>
            </w:r>
          </w:p>
        </w:tc>
      </w:tr>
      <w:tr w:rsidR="00F96ABE" w:rsidRPr="00F96ABE" w:rsidTr="00322A6D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3D0D24" w:rsidRPr="00F96ABE" w:rsidTr="00322A6D">
        <w:trPr>
          <w:trHeight w:val="27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Pr="00F96ABE" w:rsidRDefault="003D0D24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C22FF0"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D24" w:rsidRDefault="003D0D24">
            <w:r w:rsidRPr="00C22FF0">
              <w:t>249,6</w:t>
            </w:r>
          </w:p>
        </w:tc>
      </w:tr>
      <w:tr w:rsidR="00F96ABE" w:rsidRPr="00F96ABE" w:rsidTr="00322A6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1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Основное мер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о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приятие 1.1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фи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культурных мероприятий среди различных возрастных групп населения, а также обеспечение участия команд в районных физкультурных </w:t>
            </w:r>
            <w:proofErr w:type="gramStart"/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мероприятиях</w:t>
            </w:r>
            <w:proofErr w:type="gramEnd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3D0D24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3D0D24">
              <w:rPr>
                <w:rFonts w:ascii="Calibri" w:eastAsia="Calibri" w:hAnsi="Calibri" w:cs="Times New Roman"/>
                <w:lang w:eastAsia="en-US"/>
              </w:rPr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3D0D24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3D0D24">
              <w:rPr>
                <w:rFonts w:ascii="Calibri" w:eastAsia="Calibri" w:hAnsi="Calibri" w:cs="Times New Roman"/>
                <w:lang w:eastAsia="en-US"/>
              </w:rPr>
              <w:t>249,6</w:t>
            </w:r>
          </w:p>
        </w:tc>
      </w:tr>
      <w:tr w:rsidR="00F96ABE" w:rsidRPr="00F96ABE" w:rsidTr="00322A6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3D0D24" w:rsidP="00F96ABE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lang w:eastAsia="en-US"/>
              </w:rPr>
              <w:t>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3D0D24" w:rsidP="00F96ABE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3D0D24">
              <w:rPr>
                <w:rFonts w:ascii="Calibri" w:eastAsia="Calibri" w:hAnsi="Calibri" w:cs="Times New Roman"/>
                <w:lang w:eastAsia="en-US"/>
              </w:rPr>
              <w:t>249,6</w:t>
            </w:r>
          </w:p>
        </w:tc>
      </w:tr>
      <w:tr w:rsidR="00F96ABE" w:rsidRPr="00F96ABE" w:rsidTr="00322A6D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внебюджетные и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с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229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Основное мер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о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приятие 1. 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Организация и проведение спо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тивных мероприятий посвяще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ных памятным и знаменател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ь</w:t>
            </w:r>
            <w:r w:rsidRPr="00F96A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ным датам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внебюджетные и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с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 3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Пропаганда </w:t>
            </w:r>
            <w:proofErr w:type="gramStart"/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здорового</w:t>
            </w:r>
            <w:proofErr w:type="gramEnd"/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об-раза жизни в том числе: освящение в средствах массовой информации 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проводимых спортивно-массовых мероприятий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внебюджетные и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с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6ABE" w:rsidRPr="00F96ABE" w:rsidTr="00322A6D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1. 4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Увеличение спортивных меропри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я</w:t>
            </w:r>
            <w:r w:rsidRPr="00F96ABE">
              <w:rPr>
                <w:rFonts w:ascii="Calibri" w:eastAsia="Calibri" w:hAnsi="Calibri" w:cs="Times New Roman"/>
                <w:lang w:eastAsia="en-US"/>
              </w:rPr>
              <w:t>тий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  <w:tr w:rsidR="00F96ABE" w:rsidRPr="00F96ABE" w:rsidTr="00322A6D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F96ABE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точники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ABE" w:rsidRPr="00F96ABE" w:rsidRDefault="00F96ABE" w:rsidP="00F96ABE">
            <w:pPr>
              <w:rPr>
                <w:rFonts w:ascii="Calibri" w:eastAsia="Calibri" w:hAnsi="Calibri" w:cs="Times New Roman"/>
                <w:lang w:eastAsia="en-US"/>
              </w:rPr>
            </w:pPr>
            <w:r w:rsidRPr="00F96ABE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</w:tr>
    </w:tbl>
    <w:p w:rsidR="00F96ABE" w:rsidRPr="00CD54BD" w:rsidRDefault="00F96ABE" w:rsidP="00CD5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54BD" w:rsidRPr="00CD54BD" w:rsidRDefault="00CD54BD" w:rsidP="00CD54B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 Результаты оценки бюджетной эффективности. </w:t>
      </w:r>
    </w:p>
    <w:p w:rsidR="00807CAD" w:rsidRPr="00CD54BD" w:rsidRDefault="00862BA1" w:rsidP="00CD54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2BA1"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осуществления эффективного расходования бюджетных ассигнований на оказание муниципальных услуг принимались меры по соблюдению Фед</w:t>
      </w:r>
      <w:r w:rsidRPr="00862BA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62BA1"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 Закона от 05.04.2013 г. № 44-ФЗ «О контрактной системе в сфере закупок товаров, работ, услуг для обеспечения государственных и муниц</w:t>
      </w:r>
      <w:r w:rsidRPr="00862BA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62BA1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пальных нужд» при осуществлении закупок товаров, выполнении работ и оказании услуг.</w:t>
      </w:r>
    </w:p>
    <w:p w:rsidR="00CD54BD" w:rsidRP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Cs/>
          <w:sz w:val="28"/>
          <w:szCs w:val="28"/>
        </w:rPr>
        <w:t>Перераспределение бюджетных ассигнований между основными меропри</w:t>
      </w:r>
      <w:r w:rsidRPr="00CD54BD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Pr="00CD54BD">
        <w:rPr>
          <w:rFonts w:ascii="Times New Roman" w:eastAsia="Times New Roman" w:hAnsi="Times New Roman" w:cs="Times New Roman"/>
          <w:bCs/>
          <w:sz w:val="28"/>
          <w:szCs w:val="28"/>
        </w:rPr>
        <w:t>тиями программы:</w:t>
      </w:r>
    </w:p>
    <w:p w:rsid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Cs/>
          <w:sz w:val="28"/>
          <w:szCs w:val="28"/>
        </w:rPr>
        <w:t xml:space="preserve">- основное мероприятие 1.1- 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сокращение расходов бюджета на </w:t>
      </w:r>
      <w:r w:rsidR="008413D7">
        <w:rPr>
          <w:rFonts w:ascii="Times New Roman" w:eastAsia="Times New Roman" w:hAnsi="Times New Roman" w:cs="Times New Roman"/>
          <w:sz w:val="28"/>
          <w:szCs w:val="28"/>
        </w:rPr>
        <w:t>2,2</w:t>
      </w:r>
      <w:bookmarkStart w:id="1" w:name="_GoBack"/>
      <w:bookmarkEnd w:id="1"/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% - </w:t>
      </w:r>
      <w:r w:rsidR="008413D7">
        <w:rPr>
          <w:rFonts w:ascii="Times New Roman" w:eastAsia="Times New Roman" w:hAnsi="Times New Roman" w:cs="Times New Roman"/>
          <w:sz w:val="28"/>
          <w:szCs w:val="28"/>
        </w:rPr>
        <w:t>5,6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DE3F18" w:rsidRDefault="00DE3F18" w:rsidP="00CD54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1701"/>
        <w:gridCol w:w="2268"/>
        <w:gridCol w:w="1985"/>
      </w:tblGrid>
      <w:tr w:rsidR="00DE3F18" w:rsidRPr="00DE3F18" w:rsidTr="00DE3F18">
        <w:trPr>
          <w:trHeight w:val="208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2788"/>
              <w:gridCol w:w="1372"/>
              <w:gridCol w:w="1701"/>
              <w:gridCol w:w="1281"/>
              <w:gridCol w:w="2686"/>
            </w:tblGrid>
            <w:tr w:rsidR="00DE3F18" w:rsidRPr="00DE3F18" w:rsidTr="00DE3F18">
              <w:trPr>
                <w:trHeight w:val="2310"/>
              </w:trPr>
              <w:tc>
                <w:tcPr>
                  <w:tcW w:w="98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Информация о возникновении экономии бюджетных ассигнований на реализацию основного мероприятия 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муниципальной  программы поселения, в том числе и в результате проведенных 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конкурсных процедур, при условии его исполнения в полном объеме 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 xml:space="preserve">в 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iCs/>
                      <w:sz w:val="24"/>
                      <w:szCs w:val="24"/>
                    </w:rPr>
                    <w:t xml:space="preserve">отчетном 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году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 </w:t>
                  </w: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>Развитие физической культуры и спорта</w:t>
                  </w: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</w:t>
                  </w:r>
                  <w:r w:rsidRPr="00DE3F18"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</w:rPr>
                    <w:t xml:space="preserve"> (наименование программы)</w:t>
                  </w:r>
                </w:p>
              </w:tc>
            </w:tr>
            <w:tr w:rsidR="00DE3F18" w:rsidRPr="00DE3F18" w:rsidTr="00DE3F18">
              <w:trPr>
                <w:trHeight w:val="645"/>
              </w:trPr>
              <w:tc>
                <w:tcPr>
                  <w:tcW w:w="27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Наименование основн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го мероприятия мун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и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ципальной  программы (по инвестиционным расходам - в </w:t>
                  </w:r>
                  <w:proofErr w:type="gramStart"/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разрезе</w:t>
                  </w:r>
                  <w:proofErr w:type="gramEnd"/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 xml:space="preserve"> объектов)</w:t>
                  </w:r>
                </w:p>
              </w:tc>
              <w:tc>
                <w:tcPr>
                  <w:tcW w:w="13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Ожида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мый неп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о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средстве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ный р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е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зультат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Фактически сложившийся результат</w:t>
                  </w:r>
                </w:p>
              </w:tc>
              <w:tc>
                <w:tcPr>
                  <w:tcW w:w="39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Сумма экономии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br/>
                    <w:t>(тыс. рублей)</w:t>
                  </w:r>
                </w:p>
              </w:tc>
            </w:tr>
            <w:tr w:rsidR="00DE3F18" w:rsidRPr="00DE3F18" w:rsidTr="00DE3F18">
              <w:trPr>
                <w:trHeight w:val="1110"/>
              </w:trPr>
              <w:tc>
                <w:tcPr>
                  <w:tcW w:w="27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 том числе в результ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а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те проведенных ко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н</w:t>
                  </w: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курсных процедур</w:t>
                  </w:r>
                </w:p>
              </w:tc>
            </w:tr>
            <w:tr w:rsidR="00DE3F18" w:rsidRPr="00DE3F18" w:rsidTr="00DE3F18">
              <w:trPr>
                <w:trHeight w:val="315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Организация и провед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ние физкультурных мер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приятий среди различных возрастных групп насел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ния, а также обеспечение участия команд в райо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ных физкультурных </w:t>
                  </w:r>
                  <w:proofErr w:type="gramStart"/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мер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lastRenderedPageBreak/>
                    <w:t>приятиях</w:t>
                  </w:r>
                  <w:proofErr w:type="gramEnd"/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8413D7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lang w:eastAsia="en-US"/>
                    </w:rPr>
                    <w:lastRenderedPageBreak/>
                    <w:t>249,6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8413D7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>
                    <w:rPr>
                      <w:rFonts w:ascii="Calibri" w:eastAsia="Calibri" w:hAnsi="Calibri" w:cs="Times New Roman"/>
                      <w:lang w:eastAsia="en-US"/>
                    </w:rPr>
                    <w:t>249,6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DE3F18" w:rsidRPr="00DE3F18" w:rsidTr="00DE3F18">
              <w:trPr>
                <w:trHeight w:val="315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lastRenderedPageBreak/>
                    <w:t>Организация и провед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ние спортивных меропр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ятий посвященных памя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т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ным и знаменательным датам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Увеличение численн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сти насел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ния пос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ления участву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ю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щих в фи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з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культурно-спортивных меропри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я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тиях, сохр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а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нение кул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ь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турных тр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а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диций, пропаганда здорового образа жизни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Увеличение численности населения п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селения учас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т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вующих в фи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з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культурно-спортивных мероприятиях, сохранение культурных традиций, пр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паганда здор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вого образа жизни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E3F18" w:rsidRPr="00DE3F18" w:rsidTr="00DE3F18">
              <w:trPr>
                <w:trHeight w:val="315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Пропаганда здорового 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б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раза жизни в том числе: освящение в средствах массовой информации проводимых спортивно-массовых мероприятий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Размещ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ние в </w:t>
                  </w:r>
                  <w:proofErr w:type="gramStart"/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сре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д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ствах</w:t>
                  </w:r>
                  <w:proofErr w:type="gramEnd"/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 ма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совой 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формации материалов  о провед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нии мер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приятий в сфере ф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зической культуры и спорта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Размещение в </w:t>
                  </w:r>
                  <w:proofErr w:type="gramStart"/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средствах</w:t>
                  </w:r>
                  <w:proofErr w:type="gramEnd"/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 ма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совой инфо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мации матер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и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алов  о пров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дении мер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приятий в сф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ре физической культуры и спорта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3F18" w:rsidRPr="00DE3F18" w:rsidTr="00DE3F18">
              <w:trPr>
                <w:trHeight w:val="315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Увеличение спортивных мероприятий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Увеличение числа м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е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роприятий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rPr>
                      <w:rFonts w:ascii="Calibri" w:eastAsia="Calibri" w:hAnsi="Calibri" w:cs="Times New Roman"/>
                      <w:lang w:eastAsia="en-US"/>
                    </w:rPr>
                  </w:pP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Увеличение числа мер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>о</w:t>
                  </w:r>
                  <w:r w:rsidRPr="00DE3F18">
                    <w:rPr>
                      <w:rFonts w:ascii="Calibri" w:eastAsia="Calibri" w:hAnsi="Calibri" w:cs="Times New Roman"/>
                      <w:lang w:eastAsia="en-US"/>
                    </w:rPr>
                    <w:t xml:space="preserve">приятий 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DE3F18" w:rsidRPr="00DE3F18" w:rsidTr="00DE3F18">
              <w:trPr>
                <w:trHeight w:val="315"/>
              </w:trPr>
              <w:tc>
                <w:tcPr>
                  <w:tcW w:w="27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3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3F18" w:rsidRPr="00DE3F18" w:rsidRDefault="00DE3F18" w:rsidP="00DE3F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E3F1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Информация о перераспределении бюджетных ассигнований 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между основными мероприятиями муниципальной  программы поселения </w:t>
            </w:r>
          </w:p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DE3F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отчетном 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году</w:t>
            </w:r>
            <w:proofErr w:type="gramEnd"/>
          </w:p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«Развитие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физической  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 и спорта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br/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DE3F1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(наименование программы)</w:t>
            </w:r>
          </w:p>
        </w:tc>
      </w:tr>
      <w:tr w:rsidR="00DE3F18" w:rsidRPr="00DE3F18" w:rsidTr="00DE3F18">
        <w:trPr>
          <w:trHeight w:val="105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Наименование основного мер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приятия муниципальной  пр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граммы (по инвестиционным расходам - 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proofErr w:type="gramStart"/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разрезе</w:t>
            </w:r>
            <w:proofErr w:type="gramEnd"/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объектов)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Перераспределение бюджетных а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сигнований между основными м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роприятиями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Примечание 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(№ нормативн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 правового а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та, 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№ справки о п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рераспредел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нии)</w:t>
            </w:r>
          </w:p>
        </w:tc>
      </w:tr>
      <w:tr w:rsidR="00DE3F18" w:rsidRPr="00DE3F18" w:rsidTr="00DE3F18">
        <w:trPr>
          <w:trHeight w:val="100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(тыс. рублей</w:t>
            </w:r>
            <w:proofErr w:type="gramStart"/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>(+), (-)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причины перера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пределения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F18" w:rsidRPr="00DE3F18" w:rsidRDefault="00DE3F18" w:rsidP="00DE3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E3F18" w:rsidRPr="00DE3F18" w:rsidTr="00DE3F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Организация и проведение фи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з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культурных мероприятий среди различных возрастных групп нас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е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ления, а также обеспечение уч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а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стия команд в районных физкул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ь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турных </w:t>
            </w:r>
            <w:proofErr w:type="gramStart"/>
            <w:r w:rsidRPr="00DE3F18">
              <w:rPr>
                <w:rFonts w:ascii="Calibri" w:eastAsia="Calibri" w:hAnsi="Calibri" w:cs="Times New Roman"/>
                <w:lang w:eastAsia="en-US"/>
              </w:rPr>
              <w:t>мероприятиях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 -</w:t>
            </w:r>
          </w:p>
        </w:tc>
      </w:tr>
      <w:tr w:rsidR="00DE3F18" w:rsidRPr="00DE3F18" w:rsidTr="00DE3F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Организация и проведение спо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р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тивных мероприятий посвященных памятным и знаменательным д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а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</w:tr>
      <w:tr w:rsidR="00DE3F18" w:rsidRPr="00DE3F18" w:rsidTr="00DE3F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Пропаганда здорового образа жизни в том числе: освящение в средствах массовой информации проводимых спортивно-массовых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</w:tr>
      <w:tr w:rsidR="00DE3F18" w:rsidRPr="00DE3F18" w:rsidTr="00DE3F18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Увеличение спортивных меропр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и</w:t>
            </w:r>
            <w:r w:rsidRPr="00DE3F18">
              <w:rPr>
                <w:rFonts w:ascii="Calibri" w:eastAsia="Calibri" w:hAnsi="Calibri" w:cs="Times New Roman"/>
                <w:lang w:eastAsia="en-US"/>
              </w:rPr>
              <w:t>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</w:tr>
      <w:tr w:rsidR="00DE3F18" w:rsidRPr="00DE3F18" w:rsidTr="00DE3F18">
        <w:trPr>
          <w:trHeight w:val="21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3F18" w:rsidRPr="00DE3F18" w:rsidRDefault="00DE3F18" w:rsidP="00DE3F18">
            <w:pPr>
              <w:rPr>
                <w:rFonts w:ascii="Calibri" w:eastAsia="Calibri" w:hAnsi="Calibri" w:cs="Times New Roman"/>
                <w:lang w:eastAsia="en-US"/>
              </w:rPr>
            </w:pPr>
            <w:r w:rsidRPr="00DE3F18">
              <w:rPr>
                <w:rFonts w:ascii="Calibri" w:eastAsia="Calibri" w:hAnsi="Calibri" w:cs="Times New Roman"/>
                <w:lang w:eastAsia="en-US"/>
              </w:rPr>
              <w:t xml:space="preserve"> -</w:t>
            </w:r>
          </w:p>
        </w:tc>
      </w:tr>
    </w:tbl>
    <w:p w:rsidR="00DE3F18" w:rsidRPr="00DE3F18" w:rsidRDefault="00DE3F18" w:rsidP="00DE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D54BD" w:rsidRP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6. Информация о внесенных ответственным исполнителем изменениях в программу.</w:t>
      </w:r>
    </w:p>
    <w:p w:rsidR="00CD54BD" w:rsidRPr="00CD54BD" w:rsidRDefault="00CD54BD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>1. В течени</w:t>
      </w:r>
      <w:proofErr w:type="gramStart"/>
      <w:r w:rsidRPr="00CD54BD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3D0D2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года постановлениями Администрации Тацинского 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 xml:space="preserve">ского поселения 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вносились изменения в муниципальную программу Таци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ско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>го сельского поселения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«Развитие физической культуры и спорта»:</w:t>
      </w:r>
    </w:p>
    <w:p w:rsidR="00CD54BD" w:rsidRDefault="00CD54BD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51C89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51C89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951C8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51C89">
        <w:rPr>
          <w:rFonts w:ascii="Times New Roman" w:eastAsia="Times New Roman" w:hAnsi="Times New Roman" w:cs="Times New Roman"/>
          <w:sz w:val="28"/>
          <w:szCs w:val="28"/>
        </w:rPr>
        <w:t>504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ции Тацинского сельского поселения от 26 сентября 2013 года № 323 «Об утве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 xml:space="preserve">ждении 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 «Разви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тие физической культуры и спо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AF4134" w:rsidRPr="00AF4134">
        <w:rPr>
          <w:rFonts w:ascii="Times New Roman" w:eastAsia="Times New Roman" w:hAnsi="Times New Roman" w:cs="Times New Roman"/>
          <w:sz w:val="28"/>
          <w:szCs w:val="28"/>
        </w:rPr>
        <w:t>та»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>уменьшение бюджетных ассигнований на приобретение спортивного оборудования</w:t>
      </w:r>
      <w:r w:rsidR="00951C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6D" w:rsidRDefault="00322A6D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A6D" w:rsidRDefault="00322A6D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3F18" w:rsidRPr="00DE3F18" w:rsidRDefault="00DE3F18" w:rsidP="00DE3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3F18">
        <w:rPr>
          <w:rFonts w:ascii="Times New Roman" w:eastAsia="Times New Roman" w:hAnsi="Times New Roman" w:cs="Times New Roman"/>
          <w:sz w:val="24"/>
          <w:szCs w:val="24"/>
          <w:lang w:eastAsia="en-US"/>
        </w:rPr>
        <w:t>Сведения о достижении значений показателей (индикаторов)</w:t>
      </w:r>
    </w:p>
    <w:p w:rsidR="00DE3F18" w:rsidRPr="00DE3F18" w:rsidRDefault="00DE3F18" w:rsidP="00DE3F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481" w:type="dxa"/>
        <w:jc w:val="center"/>
        <w:tblCellSpacing w:w="5" w:type="nil"/>
        <w:tblInd w:w="200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2196"/>
        <w:gridCol w:w="992"/>
        <w:gridCol w:w="2160"/>
        <w:gridCol w:w="1134"/>
        <w:gridCol w:w="1559"/>
        <w:gridCol w:w="1701"/>
      </w:tblGrid>
      <w:tr w:rsidR="00DE3F18" w:rsidRPr="00DE3F18" w:rsidTr="00BC5F1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муниципальной  программы, 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значений п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казателя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(индикатора) на конец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отчетного г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  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DE3F18" w:rsidRPr="00DE3F18" w:rsidTr="00BC5F1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    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instrText>HYPERLINK \l "Par1462"</w:instrTex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&lt;1&gt;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11" w:rsidRPr="00DE3F18" w:rsidTr="00BC5F1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11" w:rsidRPr="00DE3F18" w:rsidTr="00BC5F1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E3F18" w:rsidRPr="00DE3F18" w:rsidTr="00BC5F11">
        <w:trPr>
          <w:tblCellSpacing w:w="5" w:type="nil"/>
          <w:jc w:val="center"/>
        </w:trPr>
        <w:tc>
          <w:tcPr>
            <w:tcW w:w="104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        </w:t>
            </w:r>
            <w:r w:rsidRPr="00DE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«Развитие </w:t>
            </w:r>
            <w:proofErr w:type="gramStart"/>
            <w:r w:rsidRPr="00DE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физической</w:t>
            </w:r>
            <w:proofErr w:type="gramEnd"/>
            <w:r w:rsidRPr="00DE3F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культуры и спорта»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BC5F11" w:rsidRPr="00DE3F18" w:rsidTr="00BC5F1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Удельный вес населения, </w:t>
            </w:r>
            <w:proofErr w:type="gramStart"/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зан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мающихся</w:t>
            </w:r>
            <w:proofErr w:type="gramEnd"/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физич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культурой и спортом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3D0D24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3D0D24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3D0D24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11" w:rsidRPr="00DE3F18" w:rsidTr="00BC5F1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Эффективность расходов програ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3D0D24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3F18" w:rsidRPr="00DE3F18" w:rsidTr="00BC5F11">
        <w:trPr>
          <w:tblCellSpacing w:w="5" w:type="nil"/>
          <w:jc w:val="center"/>
        </w:trPr>
        <w:tc>
          <w:tcPr>
            <w:tcW w:w="1048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1      «Развитие спортивной деятельности»                    </w:t>
            </w:r>
          </w:p>
        </w:tc>
      </w:tr>
      <w:tr w:rsidR="00BC5F11" w:rsidRPr="00DE3F18" w:rsidTr="00BC5F1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Удельный вес населения, </w:t>
            </w:r>
            <w:proofErr w:type="gramStart"/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</w:t>
            </w: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</w:t>
            </w: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мающихся</w:t>
            </w:r>
            <w:proofErr w:type="gramEnd"/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</w:t>
            </w: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</w:t>
            </w: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ской культурой и спортом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3D0D24" w:rsidP="00DE3F18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3D0D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3D0D2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3D0D24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2</w:t>
            </w:r>
            <w:r w:rsidR="003D0D24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F11" w:rsidRPr="00DE3F18" w:rsidTr="00BC5F1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F1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Эффективность расходов програ</w:t>
            </w: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</w:t>
            </w:r>
            <w:r w:rsidRPr="00DE3F1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%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DE3F18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18" w:rsidRPr="00DE3F18" w:rsidRDefault="00DE3F18" w:rsidP="00DE3F1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3F18" w:rsidRPr="00DE3F18" w:rsidRDefault="00DE3F18" w:rsidP="00DE3F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E3F18">
        <w:rPr>
          <w:rFonts w:ascii="Times New Roman" w:eastAsia="Times New Roman" w:hAnsi="Times New Roman" w:cs="Times New Roman"/>
          <w:sz w:val="24"/>
          <w:szCs w:val="24"/>
          <w:lang w:eastAsia="en-US"/>
        </w:rPr>
        <w:t>&lt;1</w:t>
      </w:r>
      <w:proofErr w:type="gramStart"/>
      <w:r w:rsidRPr="00DE3F18">
        <w:rPr>
          <w:rFonts w:ascii="Times New Roman" w:eastAsia="Times New Roman" w:hAnsi="Times New Roman" w:cs="Times New Roman"/>
          <w:sz w:val="24"/>
          <w:szCs w:val="24"/>
          <w:lang w:eastAsia="en-US"/>
        </w:rPr>
        <w:t>&gt; П</w:t>
      </w:r>
      <w:proofErr w:type="gramEnd"/>
      <w:r w:rsidRPr="00DE3F18">
        <w:rPr>
          <w:rFonts w:ascii="Times New Roman" w:eastAsia="Times New Roman" w:hAnsi="Times New Roman" w:cs="Times New Roman"/>
          <w:sz w:val="24"/>
          <w:szCs w:val="24"/>
          <w:lang w:eastAsia="en-US"/>
        </w:rPr>
        <w:t>риводится фактическое значение индикатора или показателя за год, предш</w:t>
      </w:r>
      <w:r w:rsidRPr="00DE3F18">
        <w:rPr>
          <w:rFonts w:ascii="Times New Roman" w:eastAsia="Times New Roman" w:hAnsi="Times New Roman" w:cs="Times New Roman"/>
          <w:sz w:val="24"/>
          <w:szCs w:val="24"/>
          <w:lang w:eastAsia="en-US"/>
        </w:rPr>
        <w:t>е</w:t>
      </w:r>
      <w:r w:rsidRPr="00DE3F18">
        <w:rPr>
          <w:rFonts w:ascii="Times New Roman" w:eastAsia="Times New Roman" w:hAnsi="Times New Roman" w:cs="Times New Roman"/>
          <w:sz w:val="24"/>
          <w:szCs w:val="24"/>
          <w:lang w:eastAsia="en-US"/>
        </w:rPr>
        <w:t>ствующий отчетному.</w:t>
      </w:r>
    </w:p>
    <w:p w:rsidR="00DE3F18" w:rsidRPr="00DE3F18" w:rsidRDefault="00DE3F18" w:rsidP="00DE3F1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4134" w:rsidRPr="00CD54BD" w:rsidRDefault="00AF4134" w:rsidP="00CD54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4BD" w:rsidRPr="00CD54BD" w:rsidRDefault="00CD54BD" w:rsidP="00CD54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7.</w:t>
      </w:r>
      <w:r w:rsidR="00DE3F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54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Предложения по дальнейшей реализации муниципальной программы.</w:t>
      </w:r>
    </w:p>
    <w:p w:rsidR="00CD54BD" w:rsidRDefault="00CD54BD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  Муниципальная программа Тацинского </w:t>
      </w:r>
      <w:r w:rsidR="00AF413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«Развитие </w:t>
      </w:r>
      <w:proofErr w:type="gramStart"/>
      <w:r w:rsidRPr="00CD54BD">
        <w:rPr>
          <w:rFonts w:ascii="Times New Roman" w:eastAsia="Times New Roman" w:hAnsi="Times New Roman" w:cs="Times New Roman"/>
          <w:sz w:val="28"/>
          <w:szCs w:val="28"/>
        </w:rPr>
        <w:t>физической</w:t>
      </w:r>
      <w:proofErr w:type="gramEnd"/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культуры и спорта» эффективна. Реализация мероприятий  пр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D0D24">
        <w:rPr>
          <w:rFonts w:ascii="Times New Roman" w:eastAsia="Times New Roman" w:hAnsi="Times New Roman" w:cs="Times New Roman"/>
          <w:sz w:val="28"/>
          <w:szCs w:val="28"/>
        </w:rPr>
        <w:t>граммы будет продолжена в 2016</w:t>
      </w:r>
      <w:r w:rsidRPr="00CD54BD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D82A60" w:rsidRDefault="00D82A60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D82A60" w:rsidRDefault="00D82A60" w:rsidP="00CD54B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sectPr w:rsidR="00D82A60" w:rsidSect="00563D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60CC"/>
    <w:multiLevelType w:val="hybridMultilevel"/>
    <w:tmpl w:val="6982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15997"/>
    <w:multiLevelType w:val="hybridMultilevel"/>
    <w:tmpl w:val="9A10DC76"/>
    <w:lvl w:ilvl="0" w:tplc="FEF468B0">
      <w:start w:val="1"/>
      <w:numFmt w:val="decimal"/>
      <w:suff w:val="space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E3824E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C1761"/>
    <w:multiLevelType w:val="multilevel"/>
    <w:tmpl w:val="A6BE64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0C257A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B71C4"/>
    <w:multiLevelType w:val="hybridMultilevel"/>
    <w:tmpl w:val="5E78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CFC"/>
    <w:rsid w:val="00000974"/>
    <w:rsid w:val="00002899"/>
    <w:rsid w:val="000033ED"/>
    <w:rsid w:val="000038DC"/>
    <w:rsid w:val="000050EE"/>
    <w:rsid w:val="00011F83"/>
    <w:rsid w:val="000216E9"/>
    <w:rsid w:val="00025E63"/>
    <w:rsid w:val="0002605D"/>
    <w:rsid w:val="000303DF"/>
    <w:rsid w:val="00030E94"/>
    <w:rsid w:val="00040766"/>
    <w:rsid w:val="00051FA2"/>
    <w:rsid w:val="00054699"/>
    <w:rsid w:val="00063754"/>
    <w:rsid w:val="00071C42"/>
    <w:rsid w:val="0007467D"/>
    <w:rsid w:val="00091CFF"/>
    <w:rsid w:val="00097CBC"/>
    <w:rsid w:val="00097CC4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4B04"/>
    <w:rsid w:val="000F63CA"/>
    <w:rsid w:val="00101A22"/>
    <w:rsid w:val="001062A7"/>
    <w:rsid w:val="0010658F"/>
    <w:rsid w:val="001136AF"/>
    <w:rsid w:val="00120F97"/>
    <w:rsid w:val="00121906"/>
    <w:rsid w:val="00132552"/>
    <w:rsid w:val="00153CF3"/>
    <w:rsid w:val="00156882"/>
    <w:rsid w:val="0015777A"/>
    <w:rsid w:val="00160A76"/>
    <w:rsid w:val="00161755"/>
    <w:rsid w:val="00163B74"/>
    <w:rsid w:val="00173AC1"/>
    <w:rsid w:val="001778C4"/>
    <w:rsid w:val="00180528"/>
    <w:rsid w:val="0018412A"/>
    <w:rsid w:val="001916DB"/>
    <w:rsid w:val="0019329E"/>
    <w:rsid w:val="00195F90"/>
    <w:rsid w:val="001A2C65"/>
    <w:rsid w:val="001A32E7"/>
    <w:rsid w:val="001A41AB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CEE"/>
    <w:rsid w:val="00204764"/>
    <w:rsid w:val="0021423C"/>
    <w:rsid w:val="002150F4"/>
    <w:rsid w:val="00215461"/>
    <w:rsid w:val="0021609D"/>
    <w:rsid w:val="002174C8"/>
    <w:rsid w:val="00223765"/>
    <w:rsid w:val="00233EAD"/>
    <w:rsid w:val="00234952"/>
    <w:rsid w:val="0024317D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1A92"/>
    <w:rsid w:val="002920E1"/>
    <w:rsid w:val="00295652"/>
    <w:rsid w:val="00297213"/>
    <w:rsid w:val="002C2600"/>
    <w:rsid w:val="002C4AAE"/>
    <w:rsid w:val="002C5761"/>
    <w:rsid w:val="002C61CF"/>
    <w:rsid w:val="002D02C8"/>
    <w:rsid w:val="002E033D"/>
    <w:rsid w:val="002E2F0E"/>
    <w:rsid w:val="002E4555"/>
    <w:rsid w:val="002F0299"/>
    <w:rsid w:val="002F5333"/>
    <w:rsid w:val="002F737C"/>
    <w:rsid w:val="00301A0C"/>
    <w:rsid w:val="00302E8E"/>
    <w:rsid w:val="003030F2"/>
    <w:rsid w:val="0030622C"/>
    <w:rsid w:val="0031170D"/>
    <w:rsid w:val="00312A76"/>
    <w:rsid w:val="00313337"/>
    <w:rsid w:val="003207E4"/>
    <w:rsid w:val="00322A6D"/>
    <w:rsid w:val="003245A5"/>
    <w:rsid w:val="003308D0"/>
    <w:rsid w:val="003324BD"/>
    <w:rsid w:val="00333139"/>
    <w:rsid w:val="00335A94"/>
    <w:rsid w:val="00336242"/>
    <w:rsid w:val="00343453"/>
    <w:rsid w:val="0034681B"/>
    <w:rsid w:val="0035455B"/>
    <w:rsid w:val="0035587A"/>
    <w:rsid w:val="00356FF4"/>
    <w:rsid w:val="00357A00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4164"/>
    <w:rsid w:val="003B44B9"/>
    <w:rsid w:val="003D0D24"/>
    <w:rsid w:val="003D112C"/>
    <w:rsid w:val="003D4591"/>
    <w:rsid w:val="003E1791"/>
    <w:rsid w:val="003E4744"/>
    <w:rsid w:val="003E47C6"/>
    <w:rsid w:val="003E6867"/>
    <w:rsid w:val="003E6A3F"/>
    <w:rsid w:val="003E6F2C"/>
    <w:rsid w:val="004039A5"/>
    <w:rsid w:val="004116C2"/>
    <w:rsid w:val="00416D27"/>
    <w:rsid w:val="00417AE9"/>
    <w:rsid w:val="004216DF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68D"/>
    <w:rsid w:val="00466C9B"/>
    <w:rsid w:val="0046706E"/>
    <w:rsid w:val="0047442E"/>
    <w:rsid w:val="00476EE1"/>
    <w:rsid w:val="00477EDE"/>
    <w:rsid w:val="0048357E"/>
    <w:rsid w:val="00484108"/>
    <w:rsid w:val="004910CA"/>
    <w:rsid w:val="00492E81"/>
    <w:rsid w:val="00494D66"/>
    <w:rsid w:val="004A3F3E"/>
    <w:rsid w:val="004A725C"/>
    <w:rsid w:val="004B0F6D"/>
    <w:rsid w:val="004B2DA0"/>
    <w:rsid w:val="004C0BCA"/>
    <w:rsid w:val="004C1CF7"/>
    <w:rsid w:val="004C6565"/>
    <w:rsid w:val="004D0FB3"/>
    <w:rsid w:val="004D1737"/>
    <w:rsid w:val="004D38D6"/>
    <w:rsid w:val="004D42E2"/>
    <w:rsid w:val="004E17C2"/>
    <w:rsid w:val="004E18ED"/>
    <w:rsid w:val="004E2D8A"/>
    <w:rsid w:val="004E5604"/>
    <w:rsid w:val="004F0F55"/>
    <w:rsid w:val="004F0FDD"/>
    <w:rsid w:val="004F3676"/>
    <w:rsid w:val="004F570B"/>
    <w:rsid w:val="004F76E7"/>
    <w:rsid w:val="00500213"/>
    <w:rsid w:val="0050549F"/>
    <w:rsid w:val="00511A02"/>
    <w:rsid w:val="005124CF"/>
    <w:rsid w:val="00522E2D"/>
    <w:rsid w:val="005242ED"/>
    <w:rsid w:val="00532508"/>
    <w:rsid w:val="00535514"/>
    <w:rsid w:val="00540AF8"/>
    <w:rsid w:val="00542EF3"/>
    <w:rsid w:val="00543C7A"/>
    <w:rsid w:val="00544181"/>
    <w:rsid w:val="0054487C"/>
    <w:rsid w:val="00550EAA"/>
    <w:rsid w:val="00555239"/>
    <w:rsid w:val="005566D4"/>
    <w:rsid w:val="00557A68"/>
    <w:rsid w:val="005610B6"/>
    <w:rsid w:val="00561C8A"/>
    <w:rsid w:val="00563DE0"/>
    <w:rsid w:val="00565D7E"/>
    <w:rsid w:val="00566385"/>
    <w:rsid w:val="00571976"/>
    <w:rsid w:val="0057528C"/>
    <w:rsid w:val="00582B65"/>
    <w:rsid w:val="00582F55"/>
    <w:rsid w:val="0058301D"/>
    <w:rsid w:val="00583597"/>
    <w:rsid w:val="00591083"/>
    <w:rsid w:val="00593BE4"/>
    <w:rsid w:val="00593EEC"/>
    <w:rsid w:val="0059484B"/>
    <w:rsid w:val="0059663A"/>
    <w:rsid w:val="005A3043"/>
    <w:rsid w:val="005B0117"/>
    <w:rsid w:val="005B407B"/>
    <w:rsid w:val="005B5825"/>
    <w:rsid w:val="005B7C7D"/>
    <w:rsid w:val="005D1AD3"/>
    <w:rsid w:val="005E0197"/>
    <w:rsid w:val="005E52A9"/>
    <w:rsid w:val="005E72AC"/>
    <w:rsid w:val="005F3662"/>
    <w:rsid w:val="00604E52"/>
    <w:rsid w:val="0061251A"/>
    <w:rsid w:val="00614236"/>
    <w:rsid w:val="00614F14"/>
    <w:rsid w:val="006227E7"/>
    <w:rsid w:val="00624F65"/>
    <w:rsid w:val="00630B72"/>
    <w:rsid w:val="00640257"/>
    <w:rsid w:val="00654561"/>
    <w:rsid w:val="00654D83"/>
    <w:rsid w:val="0066160C"/>
    <w:rsid w:val="00666AB7"/>
    <w:rsid w:val="0067464B"/>
    <w:rsid w:val="00674A8B"/>
    <w:rsid w:val="00677BF4"/>
    <w:rsid w:val="00681E52"/>
    <w:rsid w:val="006845B1"/>
    <w:rsid w:val="006846DC"/>
    <w:rsid w:val="00685BC6"/>
    <w:rsid w:val="006916BD"/>
    <w:rsid w:val="006944E4"/>
    <w:rsid w:val="00696B06"/>
    <w:rsid w:val="006B2808"/>
    <w:rsid w:val="006B4DEE"/>
    <w:rsid w:val="006C11B9"/>
    <w:rsid w:val="006C2BA8"/>
    <w:rsid w:val="006C3D02"/>
    <w:rsid w:val="006C4152"/>
    <w:rsid w:val="006C47D7"/>
    <w:rsid w:val="006D43DC"/>
    <w:rsid w:val="006D4621"/>
    <w:rsid w:val="006D6A68"/>
    <w:rsid w:val="006D6C28"/>
    <w:rsid w:val="006E1A6E"/>
    <w:rsid w:val="006E1F44"/>
    <w:rsid w:val="006E3AD5"/>
    <w:rsid w:val="006E75F2"/>
    <w:rsid w:val="006F5594"/>
    <w:rsid w:val="006F6ADF"/>
    <w:rsid w:val="0071029D"/>
    <w:rsid w:val="00710390"/>
    <w:rsid w:val="00712848"/>
    <w:rsid w:val="00712D66"/>
    <w:rsid w:val="007477CD"/>
    <w:rsid w:val="007511DD"/>
    <w:rsid w:val="00751D82"/>
    <w:rsid w:val="0075214D"/>
    <w:rsid w:val="00756F75"/>
    <w:rsid w:val="00767315"/>
    <w:rsid w:val="00775108"/>
    <w:rsid w:val="00781178"/>
    <w:rsid w:val="007910E7"/>
    <w:rsid w:val="00792181"/>
    <w:rsid w:val="00794741"/>
    <w:rsid w:val="00794945"/>
    <w:rsid w:val="00794EE8"/>
    <w:rsid w:val="00795A49"/>
    <w:rsid w:val="00796C24"/>
    <w:rsid w:val="007B414F"/>
    <w:rsid w:val="007B5C94"/>
    <w:rsid w:val="007C105D"/>
    <w:rsid w:val="007C4E93"/>
    <w:rsid w:val="007C7646"/>
    <w:rsid w:val="007D19BC"/>
    <w:rsid w:val="007F0D8D"/>
    <w:rsid w:val="007F20C1"/>
    <w:rsid w:val="007F7E7A"/>
    <w:rsid w:val="00807CAD"/>
    <w:rsid w:val="0081157B"/>
    <w:rsid w:val="008132D0"/>
    <w:rsid w:val="0081432C"/>
    <w:rsid w:val="00814734"/>
    <w:rsid w:val="0081509E"/>
    <w:rsid w:val="00815FC4"/>
    <w:rsid w:val="00816572"/>
    <w:rsid w:val="008203FE"/>
    <w:rsid w:val="0083228E"/>
    <w:rsid w:val="00832521"/>
    <w:rsid w:val="008413D7"/>
    <w:rsid w:val="00841A34"/>
    <w:rsid w:val="00841F3F"/>
    <w:rsid w:val="0084556D"/>
    <w:rsid w:val="008459D3"/>
    <w:rsid w:val="00853523"/>
    <w:rsid w:val="00855236"/>
    <w:rsid w:val="00856AC9"/>
    <w:rsid w:val="008608B5"/>
    <w:rsid w:val="00862BA1"/>
    <w:rsid w:val="008649F0"/>
    <w:rsid w:val="00865D2C"/>
    <w:rsid w:val="00873083"/>
    <w:rsid w:val="008917B4"/>
    <w:rsid w:val="00892457"/>
    <w:rsid w:val="00892A7E"/>
    <w:rsid w:val="00894A34"/>
    <w:rsid w:val="008A5A4C"/>
    <w:rsid w:val="008B0BCD"/>
    <w:rsid w:val="008B2412"/>
    <w:rsid w:val="008B2B79"/>
    <w:rsid w:val="008B2E83"/>
    <w:rsid w:val="008B3433"/>
    <w:rsid w:val="008B66BB"/>
    <w:rsid w:val="008C2C6F"/>
    <w:rsid w:val="008C3724"/>
    <w:rsid w:val="008D29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215CC"/>
    <w:rsid w:val="009264CD"/>
    <w:rsid w:val="00930735"/>
    <w:rsid w:val="00937CFC"/>
    <w:rsid w:val="0094074C"/>
    <w:rsid w:val="009420EF"/>
    <w:rsid w:val="009428C0"/>
    <w:rsid w:val="00943C1B"/>
    <w:rsid w:val="00945230"/>
    <w:rsid w:val="00945257"/>
    <w:rsid w:val="0094600D"/>
    <w:rsid w:val="0095157A"/>
    <w:rsid w:val="0095173A"/>
    <w:rsid w:val="00951C89"/>
    <w:rsid w:val="009635D1"/>
    <w:rsid w:val="00971F75"/>
    <w:rsid w:val="009729FB"/>
    <w:rsid w:val="00972AA9"/>
    <w:rsid w:val="00976E1E"/>
    <w:rsid w:val="0097705D"/>
    <w:rsid w:val="009A2406"/>
    <w:rsid w:val="009A4088"/>
    <w:rsid w:val="009B2026"/>
    <w:rsid w:val="009C7869"/>
    <w:rsid w:val="009D0C5E"/>
    <w:rsid w:val="009D5878"/>
    <w:rsid w:val="009D5AA8"/>
    <w:rsid w:val="009D7DD2"/>
    <w:rsid w:val="009E39B3"/>
    <w:rsid w:val="00A01C8C"/>
    <w:rsid w:val="00A05C0E"/>
    <w:rsid w:val="00A06C6C"/>
    <w:rsid w:val="00A10E09"/>
    <w:rsid w:val="00A11290"/>
    <w:rsid w:val="00A1382A"/>
    <w:rsid w:val="00A15D87"/>
    <w:rsid w:val="00A25D0F"/>
    <w:rsid w:val="00A363D7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18F1"/>
    <w:rsid w:val="00A62BC1"/>
    <w:rsid w:val="00A62F52"/>
    <w:rsid w:val="00A65432"/>
    <w:rsid w:val="00A66C33"/>
    <w:rsid w:val="00A71512"/>
    <w:rsid w:val="00A73206"/>
    <w:rsid w:val="00A753EA"/>
    <w:rsid w:val="00A769AF"/>
    <w:rsid w:val="00A83F46"/>
    <w:rsid w:val="00A84063"/>
    <w:rsid w:val="00A847BC"/>
    <w:rsid w:val="00A85A60"/>
    <w:rsid w:val="00AA1AEE"/>
    <w:rsid w:val="00AB4EEA"/>
    <w:rsid w:val="00AB6FA4"/>
    <w:rsid w:val="00AB7C24"/>
    <w:rsid w:val="00AC5B28"/>
    <w:rsid w:val="00AC7C9A"/>
    <w:rsid w:val="00AD0F7F"/>
    <w:rsid w:val="00AD5EC9"/>
    <w:rsid w:val="00AE267D"/>
    <w:rsid w:val="00AE7B6E"/>
    <w:rsid w:val="00AE7D29"/>
    <w:rsid w:val="00AE7FDC"/>
    <w:rsid w:val="00AF36A6"/>
    <w:rsid w:val="00AF4134"/>
    <w:rsid w:val="00AF623C"/>
    <w:rsid w:val="00B064E9"/>
    <w:rsid w:val="00B175CD"/>
    <w:rsid w:val="00B239BD"/>
    <w:rsid w:val="00B2492F"/>
    <w:rsid w:val="00B33FEF"/>
    <w:rsid w:val="00B34A11"/>
    <w:rsid w:val="00B37D4F"/>
    <w:rsid w:val="00B416C1"/>
    <w:rsid w:val="00B436BB"/>
    <w:rsid w:val="00B46407"/>
    <w:rsid w:val="00B52A0D"/>
    <w:rsid w:val="00B55995"/>
    <w:rsid w:val="00B614A6"/>
    <w:rsid w:val="00B61FA5"/>
    <w:rsid w:val="00B6597F"/>
    <w:rsid w:val="00B65AC5"/>
    <w:rsid w:val="00B6675E"/>
    <w:rsid w:val="00B71919"/>
    <w:rsid w:val="00B76997"/>
    <w:rsid w:val="00B7743A"/>
    <w:rsid w:val="00B8054F"/>
    <w:rsid w:val="00B80ABB"/>
    <w:rsid w:val="00B81A14"/>
    <w:rsid w:val="00B84679"/>
    <w:rsid w:val="00B92D97"/>
    <w:rsid w:val="00B9456C"/>
    <w:rsid w:val="00B97AFD"/>
    <w:rsid w:val="00BA7AAE"/>
    <w:rsid w:val="00BB3493"/>
    <w:rsid w:val="00BC35CC"/>
    <w:rsid w:val="00BC5F11"/>
    <w:rsid w:val="00BD0CC5"/>
    <w:rsid w:val="00BD5D37"/>
    <w:rsid w:val="00BD7216"/>
    <w:rsid w:val="00BD75F1"/>
    <w:rsid w:val="00BE15CE"/>
    <w:rsid w:val="00BE3D56"/>
    <w:rsid w:val="00BF2D73"/>
    <w:rsid w:val="00BF6FA3"/>
    <w:rsid w:val="00C01646"/>
    <w:rsid w:val="00C02FCC"/>
    <w:rsid w:val="00C1151C"/>
    <w:rsid w:val="00C1614C"/>
    <w:rsid w:val="00C40B40"/>
    <w:rsid w:val="00C448FE"/>
    <w:rsid w:val="00C476ED"/>
    <w:rsid w:val="00C53A20"/>
    <w:rsid w:val="00C56022"/>
    <w:rsid w:val="00C67203"/>
    <w:rsid w:val="00C67EDF"/>
    <w:rsid w:val="00C82C79"/>
    <w:rsid w:val="00C830CC"/>
    <w:rsid w:val="00C844EE"/>
    <w:rsid w:val="00C85B10"/>
    <w:rsid w:val="00C860D7"/>
    <w:rsid w:val="00C93FB8"/>
    <w:rsid w:val="00CA5825"/>
    <w:rsid w:val="00CB0C93"/>
    <w:rsid w:val="00CB13EB"/>
    <w:rsid w:val="00CB1A8E"/>
    <w:rsid w:val="00CC1D4A"/>
    <w:rsid w:val="00CC1EAF"/>
    <w:rsid w:val="00CC1F08"/>
    <w:rsid w:val="00CC2DBF"/>
    <w:rsid w:val="00CC57B6"/>
    <w:rsid w:val="00CC6069"/>
    <w:rsid w:val="00CD54BD"/>
    <w:rsid w:val="00CD5ACD"/>
    <w:rsid w:val="00CF40A5"/>
    <w:rsid w:val="00CF41FF"/>
    <w:rsid w:val="00CF43F6"/>
    <w:rsid w:val="00D012ED"/>
    <w:rsid w:val="00D04EC9"/>
    <w:rsid w:val="00D07535"/>
    <w:rsid w:val="00D11F25"/>
    <w:rsid w:val="00D1210A"/>
    <w:rsid w:val="00D142D2"/>
    <w:rsid w:val="00D14A70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6B3C"/>
    <w:rsid w:val="00D56D28"/>
    <w:rsid w:val="00D610FE"/>
    <w:rsid w:val="00D612C5"/>
    <w:rsid w:val="00D64E5E"/>
    <w:rsid w:val="00D66A67"/>
    <w:rsid w:val="00D67DBB"/>
    <w:rsid w:val="00D7190D"/>
    <w:rsid w:val="00D76080"/>
    <w:rsid w:val="00D80C51"/>
    <w:rsid w:val="00D82A60"/>
    <w:rsid w:val="00D83A41"/>
    <w:rsid w:val="00D875C1"/>
    <w:rsid w:val="00D87B6B"/>
    <w:rsid w:val="00D90305"/>
    <w:rsid w:val="00D94779"/>
    <w:rsid w:val="00D97E2E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6B89"/>
    <w:rsid w:val="00DE275A"/>
    <w:rsid w:val="00DE37D4"/>
    <w:rsid w:val="00DE3F18"/>
    <w:rsid w:val="00DE7765"/>
    <w:rsid w:val="00DF0CD9"/>
    <w:rsid w:val="00DF320F"/>
    <w:rsid w:val="00DF54DF"/>
    <w:rsid w:val="00E0088E"/>
    <w:rsid w:val="00E02BAB"/>
    <w:rsid w:val="00E049DC"/>
    <w:rsid w:val="00E20C5C"/>
    <w:rsid w:val="00E2588D"/>
    <w:rsid w:val="00E3266E"/>
    <w:rsid w:val="00E339D7"/>
    <w:rsid w:val="00E43401"/>
    <w:rsid w:val="00E4737C"/>
    <w:rsid w:val="00E60213"/>
    <w:rsid w:val="00E612B2"/>
    <w:rsid w:val="00E64297"/>
    <w:rsid w:val="00E66E65"/>
    <w:rsid w:val="00E674FA"/>
    <w:rsid w:val="00E71CE6"/>
    <w:rsid w:val="00E81394"/>
    <w:rsid w:val="00E83923"/>
    <w:rsid w:val="00E83DB0"/>
    <w:rsid w:val="00E87624"/>
    <w:rsid w:val="00E908C3"/>
    <w:rsid w:val="00E928A0"/>
    <w:rsid w:val="00E963A7"/>
    <w:rsid w:val="00EA0724"/>
    <w:rsid w:val="00EA37C0"/>
    <w:rsid w:val="00EA3FD3"/>
    <w:rsid w:val="00EB1DFF"/>
    <w:rsid w:val="00EB5546"/>
    <w:rsid w:val="00EB607D"/>
    <w:rsid w:val="00EB6E56"/>
    <w:rsid w:val="00EC5AA4"/>
    <w:rsid w:val="00EC7C92"/>
    <w:rsid w:val="00ED1438"/>
    <w:rsid w:val="00ED493B"/>
    <w:rsid w:val="00EE0264"/>
    <w:rsid w:val="00EE1341"/>
    <w:rsid w:val="00EE213F"/>
    <w:rsid w:val="00EE2416"/>
    <w:rsid w:val="00EE2D9C"/>
    <w:rsid w:val="00EE5623"/>
    <w:rsid w:val="00EF36DC"/>
    <w:rsid w:val="00F052A0"/>
    <w:rsid w:val="00F07208"/>
    <w:rsid w:val="00F07C30"/>
    <w:rsid w:val="00F13FD0"/>
    <w:rsid w:val="00F161C6"/>
    <w:rsid w:val="00F2315E"/>
    <w:rsid w:val="00F2319E"/>
    <w:rsid w:val="00F278E6"/>
    <w:rsid w:val="00F331CE"/>
    <w:rsid w:val="00F35155"/>
    <w:rsid w:val="00F37ABE"/>
    <w:rsid w:val="00F41CD3"/>
    <w:rsid w:val="00F443AD"/>
    <w:rsid w:val="00F45688"/>
    <w:rsid w:val="00F46980"/>
    <w:rsid w:val="00F46A9A"/>
    <w:rsid w:val="00F51F3D"/>
    <w:rsid w:val="00F521E9"/>
    <w:rsid w:val="00F526AE"/>
    <w:rsid w:val="00F53F22"/>
    <w:rsid w:val="00F542F9"/>
    <w:rsid w:val="00F56B48"/>
    <w:rsid w:val="00F60C8B"/>
    <w:rsid w:val="00F660F0"/>
    <w:rsid w:val="00F705F9"/>
    <w:rsid w:val="00F71451"/>
    <w:rsid w:val="00F72D1C"/>
    <w:rsid w:val="00F72D83"/>
    <w:rsid w:val="00F80AAA"/>
    <w:rsid w:val="00F82BED"/>
    <w:rsid w:val="00F853A8"/>
    <w:rsid w:val="00F85856"/>
    <w:rsid w:val="00F86C48"/>
    <w:rsid w:val="00F91E9F"/>
    <w:rsid w:val="00F949A6"/>
    <w:rsid w:val="00F96ABE"/>
    <w:rsid w:val="00F97EA1"/>
    <w:rsid w:val="00FA13F9"/>
    <w:rsid w:val="00FA2855"/>
    <w:rsid w:val="00FA7C61"/>
    <w:rsid w:val="00FB0604"/>
    <w:rsid w:val="00FB2B9D"/>
    <w:rsid w:val="00FC3DE2"/>
    <w:rsid w:val="00FD3007"/>
    <w:rsid w:val="00FD5055"/>
    <w:rsid w:val="00FE07A0"/>
    <w:rsid w:val="00FE2783"/>
    <w:rsid w:val="00FE3DAC"/>
    <w:rsid w:val="00FE3F50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3">
    <w:name w:val="Абзац списка3"/>
    <w:basedOn w:val="a"/>
    <w:uiPriority w:val="99"/>
    <w:rsid w:val="00E612B2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 w:val="20"/>
      <w:szCs w:val="20"/>
      <w:lang w:eastAsia="en-US"/>
    </w:rPr>
  </w:style>
  <w:style w:type="paragraph" w:styleId="a9">
    <w:name w:val="No Spacing"/>
    <w:basedOn w:val="a"/>
    <w:link w:val="aa"/>
    <w:uiPriority w:val="1"/>
    <w:qFormat/>
    <w:rsid w:val="00E61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1"/>
    <w:rsid w:val="00E612B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_"/>
    <w:link w:val="22"/>
    <w:rsid w:val="00E612B2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ab"/>
    <w:rsid w:val="00E612B2"/>
    <w:pPr>
      <w:widowControl w:val="0"/>
      <w:shd w:val="clear" w:color="auto" w:fill="FFFFFF"/>
      <w:spacing w:before="420" w:after="0" w:line="624" w:lineRule="exact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4116C2"/>
    <w:pPr>
      <w:ind w:left="720"/>
      <w:contextualSpacing/>
    </w:pPr>
  </w:style>
  <w:style w:type="paragraph" w:customStyle="1" w:styleId="ad">
    <w:name w:val="Знак"/>
    <w:basedOn w:val="a"/>
    <w:rsid w:val="00CD54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4F0F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2494</Words>
  <Characters>14221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16682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User</cp:lastModifiedBy>
  <cp:revision>9</cp:revision>
  <cp:lastPrinted>2015-06-22T09:32:00Z</cp:lastPrinted>
  <dcterms:created xsi:type="dcterms:W3CDTF">2016-03-23T07:08:00Z</dcterms:created>
  <dcterms:modified xsi:type="dcterms:W3CDTF">2016-03-24T09:39:00Z</dcterms:modified>
</cp:coreProperties>
</file>