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5364AA" w:rsidRDefault="00477EDE" w:rsidP="00937CFC">
      <w:pPr>
        <w:pStyle w:val="2"/>
        <w:rPr>
          <w:b w:val="0"/>
          <w:sz w:val="28"/>
          <w:szCs w:val="28"/>
        </w:rPr>
      </w:pPr>
      <w:r w:rsidRPr="005364AA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5364AA" w:rsidRDefault="00937CFC" w:rsidP="00937CFC">
      <w:pPr>
        <w:pStyle w:val="2"/>
        <w:rPr>
          <w:sz w:val="28"/>
          <w:szCs w:val="28"/>
        </w:rPr>
      </w:pPr>
      <w:r w:rsidRPr="005364AA">
        <w:rPr>
          <w:sz w:val="28"/>
          <w:szCs w:val="28"/>
        </w:rPr>
        <w:t>АДМИНИСТРАЦИЯ ТАЦИНСКОГО  СЕЛЬСКОГО ПОСЕЛЕНИЯ</w:t>
      </w:r>
    </w:p>
    <w:p w:rsidR="00937CFC" w:rsidRPr="005364AA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4AA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5364AA" w:rsidRDefault="003779D4" w:rsidP="00BD1B18">
      <w:pPr>
        <w:jc w:val="right"/>
        <w:rPr>
          <w:rFonts w:ascii="Times New Roman" w:hAnsi="Times New Roman" w:cs="Times New Roman"/>
          <w:sz w:val="28"/>
          <w:szCs w:val="28"/>
        </w:rPr>
      </w:pPr>
      <w:r w:rsidRPr="003779D4">
        <w:rPr>
          <w:noProof/>
          <w:sz w:val="28"/>
          <w:szCs w:val="28"/>
        </w:rP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937CFC" w:rsidRPr="005364AA">
        <w:rPr>
          <w:rFonts w:ascii="Times New Roman" w:hAnsi="Times New Roman" w:cs="Times New Roman"/>
          <w:sz w:val="28"/>
          <w:szCs w:val="28"/>
        </w:rPr>
        <w:tab/>
      </w:r>
    </w:p>
    <w:p w:rsidR="00937CFC" w:rsidRPr="005364AA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5364AA">
        <w:rPr>
          <w:sz w:val="28"/>
          <w:szCs w:val="28"/>
          <w:lang w:val="ru-RU"/>
        </w:rPr>
        <w:t>ПОСТАНОВЛЕНИЕ</w:t>
      </w:r>
    </w:p>
    <w:p w:rsidR="00937CFC" w:rsidRPr="005364AA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ab/>
      </w:r>
    </w:p>
    <w:p w:rsidR="00937CFC" w:rsidRPr="005364AA" w:rsidRDefault="00EB22AC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05 февраля </w:t>
      </w:r>
      <w:r w:rsidR="00905BA1" w:rsidRPr="005364AA">
        <w:rPr>
          <w:b w:val="0"/>
          <w:sz w:val="28"/>
          <w:szCs w:val="28"/>
          <w:lang w:val="ru-RU"/>
        </w:rPr>
        <w:t>201</w:t>
      </w:r>
      <w:r>
        <w:rPr>
          <w:b w:val="0"/>
          <w:sz w:val="28"/>
          <w:szCs w:val="28"/>
          <w:lang w:val="ru-RU"/>
        </w:rPr>
        <w:t xml:space="preserve">8 </w:t>
      </w:r>
      <w:r w:rsidR="00937CFC" w:rsidRPr="005364AA">
        <w:rPr>
          <w:b w:val="0"/>
          <w:sz w:val="28"/>
          <w:szCs w:val="28"/>
          <w:lang w:val="ru-RU"/>
        </w:rPr>
        <w:t>г.                          №</w:t>
      </w:r>
      <w:r>
        <w:rPr>
          <w:b w:val="0"/>
          <w:sz w:val="28"/>
          <w:szCs w:val="28"/>
          <w:lang w:val="ru-RU"/>
        </w:rPr>
        <w:t xml:space="preserve"> 26</w:t>
      </w:r>
      <w:r w:rsidR="00937CFC" w:rsidRPr="005364AA">
        <w:rPr>
          <w:b w:val="0"/>
          <w:sz w:val="28"/>
          <w:szCs w:val="28"/>
          <w:lang w:val="ru-RU"/>
        </w:rPr>
        <w:t xml:space="preserve">                        ст.</w:t>
      </w:r>
      <w:r>
        <w:rPr>
          <w:b w:val="0"/>
          <w:sz w:val="28"/>
          <w:szCs w:val="28"/>
          <w:lang w:val="ru-RU"/>
        </w:rPr>
        <w:t xml:space="preserve"> </w:t>
      </w:r>
      <w:r w:rsidR="00937CFC" w:rsidRPr="005364AA">
        <w:rPr>
          <w:b w:val="0"/>
          <w:sz w:val="28"/>
          <w:szCs w:val="28"/>
          <w:lang w:val="ru-RU"/>
        </w:rPr>
        <w:t>Тацинская</w:t>
      </w:r>
    </w:p>
    <w:p w:rsidR="00937CFC" w:rsidRPr="005364AA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5364AA" w:rsidTr="00127EC3">
        <w:tc>
          <w:tcPr>
            <w:tcW w:w="4644" w:type="dxa"/>
          </w:tcPr>
          <w:p w:rsidR="00542E4D" w:rsidRPr="005364AA" w:rsidRDefault="008A0EC3" w:rsidP="008A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специально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денных мест, перечня помещений, предоставляемых для проведения встреч депутатов с избирателями, и порядка их предоставления </w:t>
            </w:r>
          </w:p>
        </w:tc>
      </w:tr>
    </w:tbl>
    <w:p w:rsidR="00FE6577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B22144" w:rsidRPr="005364AA" w:rsidRDefault="00B22144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Pr="005364AA" w:rsidRDefault="008A0EC3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соответствии с Федеральным законом </w:t>
      </w:r>
      <w:r w:rsidR="009A74E7">
        <w:rPr>
          <w:b w:val="0"/>
          <w:sz w:val="28"/>
          <w:szCs w:val="28"/>
          <w:lang w:val="ru-RU"/>
        </w:rPr>
        <w:t xml:space="preserve"> от 07.06.2017 года № 107-ФЗ «О вн</w:t>
      </w:r>
      <w:r w:rsidR="001F6ECF">
        <w:rPr>
          <w:b w:val="0"/>
          <w:sz w:val="28"/>
          <w:szCs w:val="28"/>
          <w:lang w:val="ru-RU"/>
        </w:rPr>
        <w:t>есении изменений в отдельные законодательные акты Российской Ф</w:t>
      </w:r>
      <w:r w:rsidR="001F6ECF">
        <w:rPr>
          <w:b w:val="0"/>
          <w:sz w:val="28"/>
          <w:szCs w:val="28"/>
          <w:lang w:val="ru-RU"/>
        </w:rPr>
        <w:t>е</w:t>
      </w:r>
      <w:r w:rsidR="001F6ECF">
        <w:rPr>
          <w:b w:val="0"/>
          <w:sz w:val="28"/>
          <w:szCs w:val="28"/>
          <w:lang w:val="ru-RU"/>
        </w:rPr>
        <w:t>дерации в части совершенствования законодательства о публичных мер</w:t>
      </w:r>
      <w:r w:rsidR="001F6ECF">
        <w:rPr>
          <w:b w:val="0"/>
          <w:sz w:val="28"/>
          <w:szCs w:val="28"/>
          <w:lang w:val="ru-RU"/>
        </w:rPr>
        <w:t>о</w:t>
      </w:r>
      <w:r w:rsidR="001F6ECF">
        <w:rPr>
          <w:b w:val="0"/>
          <w:sz w:val="28"/>
          <w:szCs w:val="28"/>
          <w:lang w:val="ru-RU"/>
        </w:rPr>
        <w:t>приятиях»</w:t>
      </w:r>
      <w:r w:rsidR="000303DF" w:rsidRPr="005364AA">
        <w:rPr>
          <w:b w:val="0"/>
          <w:sz w:val="28"/>
          <w:szCs w:val="28"/>
          <w:lang w:val="ru-RU"/>
        </w:rPr>
        <w:t>,-</w:t>
      </w:r>
    </w:p>
    <w:p w:rsidR="003D13EA" w:rsidRPr="005364AA" w:rsidRDefault="003D13EA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37CFC" w:rsidRPr="005364AA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364AA">
        <w:rPr>
          <w:b w:val="0"/>
          <w:sz w:val="28"/>
          <w:szCs w:val="28"/>
          <w:lang w:val="ru-RU"/>
        </w:rPr>
        <w:t>П</w:t>
      </w:r>
      <w:proofErr w:type="gramEnd"/>
      <w:r w:rsidRPr="005364AA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5364AA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>1</w:t>
      </w:r>
      <w:r w:rsidR="000303DF" w:rsidRPr="005364AA">
        <w:rPr>
          <w:b w:val="0"/>
          <w:sz w:val="28"/>
          <w:szCs w:val="28"/>
          <w:lang w:val="ru-RU"/>
        </w:rPr>
        <w:t>.</w:t>
      </w:r>
      <w:r w:rsidR="00EB22AC">
        <w:rPr>
          <w:b w:val="0"/>
          <w:sz w:val="28"/>
          <w:szCs w:val="28"/>
          <w:lang w:val="ru-RU"/>
        </w:rPr>
        <w:t xml:space="preserve"> </w:t>
      </w:r>
      <w:r w:rsidR="001F6ECF">
        <w:rPr>
          <w:b w:val="0"/>
          <w:sz w:val="28"/>
          <w:szCs w:val="28"/>
          <w:lang w:val="ru-RU"/>
        </w:rPr>
        <w:t>Определить специально отведенные места для проведения встреч д</w:t>
      </w:r>
      <w:r w:rsidR="001F6ECF">
        <w:rPr>
          <w:b w:val="0"/>
          <w:sz w:val="28"/>
          <w:szCs w:val="28"/>
          <w:lang w:val="ru-RU"/>
        </w:rPr>
        <w:t>е</w:t>
      </w:r>
      <w:r w:rsidR="001F6ECF">
        <w:rPr>
          <w:b w:val="0"/>
          <w:sz w:val="28"/>
          <w:szCs w:val="28"/>
          <w:lang w:val="ru-RU"/>
        </w:rPr>
        <w:t>путатов Государственной думы Федерального Собрания Российской Федер</w:t>
      </w:r>
      <w:r w:rsidR="001F6ECF">
        <w:rPr>
          <w:b w:val="0"/>
          <w:sz w:val="28"/>
          <w:szCs w:val="28"/>
          <w:lang w:val="ru-RU"/>
        </w:rPr>
        <w:t>а</w:t>
      </w:r>
      <w:r w:rsidR="001F6ECF">
        <w:rPr>
          <w:b w:val="0"/>
          <w:sz w:val="28"/>
          <w:szCs w:val="28"/>
          <w:lang w:val="ru-RU"/>
        </w:rPr>
        <w:t xml:space="preserve">ции, депутатов Законодательного Собрания Ростовской области, </w:t>
      </w:r>
      <w:r w:rsidR="00E90FD1">
        <w:rPr>
          <w:b w:val="0"/>
          <w:sz w:val="28"/>
          <w:szCs w:val="28"/>
          <w:lang w:val="ru-RU"/>
        </w:rPr>
        <w:t xml:space="preserve">депутатов Собрания депутатов Тацинского района, </w:t>
      </w:r>
      <w:r w:rsidR="001F6ECF">
        <w:rPr>
          <w:b w:val="0"/>
          <w:sz w:val="28"/>
          <w:szCs w:val="28"/>
          <w:lang w:val="ru-RU"/>
        </w:rPr>
        <w:t xml:space="preserve">депутатов Собрания депутатов </w:t>
      </w:r>
      <w:r w:rsidR="00E90FD1">
        <w:rPr>
          <w:b w:val="0"/>
          <w:sz w:val="28"/>
          <w:szCs w:val="28"/>
          <w:lang w:val="ru-RU"/>
        </w:rPr>
        <w:t>Т</w:t>
      </w:r>
      <w:r w:rsidR="00E90FD1">
        <w:rPr>
          <w:b w:val="0"/>
          <w:sz w:val="28"/>
          <w:szCs w:val="28"/>
          <w:lang w:val="ru-RU"/>
        </w:rPr>
        <w:t>а</w:t>
      </w:r>
      <w:r w:rsidR="00E90FD1">
        <w:rPr>
          <w:b w:val="0"/>
          <w:sz w:val="28"/>
          <w:szCs w:val="28"/>
          <w:lang w:val="ru-RU"/>
        </w:rPr>
        <w:t xml:space="preserve">цинского сельского поселения с избирателями, согласно приложению № 1 к настоящему постановлению. </w:t>
      </w:r>
    </w:p>
    <w:p w:rsidR="00E90FD1" w:rsidRDefault="00E90FD1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 Определить перечень помещений, предоставляемых  для проведения встреч депутатов Государственной думы Федерального Собрания Росси</w:t>
      </w:r>
      <w:r>
        <w:rPr>
          <w:b w:val="0"/>
          <w:sz w:val="28"/>
          <w:szCs w:val="28"/>
          <w:lang w:val="ru-RU"/>
        </w:rPr>
        <w:t>й</w:t>
      </w:r>
      <w:r>
        <w:rPr>
          <w:b w:val="0"/>
          <w:sz w:val="28"/>
          <w:szCs w:val="28"/>
          <w:lang w:val="ru-RU"/>
        </w:rPr>
        <w:t>ской Федерации, депутатов Законодательного Собрания Ростовской области, депутатов Собрания депутатов Тацинского района, депутатов Собрания д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путатов Тацинского сельского поселения с избирателями, согласно прилож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нию № 2 к настоящему постановлению.</w:t>
      </w:r>
    </w:p>
    <w:p w:rsidR="00E90FD1" w:rsidRDefault="00E90FD1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 Определить порядок предоставления помещений, указанных в пун</w:t>
      </w:r>
      <w:r>
        <w:rPr>
          <w:b w:val="0"/>
          <w:sz w:val="28"/>
          <w:szCs w:val="28"/>
          <w:lang w:val="ru-RU"/>
        </w:rPr>
        <w:t>к</w:t>
      </w:r>
      <w:r>
        <w:rPr>
          <w:b w:val="0"/>
          <w:sz w:val="28"/>
          <w:szCs w:val="28"/>
          <w:lang w:val="ru-RU"/>
        </w:rPr>
        <w:t>те 2 настоящего постановления, согласно приложению 3 к настоящему п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становлению.</w:t>
      </w:r>
    </w:p>
    <w:p w:rsidR="00542E4D" w:rsidRPr="005364AA" w:rsidRDefault="00E90FD1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4.</w:t>
      </w:r>
      <w:r w:rsidR="002A016F" w:rsidRPr="005364AA">
        <w:rPr>
          <w:b w:val="0"/>
          <w:sz w:val="28"/>
          <w:szCs w:val="28"/>
          <w:lang w:val="ru-RU"/>
        </w:rPr>
        <w:t xml:space="preserve">Настоящее постановление вступает в силу со дня его </w:t>
      </w:r>
      <w:r>
        <w:rPr>
          <w:b w:val="0"/>
          <w:sz w:val="28"/>
          <w:szCs w:val="28"/>
          <w:lang w:val="ru-RU"/>
        </w:rPr>
        <w:t>официального опубликования (обнародования).</w:t>
      </w:r>
    </w:p>
    <w:p w:rsidR="002F737C" w:rsidRPr="005364AA" w:rsidRDefault="00E90FD1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2F737C" w:rsidRPr="005364AA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5364AA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5364AA">
        <w:rPr>
          <w:b w:val="0"/>
          <w:sz w:val="28"/>
          <w:szCs w:val="28"/>
          <w:lang w:val="ru-RU"/>
        </w:rPr>
        <w:t xml:space="preserve"> исполнением </w:t>
      </w:r>
      <w:r w:rsidR="00542E4D" w:rsidRPr="005364AA">
        <w:rPr>
          <w:b w:val="0"/>
          <w:sz w:val="28"/>
          <w:szCs w:val="28"/>
          <w:lang w:val="ru-RU"/>
        </w:rPr>
        <w:t xml:space="preserve">настоящего постановления </w:t>
      </w:r>
      <w:r w:rsidR="00A264F3" w:rsidRPr="005364AA">
        <w:rPr>
          <w:b w:val="0"/>
          <w:sz w:val="28"/>
          <w:szCs w:val="28"/>
          <w:lang w:val="ru-RU"/>
        </w:rPr>
        <w:t>оставляю за собой</w:t>
      </w:r>
      <w:r w:rsidR="00542E4D" w:rsidRPr="005364AA">
        <w:rPr>
          <w:b w:val="0"/>
          <w:sz w:val="28"/>
          <w:szCs w:val="28"/>
          <w:lang w:val="ru-RU"/>
        </w:rPr>
        <w:t>.</w:t>
      </w:r>
    </w:p>
    <w:p w:rsidR="004D493C" w:rsidRPr="005364AA" w:rsidRDefault="004D493C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5364AA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5364AA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5364AA" w:rsidRDefault="00EB22AC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937CFC" w:rsidRPr="005364AA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3D13EA" w:rsidRPr="005364A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</w:t>
      </w:r>
      <w:r w:rsidR="003D13EA" w:rsidRPr="005364AA">
        <w:rPr>
          <w:b w:val="0"/>
          <w:sz w:val="28"/>
          <w:szCs w:val="28"/>
          <w:lang w:val="ru-RU"/>
        </w:rPr>
        <w:t>дминистрации</w:t>
      </w:r>
      <w:r w:rsidR="00937CFC" w:rsidRPr="005364AA">
        <w:rPr>
          <w:b w:val="0"/>
          <w:sz w:val="28"/>
          <w:szCs w:val="28"/>
          <w:lang w:val="ru-RU"/>
        </w:rPr>
        <w:t xml:space="preserve">  Тацинского        </w:t>
      </w:r>
    </w:p>
    <w:p w:rsidR="00E90FD1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</w:t>
      </w:r>
      <w:r w:rsidR="00EB22AC">
        <w:rPr>
          <w:b w:val="0"/>
          <w:sz w:val="28"/>
          <w:szCs w:val="28"/>
          <w:lang w:val="ru-RU"/>
        </w:rPr>
        <w:t xml:space="preserve">А.С. Вакулич </w:t>
      </w:r>
      <w:r w:rsidR="00E90FD1">
        <w:rPr>
          <w:b w:val="0"/>
          <w:sz w:val="28"/>
          <w:szCs w:val="28"/>
          <w:lang w:val="ru-RU"/>
        </w:rPr>
        <w:t xml:space="preserve"> </w:t>
      </w: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E90FD1" w:rsidRDefault="00E90FD1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5364AA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90FD1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к постановл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13EA" w:rsidRPr="0053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65C4"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FD1" w:rsidRPr="00E90FD1" w:rsidRDefault="00E90FD1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отведенные места для проведения встреч 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депутатов Гос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дарственной думы Федерального Собрания Российской Федерации, депут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тов Законодательного Собрания Ростовской области, депутатов Собрания депутатов Тацинского района, депутатов Собрания депутатов Тацинского сельского поселения</w:t>
      </w:r>
    </w:p>
    <w:p w:rsidR="00E90FD1" w:rsidRPr="00E90FD1" w:rsidRDefault="00E90FD1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0FD1" w:rsidRPr="00F34996">
        <w:rPr>
          <w:rFonts w:ascii="Times New Roman" w:eastAsia="Times New Roman" w:hAnsi="Times New Roman" w:cs="Times New Roman"/>
          <w:sz w:val="28"/>
          <w:szCs w:val="28"/>
        </w:rPr>
        <w:t>Ростовская область, Тацинский район, ст. Тацинская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, ул. Луговая, 98/5 (территория около магазина «1000 мелочей»)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Тацинский район,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Октябрьская, 2В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 (территория около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Околица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Тацинский район,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>Заводская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 (территория около </w:t>
      </w:r>
      <w:r>
        <w:rPr>
          <w:rFonts w:ascii="Times New Roman" w:eastAsia="Times New Roman" w:hAnsi="Times New Roman" w:cs="Times New Roman"/>
          <w:sz w:val="28"/>
          <w:szCs w:val="28"/>
        </w:rPr>
        <w:t>АО «Тацинский молочный завод»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Тацинский район,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59Г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 (территория около </w:t>
      </w:r>
      <w:r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532" w:rsidRDefault="00B07532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Тацинский район,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154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 xml:space="preserve"> (территория около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магазина «Нива»</w:t>
      </w:r>
      <w:r w:rsidRPr="00F3499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Pr="00F34996" w:rsidRDefault="00F34996" w:rsidP="00F3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Pr="00F34996" w:rsidRDefault="00F34996" w:rsidP="00F349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FD1" w:rsidRPr="005364AA" w:rsidRDefault="00E90FD1" w:rsidP="00E90FD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к постановл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нию администрации Тац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инского сельского поселения от 05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A1575C" w:rsidRDefault="00A1575C" w:rsidP="00A15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5C" w:rsidRPr="00E90FD1" w:rsidRDefault="00A1575C" w:rsidP="00A15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депут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тов Государственной думы Федерального Собрания Российской Федерации, депутатов Законодательного Собрания Ростовской области, депутатов Со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рания депутатов Тацинского района, депутатов Собрания депутатов Таци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E90FD1" w:rsidRDefault="00E90FD1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4217"/>
      </w:tblGrid>
      <w:tr w:rsidR="00A1575C" w:rsidTr="00FC22BD">
        <w:tc>
          <w:tcPr>
            <w:tcW w:w="675" w:type="dxa"/>
          </w:tcPr>
          <w:p w:rsidR="00A1575C" w:rsidRDefault="00A1575C" w:rsidP="00E90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1575C" w:rsidRDefault="00A1575C" w:rsidP="00E90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217" w:type="dxa"/>
          </w:tcPr>
          <w:p w:rsidR="00A1575C" w:rsidRDefault="00A1575C" w:rsidP="00A15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Балансодержатель </w:t>
            </w:r>
          </w:p>
        </w:tc>
      </w:tr>
      <w:tr w:rsidR="00A1575C" w:rsidTr="00FC22BD">
        <w:tc>
          <w:tcPr>
            <w:tcW w:w="675" w:type="dxa"/>
          </w:tcPr>
          <w:p w:rsidR="00A1575C" w:rsidRDefault="00A1575C" w:rsidP="00E90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1575C" w:rsidRDefault="00A1575C" w:rsidP="00E90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область, Тацинский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он, ст. Тацинская, ул. Ленина, 49</w:t>
            </w:r>
          </w:p>
        </w:tc>
        <w:tc>
          <w:tcPr>
            <w:tcW w:w="4217" w:type="dxa"/>
          </w:tcPr>
          <w:p w:rsidR="00A1575C" w:rsidRDefault="00A1575C" w:rsidP="00E90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Тацинского сельского поселения </w:t>
            </w:r>
          </w:p>
        </w:tc>
      </w:tr>
    </w:tbl>
    <w:p w:rsidR="00A1575C" w:rsidRDefault="00A1575C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96" w:rsidRDefault="00F34996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2BD" w:rsidRPr="005364AA" w:rsidRDefault="00FC22BD" w:rsidP="00FC22B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к постановл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нию администрации Тацинского сельского поселения от 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B22AC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EB22AC" w:rsidRDefault="00EB22AC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2BD" w:rsidRDefault="00AA55BA" w:rsidP="00EB22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AA55BA" w:rsidRDefault="00AA55B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5BA" w:rsidRDefault="00AA55B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ными законами от 08.05.1994 года № 3-ФЗ «О статусе члена Совета Федер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и статусе депутата Государственной Думы Федерального собрания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Федерации», от 06.10.1999 г. № 184-ФЗ «Об общих принципах орг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законодательных (представительных) и исполнительных органов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сударственной власти субъектов Российской Федерации», от 06.10.2003 г. № 131-ФЗ «Об общих 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Федерации».</w:t>
      </w:r>
    </w:p>
    <w:p w:rsidR="00AA55BA" w:rsidRDefault="00AA55B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Помещение, указанное в приложение № 2 к настоящему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ния, предоставляется на безвозмездной основе.</w:t>
      </w:r>
    </w:p>
    <w:p w:rsidR="00AA55BA" w:rsidRDefault="00AA55B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Для предоставления помещения депутаты обращаются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заявкой о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делении помещения для проведения встречи с избирателями в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дителя </w:t>
      </w:r>
      <w:r w:rsidR="00E948EA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учреждения, на балансе которого находится пом</w:t>
      </w:r>
      <w:r w:rsidR="00E948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48EA">
        <w:rPr>
          <w:rFonts w:ascii="Times New Roman" w:eastAsia="Times New Roman" w:hAnsi="Times New Roman" w:cs="Times New Roman"/>
          <w:sz w:val="28"/>
          <w:szCs w:val="28"/>
        </w:rPr>
        <w:t>щение.</w:t>
      </w:r>
    </w:p>
    <w:p w:rsidR="00E948EA" w:rsidRDefault="00E948E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заявке указывается дата проведения мероприятия, время его начала, продолжительность, примерное число участников, дата подачи заявки,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 ответственного за проведение мероприятия, его контактный телефон.</w:t>
      </w:r>
    </w:p>
    <w:p w:rsidR="00E948EA" w:rsidRDefault="00E948E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Заявка о выделении помещения рассматривается муниципальным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реждением в течение трех дней со дня подачи заявки с предоставлением за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вителю соответствующего ответа.</w:t>
      </w:r>
    </w:p>
    <w:p w:rsidR="00E948EA" w:rsidRPr="00E90FD1" w:rsidRDefault="00E948EA" w:rsidP="00E90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Помещения предоставляются по рабочим дням при условии, что это не помешает рабочему процессу. По выходным (праздничным) дням пом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щения предоставляются по согласованию с руководителем муниципального учреждения. </w:t>
      </w:r>
      <w:bookmarkStart w:id="0" w:name="_GoBack"/>
      <w:bookmarkEnd w:id="0"/>
    </w:p>
    <w:sectPr w:rsidR="00E948EA" w:rsidRPr="00E90FD1" w:rsidSect="00536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2BC68"/>
    <w:lvl w:ilvl="0">
      <w:numFmt w:val="bullet"/>
      <w:lvlText w:val="*"/>
      <w:lvlJc w:val="left"/>
    </w:lvl>
  </w:abstractNum>
  <w:abstractNum w:abstractNumId="1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3FA30C33"/>
    <w:multiLevelType w:val="hybridMultilevel"/>
    <w:tmpl w:val="20EC4362"/>
    <w:lvl w:ilvl="0" w:tplc="C6288A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519CE"/>
    <w:rsid w:val="00051FA2"/>
    <w:rsid w:val="00054699"/>
    <w:rsid w:val="00063754"/>
    <w:rsid w:val="000668F1"/>
    <w:rsid w:val="00091CFF"/>
    <w:rsid w:val="00095707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86B51"/>
    <w:rsid w:val="0019036E"/>
    <w:rsid w:val="001916DB"/>
    <w:rsid w:val="0019259C"/>
    <w:rsid w:val="0019329E"/>
    <w:rsid w:val="00195F90"/>
    <w:rsid w:val="001A2C65"/>
    <w:rsid w:val="001A41AB"/>
    <w:rsid w:val="001B0833"/>
    <w:rsid w:val="001B08F0"/>
    <w:rsid w:val="001B1306"/>
    <w:rsid w:val="001B70E5"/>
    <w:rsid w:val="001D0155"/>
    <w:rsid w:val="001D0A69"/>
    <w:rsid w:val="001D37D0"/>
    <w:rsid w:val="001D3ABB"/>
    <w:rsid w:val="001D4FB9"/>
    <w:rsid w:val="001E07BB"/>
    <w:rsid w:val="001E361E"/>
    <w:rsid w:val="001E4066"/>
    <w:rsid w:val="001E5CEE"/>
    <w:rsid w:val="001F6ECF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A77"/>
    <w:rsid w:val="00273D17"/>
    <w:rsid w:val="002774C9"/>
    <w:rsid w:val="002920E1"/>
    <w:rsid w:val="00295652"/>
    <w:rsid w:val="002A016F"/>
    <w:rsid w:val="002C340E"/>
    <w:rsid w:val="002C4AAE"/>
    <w:rsid w:val="002C5761"/>
    <w:rsid w:val="002D02C8"/>
    <w:rsid w:val="002E033D"/>
    <w:rsid w:val="002E0EDE"/>
    <w:rsid w:val="002E2F0E"/>
    <w:rsid w:val="002E4271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37F1D"/>
    <w:rsid w:val="00343453"/>
    <w:rsid w:val="0034681B"/>
    <w:rsid w:val="0035455B"/>
    <w:rsid w:val="0035587A"/>
    <w:rsid w:val="003605D1"/>
    <w:rsid w:val="003613AA"/>
    <w:rsid w:val="00363275"/>
    <w:rsid w:val="00364493"/>
    <w:rsid w:val="00374F40"/>
    <w:rsid w:val="003779D4"/>
    <w:rsid w:val="00383039"/>
    <w:rsid w:val="003836C9"/>
    <w:rsid w:val="00384B7A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13EA"/>
    <w:rsid w:val="003D435D"/>
    <w:rsid w:val="003D4591"/>
    <w:rsid w:val="003D7EF5"/>
    <w:rsid w:val="003E1791"/>
    <w:rsid w:val="003E19F2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27FB2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5AD7"/>
    <w:rsid w:val="00532508"/>
    <w:rsid w:val="00535514"/>
    <w:rsid w:val="005364AA"/>
    <w:rsid w:val="00542E4D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0C2C"/>
    <w:rsid w:val="006112CC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501F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5D10"/>
    <w:rsid w:val="006B22BB"/>
    <w:rsid w:val="006B2808"/>
    <w:rsid w:val="006B4DEE"/>
    <w:rsid w:val="006B6F46"/>
    <w:rsid w:val="006C11B9"/>
    <w:rsid w:val="006C181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0474"/>
    <w:rsid w:val="0071029D"/>
    <w:rsid w:val="00710390"/>
    <w:rsid w:val="00712D66"/>
    <w:rsid w:val="007477CD"/>
    <w:rsid w:val="007511DD"/>
    <w:rsid w:val="00751D82"/>
    <w:rsid w:val="0075214D"/>
    <w:rsid w:val="00753B96"/>
    <w:rsid w:val="00756F75"/>
    <w:rsid w:val="00767315"/>
    <w:rsid w:val="00781178"/>
    <w:rsid w:val="007910E7"/>
    <w:rsid w:val="00794741"/>
    <w:rsid w:val="00794EE8"/>
    <w:rsid w:val="00795A49"/>
    <w:rsid w:val="00796C24"/>
    <w:rsid w:val="007A0204"/>
    <w:rsid w:val="007B414F"/>
    <w:rsid w:val="007C105D"/>
    <w:rsid w:val="007C4E93"/>
    <w:rsid w:val="007C7646"/>
    <w:rsid w:val="007D19BC"/>
    <w:rsid w:val="007E4A6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32D3D"/>
    <w:rsid w:val="00836F82"/>
    <w:rsid w:val="00837724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020C"/>
    <w:rsid w:val="008917B4"/>
    <w:rsid w:val="00892457"/>
    <w:rsid w:val="00894A34"/>
    <w:rsid w:val="008A0EC3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067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77FAA"/>
    <w:rsid w:val="00981546"/>
    <w:rsid w:val="009A2406"/>
    <w:rsid w:val="009A4088"/>
    <w:rsid w:val="009A74E7"/>
    <w:rsid w:val="009B2026"/>
    <w:rsid w:val="009C7869"/>
    <w:rsid w:val="009C7A2B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5B8"/>
    <w:rsid w:val="00A1575C"/>
    <w:rsid w:val="00A15D87"/>
    <w:rsid w:val="00A25D0F"/>
    <w:rsid w:val="00A264F3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2D"/>
    <w:rsid w:val="00A847BC"/>
    <w:rsid w:val="00A85A60"/>
    <w:rsid w:val="00AA1AEE"/>
    <w:rsid w:val="00AA55BA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07532"/>
    <w:rsid w:val="00B175CD"/>
    <w:rsid w:val="00B22144"/>
    <w:rsid w:val="00B22C23"/>
    <w:rsid w:val="00B2345A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3493"/>
    <w:rsid w:val="00BC3CF1"/>
    <w:rsid w:val="00BD0CC5"/>
    <w:rsid w:val="00BD1B18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202E0"/>
    <w:rsid w:val="00C40B40"/>
    <w:rsid w:val="00C448FE"/>
    <w:rsid w:val="00C46A33"/>
    <w:rsid w:val="00C476ED"/>
    <w:rsid w:val="00C53A20"/>
    <w:rsid w:val="00C56022"/>
    <w:rsid w:val="00C67203"/>
    <w:rsid w:val="00C67EDF"/>
    <w:rsid w:val="00C77D4C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B39A3"/>
    <w:rsid w:val="00CC1D4A"/>
    <w:rsid w:val="00CC1EAF"/>
    <w:rsid w:val="00CC1F08"/>
    <w:rsid w:val="00CC2DBF"/>
    <w:rsid w:val="00CC6069"/>
    <w:rsid w:val="00CD5ACD"/>
    <w:rsid w:val="00CE4BAC"/>
    <w:rsid w:val="00CE7E05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618"/>
    <w:rsid w:val="00D875C1"/>
    <w:rsid w:val="00D87B6B"/>
    <w:rsid w:val="00D94779"/>
    <w:rsid w:val="00D96231"/>
    <w:rsid w:val="00D97CED"/>
    <w:rsid w:val="00DA1BE0"/>
    <w:rsid w:val="00DA49D4"/>
    <w:rsid w:val="00DA6EE3"/>
    <w:rsid w:val="00DB033A"/>
    <w:rsid w:val="00DB1D17"/>
    <w:rsid w:val="00DB5269"/>
    <w:rsid w:val="00DB6BAE"/>
    <w:rsid w:val="00DC037E"/>
    <w:rsid w:val="00DC0E1E"/>
    <w:rsid w:val="00DC22AC"/>
    <w:rsid w:val="00DC2644"/>
    <w:rsid w:val="00DC3054"/>
    <w:rsid w:val="00DC50BE"/>
    <w:rsid w:val="00DD2C3B"/>
    <w:rsid w:val="00DD42A8"/>
    <w:rsid w:val="00DE16FB"/>
    <w:rsid w:val="00DE26F8"/>
    <w:rsid w:val="00DE275A"/>
    <w:rsid w:val="00DE7765"/>
    <w:rsid w:val="00DF0CD9"/>
    <w:rsid w:val="00DF320F"/>
    <w:rsid w:val="00E0088E"/>
    <w:rsid w:val="00E02570"/>
    <w:rsid w:val="00E02BAB"/>
    <w:rsid w:val="00E049DC"/>
    <w:rsid w:val="00E13BEE"/>
    <w:rsid w:val="00E20C5C"/>
    <w:rsid w:val="00E2588D"/>
    <w:rsid w:val="00E3266E"/>
    <w:rsid w:val="00E339D7"/>
    <w:rsid w:val="00E43401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0FD1"/>
    <w:rsid w:val="00E928A0"/>
    <w:rsid w:val="00E948EA"/>
    <w:rsid w:val="00E963A7"/>
    <w:rsid w:val="00EA0724"/>
    <w:rsid w:val="00EA3FD3"/>
    <w:rsid w:val="00EB1DFF"/>
    <w:rsid w:val="00EB22AC"/>
    <w:rsid w:val="00EB5546"/>
    <w:rsid w:val="00EB607D"/>
    <w:rsid w:val="00EB6E56"/>
    <w:rsid w:val="00EC5AA4"/>
    <w:rsid w:val="00ED1556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4589"/>
    <w:rsid w:val="00F161C6"/>
    <w:rsid w:val="00F2315E"/>
    <w:rsid w:val="00F2319E"/>
    <w:rsid w:val="00F278E6"/>
    <w:rsid w:val="00F331CE"/>
    <w:rsid w:val="00F34996"/>
    <w:rsid w:val="00F37ABE"/>
    <w:rsid w:val="00F443AD"/>
    <w:rsid w:val="00F45688"/>
    <w:rsid w:val="00F46980"/>
    <w:rsid w:val="00F46A9A"/>
    <w:rsid w:val="00F51F3D"/>
    <w:rsid w:val="00F521E9"/>
    <w:rsid w:val="00F56B48"/>
    <w:rsid w:val="00F5705F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2B9D"/>
    <w:rsid w:val="00FC22B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0"/>
    <w:rsid w:val="00FF0D5F"/>
    <w:rsid w:val="00FF2685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3"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C1819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3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24</cp:revision>
  <cp:lastPrinted>2018-02-05T08:07:00Z</cp:lastPrinted>
  <dcterms:created xsi:type="dcterms:W3CDTF">2017-08-24T07:18:00Z</dcterms:created>
  <dcterms:modified xsi:type="dcterms:W3CDTF">2018-02-05T08:07:00Z</dcterms:modified>
</cp:coreProperties>
</file>