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322F" w:rsidRDefault="005E58E4" w:rsidP="005E58E4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5E58E4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декабрь 2021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5E58E4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№ 131 от 29 марта 2019 года «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оплате труда мун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ципальных служащих и дополн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тельных гарантиях, предоставля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мых муниципальным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</w:t>
      </w:r>
      <w:proofErr w:type="gramStart"/>
      <w:r w:rsidRPr="007B152D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</w:t>
      </w:r>
      <w:r w:rsidR="005E58E4">
        <w:rPr>
          <w:rFonts w:ascii="Times New Roman" w:hAnsi="Times New Roman" w:cs="Times New Roman"/>
          <w:sz w:val="28"/>
          <w:szCs w:val="28"/>
        </w:rPr>
        <w:t xml:space="preserve">стовской области», </w:t>
      </w:r>
      <w:r w:rsidRPr="007B152D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7B152D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основе, и муниципальных служащих»</w:t>
      </w:r>
      <w:r w:rsidR="002D1D51">
        <w:rPr>
          <w:rFonts w:ascii="Times New Roman" w:hAnsi="Times New Roman" w:cs="Times New Roman"/>
          <w:sz w:val="28"/>
          <w:szCs w:val="28"/>
        </w:rPr>
        <w:t xml:space="preserve"> (</w:t>
      </w:r>
      <w:r w:rsidR="00C51092">
        <w:rPr>
          <w:rFonts w:ascii="Times New Roman" w:hAnsi="Times New Roman" w:cs="Times New Roman"/>
          <w:sz w:val="28"/>
          <w:szCs w:val="28"/>
        </w:rPr>
        <w:t>в р</w:t>
      </w:r>
      <w:r w:rsidR="00C51092">
        <w:rPr>
          <w:rFonts w:ascii="Times New Roman" w:hAnsi="Times New Roman" w:cs="Times New Roman"/>
          <w:sz w:val="28"/>
          <w:szCs w:val="28"/>
        </w:rPr>
        <w:t>е</w:t>
      </w:r>
      <w:r w:rsidR="00C51092">
        <w:rPr>
          <w:rFonts w:ascii="Times New Roman" w:hAnsi="Times New Roman" w:cs="Times New Roman"/>
          <w:sz w:val="28"/>
          <w:szCs w:val="28"/>
        </w:rPr>
        <w:t>дакции постановлений Правительства Ростовской области от 23.11.2012 № 1026, от 02.03.2015 № 130, от 27.05.2015 № 365,</w:t>
      </w:r>
      <w:r w:rsidR="002D1D51">
        <w:rPr>
          <w:rFonts w:ascii="Times New Roman" w:hAnsi="Times New Roman" w:cs="Times New Roman"/>
          <w:sz w:val="28"/>
          <w:szCs w:val="28"/>
        </w:rPr>
        <w:t xml:space="preserve"> </w:t>
      </w:r>
      <w:r w:rsidR="00C51092">
        <w:rPr>
          <w:rFonts w:ascii="Times New Roman" w:hAnsi="Times New Roman" w:cs="Times New Roman"/>
          <w:sz w:val="28"/>
          <w:szCs w:val="28"/>
        </w:rPr>
        <w:t>от 22.11.</w:t>
      </w:r>
      <w:r w:rsidR="005E58E4">
        <w:rPr>
          <w:rFonts w:ascii="Times New Roman" w:hAnsi="Times New Roman" w:cs="Times New Roman"/>
          <w:sz w:val="28"/>
          <w:szCs w:val="28"/>
        </w:rPr>
        <w:t>2021 го</w:t>
      </w:r>
      <w:r w:rsidR="002D1D51">
        <w:rPr>
          <w:rFonts w:ascii="Times New Roman" w:hAnsi="Times New Roman" w:cs="Times New Roman"/>
          <w:sz w:val="28"/>
          <w:szCs w:val="28"/>
        </w:rPr>
        <w:t>да № 942)</w:t>
      </w:r>
      <w:r w:rsidR="005E58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3E" w:rsidRPr="006A0D3E" w:rsidRDefault="00580ED4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0D3E">
        <w:rPr>
          <w:rFonts w:ascii="Times New Roman" w:hAnsi="Times New Roman" w:cs="Times New Roman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Тацинского сельского поселения №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</w:t>
      </w:r>
      <w:r w:rsidR="006A0D3E" w:rsidRPr="007B152D">
        <w:rPr>
          <w:rFonts w:ascii="Times New Roman" w:hAnsi="Times New Roman" w:cs="Times New Roman"/>
          <w:sz w:val="28"/>
          <w:szCs w:val="28"/>
        </w:rPr>
        <w:t>Об утверждении Полож</w:t>
      </w:r>
      <w:r w:rsidR="006A0D3E" w:rsidRPr="007B152D">
        <w:rPr>
          <w:rFonts w:ascii="Times New Roman" w:hAnsi="Times New Roman" w:cs="Times New Roman"/>
          <w:sz w:val="28"/>
          <w:szCs w:val="28"/>
        </w:rPr>
        <w:t>е</w:t>
      </w:r>
      <w:r w:rsidR="006A0D3E" w:rsidRPr="007B152D">
        <w:rPr>
          <w:rFonts w:ascii="Times New Roman" w:hAnsi="Times New Roman" w:cs="Times New Roman"/>
          <w:sz w:val="28"/>
          <w:szCs w:val="28"/>
        </w:rPr>
        <w:t>ния об оплате труда муниципальных служащих и дополнительных гарантиях, предоставляемых муниципальным служащим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6A0D3E" w:rsidRDefault="004C1E78" w:rsidP="006A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1E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0D3E" w:rsidRPr="006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надбавка к должностному окладу за в</w:t>
      </w:r>
      <w:r w:rsidR="006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слугу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новой редакции: </w:t>
      </w:r>
    </w:p>
    <w:p w:rsidR="006A0D3E" w:rsidRPr="007B152D" w:rsidRDefault="004C1E78" w:rsidP="006A0D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0D3E">
        <w:rPr>
          <w:rFonts w:ascii="Times New Roman" w:hAnsi="Times New Roman" w:cs="Times New Roman"/>
          <w:sz w:val="28"/>
          <w:szCs w:val="28"/>
        </w:rPr>
        <w:t xml:space="preserve">1. </w:t>
      </w:r>
      <w:r w:rsidR="006A0D3E" w:rsidRPr="007B152D"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в следующих размерах:</w:t>
      </w:r>
    </w:p>
    <w:p w:rsidR="006A0D3E" w:rsidRPr="007B152D" w:rsidRDefault="006A0D3E" w:rsidP="006A0D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7B152D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1 года до 5 лет – </w:t>
      </w:r>
      <w:r w:rsidR="004C1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B152D">
        <w:rPr>
          <w:rFonts w:ascii="Times New Roman" w:hAnsi="Times New Roman" w:cs="Times New Roman"/>
          <w:sz w:val="28"/>
          <w:szCs w:val="28"/>
        </w:rPr>
        <w:t>10 процентов должностного оклада;</w:t>
      </w:r>
    </w:p>
    <w:p w:rsidR="006A0D3E" w:rsidRPr="007B152D" w:rsidRDefault="006A0D3E" w:rsidP="006A0D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7B152D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5 до 10 лет – </w:t>
      </w:r>
      <w:r w:rsidR="004C1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B152D">
        <w:rPr>
          <w:rFonts w:ascii="Times New Roman" w:hAnsi="Times New Roman" w:cs="Times New Roman"/>
          <w:sz w:val="28"/>
          <w:szCs w:val="28"/>
        </w:rPr>
        <w:t>15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6A0D3E" w:rsidRPr="007B152D" w:rsidRDefault="006A0D3E" w:rsidP="006A0D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7B152D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10 до 15 лет – </w:t>
      </w:r>
      <w:r w:rsidR="004C1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B152D">
        <w:rPr>
          <w:rFonts w:ascii="Times New Roman" w:hAnsi="Times New Roman" w:cs="Times New Roman"/>
          <w:sz w:val="28"/>
          <w:szCs w:val="28"/>
        </w:rPr>
        <w:t>20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6A0D3E" w:rsidRPr="007B152D" w:rsidRDefault="006A0D3E" w:rsidP="006A0D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7B152D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свыше 15 лет – </w:t>
      </w:r>
      <w:r w:rsidR="004C1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B152D">
        <w:rPr>
          <w:rFonts w:ascii="Times New Roman" w:hAnsi="Times New Roman" w:cs="Times New Roman"/>
          <w:sz w:val="28"/>
          <w:szCs w:val="28"/>
        </w:rPr>
        <w:t>30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6A0D3E" w:rsidRPr="007B152D" w:rsidRDefault="006A0D3E" w:rsidP="006A0D3E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Надбавка за выслугу лет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6A0D3E" w:rsidRPr="007B152D" w:rsidRDefault="006A0D3E" w:rsidP="006A0D3E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Надбавка за выслугу лет выплачивается с момента возникновения права на назначение или изменение размера этой надбавки.</w:t>
      </w:r>
    </w:p>
    <w:p w:rsidR="006A0D3E" w:rsidRPr="006A0D3E" w:rsidRDefault="006A0D3E" w:rsidP="006A0D3E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4. Стаж муниципальной службы для назначения муниципальному сл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жащему ежемесячной надбавки за выслугу лет определяется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</w:t>
      </w:r>
      <w:r w:rsidR="004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C1E78" w:rsidRDefault="004C1E78" w:rsidP="004C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E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A5" w:rsidRPr="008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татьи 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C1E78">
        <w:rPr>
          <w:rFonts w:ascii="Times New Roman" w:hAnsi="Times New Roman" w:cs="Times New Roman"/>
          <w:b/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новой редакции: </w:t>
      </w:r>
    </w:p>
    <w:p w:rsidR="004C1E78" w:rsidRPr="007B152D" w:rsidRDefault="004C1E78" w:rsidP="004C1E7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B152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 (сложность, напряженность, специальный режим раб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ты и иные особые условия):</w:t>
      </w:r>
    </w:p>
    <w:p w:rsidR="004C1E78" w:rsidRPr="007B152D" w:rsidRDefault="004C1E78" w:rsidP="004C1E7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r w:rsidRPr="007B152D">
        <w:rPr>
          <w:rFonts w:ascii="Times New Roman" w:hAnsi="Times New Roman" w:cs="Times New Roman"/>
          <w:sz w:val="28"/>
          <w:szCs w:val="28"/>
        </w:rPr>
        <w:t>высши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 xml:space="preserve">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5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7B152D">
        <w:rPr>
          <w:rFonts w:ascii="Times New Roman" w:hAnsi="Times New Roman" w:cs="Times New Roman"/>
          <w:sz w:val="28"/>
          <w:szCs w:val="28"/>
        </w:rPr>
        <w:t xml:space="preserve"> 200 про</w:t>
      </w:r>
      <w:r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4C1E78" w:rsidRPr="007B152D" w:rsidRDefault="004C1E78" w:rsidP="004C1E78">
      <w:pPr>
        <w:tabs>
          <w:tab w:val="num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Муниципальным служащим, замещающим </w:t>
      </w:r>
      <w:r w:rsidRPr="007B152D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 xml:space="preserve">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5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7B152D">
        <w:rPr>
          <w:rFonts w:ascii="Times New Roman" w:hAnsi="Times New Roman" w:cs="Times New Roman"/>
          <w:sz w:val="28"/>
          <w:szCs w:val="28"/>
        </w:rPr>
        <w:t xml:space="preserve"> 150 процен</w:t>
      </w:r>
      <w:r w:rsidR="002137B4">
        <w:rPr>
          <w:rFonts w:ascii="Times New Roman" w:hAnsi="Times New Roman" w:cs="Times New Roman"/>
          <w:sz w:val="28"/>
          <w:szCs w:val="28"/>
        </w:rPr>
        <w:t>тов должностного оклада.</w:t>
      </w:r>
    </w:p>
    <w:p w:rsidR="004C1E78" w:rsidRPr="007B152D" w:rsidRDefault="004C1E78" w:rsidP="004C1E7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="002137B4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r w:rsidRPr="007B152D">
        <w:rPr>
          <w:rFonts w:ascii="Times New Roman" w:hAnsi="Times New Roman" w:cs="Times New Roman"/>
          <w:sz w:val="28"/>
          <w:szCs w:val="28"/>
        </w:rPr>
        <w:t>веду</w:t>
      </w:r>
      <w:r w:rsidR="002137B4">
        <w:rPr>
          <w:rFonts w:ascii="Times New Roman" w:hAnsi="Times New Roman" w:cs="Times New Roman"/>
          <w:sz w:val="28"/>
          <w:szCs w:val="28"/>
        </w:rPr>
        <w:t>щие</w:t>
      </w:r>
      <w:r w:rsidRPr="007B152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137B4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 xml:space="preserve">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="002137B4">
        <w:rPr>
          <w:rFonts w:ascii="Times New Roman" w:hAnsi="Times New Roman" w:cs="Times New Roman"/>
          <w:sz w:val="28"/>
          <w:szCs w:val="28"/>
        </w:rPr>
        <w:t>ниципальной службы,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– </w:t>
      </w:r>
      <w:r w:rsidR="002137B4">
        <w:rPr>
          <w:rFonts w:ascii="Times New Roman" w:hAnsi="Times New Roman" w:cs="Times New Roman"/>
          <w:sz w:val="28"/>
          <w:szCs w:val="28"/>
        </w:rPr>
        <w:t>не более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Pr="007B152D">
        <w:rPr>
          <w:rFonts w:ascii="Times New Roman" w:hAnsi="Times New Roman" w:cs="Times New Roman"/>
          <w:sz w:val="28"/>
          <w:szCs w:val="28"/>
        </w:rPr>
        <w:t>120 про</w:t>
      </w:r>
      <w:r w:rsidR="002137B4"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4C1E78" w:rsidRPr="007B152D" w:rsidRDefault="004C1E78" w:rsidP="004C1E7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="002137B4">
        <w:rPr>
          <w:rFonts w:ascii="Times New Roman" w:hAnsi="Times New Roman" w:cs="Times New Roman"/>
          <w:sz w:val="28"/>
          <w:szCs w:val="28"/>
        </w:rPr>
        <w:t>Муниципальным служащим, замещающим</w:t>
      </w:r>
      <w:r w:rsidRPr="007B152D">
        <w:rPr>
          <w:rFonts w:ascii="Times New Roman" w:hAnsi="Times New Roman" w:cs="Times New Roman"/>
          <w:sz w:val="28"/>
          <w:szCs w:val="28"/>
        </w:rPr>
        <w:t xml:space="preserve"> старши</w:t>
      </w:r>
      <w:r w:rsidR="002137B4">
        <w:rPr>
          <w:rFonts w:ascii="Times New Roman" w:hAnsi="Times New Roman" w:cs="Times New Roman"/>
          <w:sz w:val="28"/>
          <w:szCs w:val="28"/>
        </w:rPr>
        <w:t>е должности</w:t>
      </w:r>
      <w:r w:rsidRPr="007B152D">
        <w:rPr>
          <w:rFonts w:ascii="Times New Roman" w:hAnsi="Times New Roman" w:cs="Times New Roman"/>
          <w:sz w:val="28"/>
          <w:szCs w:val="28"/>
        </w:rPr>
        <w:t xml:space="preserve">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</w:t>
      </w:r>
      <w:r w:rsidR="002137B4">
        <w:rPr>
          <w:rFonts w:ascii="Times New Roman" w:hAnsi="Times New Roman" w:cs="Times New Roman"/>
          <w:sz w:val="28"/>
          <w:szCs w:val="28"/>
        </w:rPr>
        <w:t>ципальной службы,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– </w:t>
      </w:r>
      <w:r w:rsidR="002137B4">
        <w:rPr>
          <w:rFonts w:ascii="Times New Roman" w:hAnsi="Times New Roman" w:cs="Times New Roman"/>
          <w:sz w:val="28"/>
          <w:szCs w:val="28"/>
        </w:rPr>
        <w:t>не более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Pr="007B152D">
        <w:rPr>
          <w:rFonts w:ascii="Times New Roman" w:hAnsi="Times New Roman" w:cs="Times New Roman"/>
          <w:sz w:val="28"/>
          <w:szCs w:val="28"/>
        </w:rPr>
        <w:t>90 процен</w:t>
      </w:r>
      <w:r w:rsidR="002137B4">
        <w:rPr>
          <w:rFonts w:ascii="Times New Roman" w:hAnsi="Times New Roman" w:cs="Times New Roman"/>
          <w:sz w:val="28"/>
          <w:szCs w:val="28"/>
        </w:rPr>
        <w:t>тов должностного оклада.</w:t>
      </w:r>
    </w:p>
    <w:p w:rsidR="004C1E78" w:rsidRPr="007B152D" w:rsidRDefault="004C1E78" w:rsidP="004C1E7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="002137B4">
        <w:rPr>
          <w:rFonts w:ascii="Times New Roman" w:hAnsi="Times New Roman" w:cs="Times New Roman"/>
          <w:sz w:val="28"/>
          <w:szCs w:val="28"/>
        </w:rPr>
        <w:t>Муниципальным служащим, замещающим</w:t>
      </w:r>
      <w:r w:rsidRPr="007B152D">
        <w:rPr>
          <w:rFonts w:ascii="Times New Roman" w:hAnsi="Times New Roman" w:cs="Times New Roman"/>
          <w:sz w:val="28"/>
          <w:szCs w:val="28"/>
        </w:rPr>
        <w:t xml:space="preserve"> младши</w:t>
      </w:r>
      <w:r w:rsidR="002137B4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Pr="007B152D">
        <w:rPr>
          <w:rFonts w:ascii="Times New Roman" w:hAnsi="Times New Roman" w:cs="Times New Roman"/>
          <w:sz w:val="28"/>
          <w:szCs w:val="28"/>
        </w:rPr>
        <w:t>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</w:t>
      </w:r>
      <w:r w:rsidR="002137B4">
        <w:rPr>
          <w:rFonts w:ascii="Times New Roman" w:hAnsi="Times New Roman" w:cs="Times New Roman"/>
          <w:sz w:val="28"/>
          <w:szCs w:val="28"/>
        </w:rPr>
        <w:t>,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– </w:t>
      </w:r>
      <w:r w:rsidR="002137B4">
        <w:rPr>
          <w:rFonts w:ascii="Times New Roman" w:hAnsi="Times New Roman" w:cs="Times New Roman"/>
          <w:sz w:val="28"/>
          <w:szCs w:val="28"/>
        </w:rPr>
        <w:t>не более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Pr="007B152D">
        <w:rPr>
          <w:rFonts w:ascii="Times New Roman" w:hAnsi="Times New Roman" w:cs="Times New Roman"/>
          <w:sz w:val="28"/>
          <w:szCs w:val="28"/>
        </w:rPr>
        <w:t>60 процентов должностного оклада.</w:t>
      </w:r>
    </w:p>
    <w:p w:rsidR="008A02A5" w:rsidRDefault="00AA02CC" w:rsidP="008A0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A02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8A02A5" w:rsidRPr="00AA02C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A02A5">
        <w:rPr>
          <w:rFonts w:ascii="Times New Roman" w:eastAsia="Calibri" w:hAnsi="Times New Roman" w:cs="Times New Roman"/>
          <w:b/>
          <w:sz w:val="28"/>
          <w:szCs w:val="28"/>
        </w:rPr>
        <w:t xml:space="preserve"> Пункт 2 статьи 12. </w:t>
      </w:r>
      <w:proofErr w:type="gramStart"/>
      <w:r w:rsidR="008A02A5" w:rsidRPr="008A02A5">
        <w:rPr>
          <w:rFonts w:ascii="Times New Roman" w:hAnsi="Times New Roman" w:cs="Times New Roman"/>
          <w:b/>
          <w:sz w:val="28"/>
          <w:szCs w:val="28"/>
        </w:rPr>
        <w:t>Финансирование расходов на выплату денежного содержания и дополнительных гарантий муниципальных служащих</w:t>
      </w:r>
      <w:r w:rsidR="008A02A5" w:rsidRPr="004C1E78">
        <w:rPr>
          <w:rFonts w:ascii="Times New Roman" w:hAnsi="Times New Roman" w:cs="Times New Roman"/>
          <w:b/>
          <w:sz w:val="28"/>
          <w:szCs w:val="28"/>
        </w:rPr>
        <w:t>)</w:t>
      </w:r>
      <w:r w:rsidR="008A02A5">
        <w:rPr>
          <w:rFonts w:ascii="Times New Roman" w:hAnsi="Times New Roman" w:cs="Times New Roman"/>
          <w:b/>
          <w:sz w:val="28"/>
          <w:szCs w:val="28"/>
        </w:rPr>
        <w:t>,</w:t>
      </w:r>
      <w:r w:rsidR="008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новой редакции: </w:t>
      </w:r>
      <w:proofErr w:type="gramEnd"/>
    </w:p>
    <w:p w:rsidR="008A02A5" w:rsidRDefault="008A02A5" w:rsidP="008A02A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2A5" w:rsidRPr="007B152D" w:rsidRDefault="008A02A5" w:rsidP="008A02A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B152D">
        <w:rPr>
          <w:rFonts w:ascii="Times New Roman" w:hAnsi="Times New Roman" w:cs="Times New Roman"/>
          <w:sz w:val="28"/>
          <w:szCs w:val="28"/>
        </w:rPr>
        <w:t xml:space="preserve">2. При формировании фонда оплаты труда муниципальных служащих сверх суммы средств, планируемых в соответствии с проектами штатных расписаний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предусматриваются следующие средства (в расчете на год по каждой мун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ципальной должности):</w:t>
      </w:r>
    </w:p>
    <w:p w:rsidR="008A02A5" w:rsidRPr="007B152D" w:rsidRDefault="008A02A5" w:rsidP="008A02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7B152D">
        <w:rPr>
          <w:rFonts w:ascii="Times New Roman" w:hAnsi="Times New Roman" w:cs="Times New Roman"/>
          <w:sz w:val="28"/>
          <w:szCs w:val="28"/>
        </w:rPr>
        <w:t>материальной помощи – в размере</w:t>
      </w:r>
      <w:r w:rsidR="0039682B">
        <w:rPr>
          <w:rFonts w:ascii="Times New Roman" w:hAnsi="Times New Roman" w:cs="Times New Roman"/>
          <w:sz w:val="28"/>
          <w:szCs w:val="28"/>
        </w:rPr>
        <w:t>,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="0039682B">
        <w:rPr>
          <w:rFonts w:ascii="Times New Roman" w:hAnsi="Times New Roman" w:cs="Times New Roman"/>
          <w:sz w:val="28"/>
          <w:szCs w:val="28"/>
        </w:rPr>
        <w:t>не более 1</w:t>
      </w:r>
      <w:r w:rsidRPr="007B152D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8A02A5" w:rsidRPr="007B152D" w:rsidRDefault="008A02A5" w:rsidP="008A02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7B152D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 xml:space="preserve">емого отпуска </w:t>
      </w:r>
      <w:r w:rsidR="0039682B">
        <w:rPr>
          <w:rFonts w:ascii="Times New Roman" w:hAnsi="Times New Roman" w:cs="Times New Roman"/>
          <w:sz w:val="28"/>
          <w:szCs w:val="28"/>
        </w:rPr>
        <w:t>–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="0039682B">
        <w:rPr>
          <w:rFonts w:ascii="Times New Roman" w:hAnsi="Times New Roman" w:cs="Times New Roman"/>
          <w:sz w:val="28"/>
          <w:szCs w:val="28"/>
        </w:rPr>
        <w:t>не более 2</w:t>
      </w:r>
      <w:r w:rsidRPr="007B152D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8A02A5" w:rsidRPr="007B152D" w:rsidRDefault="008A02A5" w:rsidP="008A02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7B152D">
        <w:rPr>
          <w:rFonts w:ascii="Times New Roman" w:hAnsi="Times New Roman" w:cs="Times New Roman"/>
          <w:sz w:val="28"/>
          <w:szCs w:val="28"/>
        </w:rPr>
        <w:t>ежегодной компенсации на лечение  – в размере 4,8 должностных окладов;</w:t>
      </w:r>
    </w:p>
    <w:p w:rsidR="008A02A5" w:rsidRPr="007B152D" w:rsidRDefault="008A02A5" w:rsidP="008A02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7B152D">
        <w:rPr>
          <w:rFonts w:ascii="Times New Roman" w:hAnsi="Times New Roman" w:cs="Times New Roman"/>
          <w:sz w:val="28"/>
          <w:szCs w:val="28"/>
        </w:rPr>
        <w:t>премий – в размере не более 2,4 должн</w:t>
      </w:r>
      <w:bookmarkStart w:id="0" w:name="_GoBack"/>
      <w:bookmarkEnd w:id="0"/>
      <w:r w:rsidRPr="007B152D">
        <w:rPr>
          <w:rFonts w:ascii="Times New Roman" w:hAnsi="Times New Roman" w:cs="Times New Roman"/>
          <w:sz w:val="28"/>
          <w:szCs w:val="28"/>
        </w:rPr>
        <w:t>остных окладов.</w:t>
      </w:r>
    </w:p>
    <w:p w:rsidR="0039682B" w:rsidRDefault="0039682B" w:rsidP="00AA02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2CC" w:rsidRDefault="00AA02CC" w:rsidP="00AA0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682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A02C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Приложение №</w:t>
      </w:r>
      <w:r w:rsidR="003968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 к </w:t>
      </w:r>
      <w:r w:rsidRPr="00AA02CC">
        <w:rPr>
          <w:rFonts w:ascii="Times New Roman" w:hAnsi="Times New Roman" w:cs="Times New Roman"/>
          <w:b/>
          <w:sz w:val="28"/>
          <w:szCs w:val="28"/>
        </w:rPr>
        <w:t>Положению об оплате труда муниципальных служащих и дополнительных гарантиях, предоставляемых муниципал</w:t>
      </w:r>
      <w:r w:rsidRPr="00AA02CC">
        <w:rPr>
          <w:rFonts w:ascii="Times New Roman" w:hAnsi="Times New Roman" w:cs="Times New Roman"/>
          <w:b/>
          <w:sz w:val="28"/>
          <w:szCs w:val="28"/>
        </w:rPr>
        <w:t>ь</w:t>
      </w:r>
      <w:r w:rsidRPr="00AA02CC">
        <w:rPr>
          <w:rFonts w:ascii="Times New Roman" w:hAnsi="Times New Roman" w:cs="Times New Roman"/>
          <w:b/>
          <w:sz w:val="28"/>
          <w:szCs w:val="28"/>
        </w:rPr>
        <w:t>ным служащим Тацинского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дакции: </w:t>
      </w:r>
    </w:p>
    <w:p w:rsidR="00AA02CC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коэффициентов, применяемых при исчислении должностных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окладов, и размеров ежемесячного денежного поощрения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Тацинского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в соответствии с замещаемыми ими должностями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6"/>
        <w:gridCol w:w="2393"/>
        <w:gridCol w:w="2393"/>
      </w:tblGrid>
      <w:tr w:rsidR="00AA02CC" w:rsidRPr="007B152D" w:rsidTr="003F5A0A">
        <w:tc>
          <w:tcPr>
            <w:tcW w:w="675" w:type="dxa"/>
            <w:vAlign w:val="center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  <w:vAlign w:val="center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393" w:type="dxa"/>
            <w:vAlign w:val="center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393" w:type="dxa"/>
            <w:vAlign w:val="center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ра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меров ежемеся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ного денежного поощрения </w:t>
            </w:r>
          </w:p>
        </w:tc>
      </w:tr>
      <w:tr w:rsidR="00AA02CC" w:rsidRPr="007B152D" w:rsidTr="003F5A0A">
        <w:tc>
          <w:tcPr>
            <w:tcW w:w="9287" w:type="dxa"/>
            <w:gridSpan w:val="4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. Коэффициентов, применяемых при исчислении должностных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окладов, и размеров ежемесячного денежного поощрения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в Администрации Тацинского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A02CC" w:rsidRPr="007B152D" w:rsidTr="003F5A0A">
        <w:tc>
          <w:tcPr>
            <w:tcW w:w="675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AA02CC" w:rsidRPr="007B152D" w:rsidTr="003F5A0A">
        <w:tc>
          <w:tcPr>
            <w:tcW w:w="675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Тацинского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AA02CC" w:rsidRPr="007B152D" w:rsidTr="003F5A0A">
        <w:tc>
          <w:tcPr>
            <w:tcW w:w="675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(службы),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отделом (слу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бой)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1,79</w:t>
            </w:r>
          </w:p>
        </w:tc>
        <w:tc>
          <w:tcPr>
            <w:tcW w:w="2393" w:type="dxa"/>
          </w:tcPr>
          <w:p w:rsidR="00AA02CC" w:rsidRPr="007B152D" w:rsidRDefault="0039682B" w:rsidP="0039682B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AA02CC" w:rsidRPr="007B152D" w:rsidTr="003F5A0A">
        <w:tc>
          <w:tcPr>
            <w:tcW w:w="675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2393" w:type="dxa"/>
          </w:tcPr>
          <w:p w:rsidR="00AA02CC" w:rsidRPr="007B152D" w:rsidRDefault="0039682B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AA02CC" w:rsidRPr="007B152D" w:rsidTr="003F5A0A">
        <w:tc>
          <w:tcPr>
            <w:tcW w:w="675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Тацинского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393" w:type="dxa"/>
          </w:tcPr>
          <w:p w:rsidR="00AA02CC" w:rsidRPr="007B152D" w:rsidRDefault="0039682B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E73BA6" w:rsidRPr="007B152D" w:rsidTr="003F5A0A">
        <w:tc>
          <w:tcPr>
            <w:tcW w:w="675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E73BA6" w:rsidRPr="007B152D" w:rsidTr="003F5A0A">
        <w:tc>
          <w:tcPr>
            <w:tcW w:w="675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E73BA6" w:rsidRPr="007B152D" w:rsidTr="003F5A0A">
        <w:tc>
          <w:tcPr>
            <w:tcW w:w="675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E73BA6" w:rsidRPr="007B152D" w:rsidTr="003F5A0A">
        <w:tc>
          <w:tcPr>
            <w:tcW w:w="675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73BA6" w:rsidRPr="007B152D" w:rsidTr="003F5A0A">
        <w:tc>
          <w:tcPr>
            <w:tcW w:w="675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</w:tbl>
    <w:p w:rsidR="00AA02CC" w:rsidRDefault="00AA02CC" w:rsidP="00AA02CC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Default="004C1E78" w:rsidP="005E58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56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D4">
        <w:rPr>
          <w:rFonts w:ascii="Times New Roman" w:eastAsia="Calibri" w:hAnsi="Times New Roman" w:cs="Times New Roman"/>
          <w:sz w:val="28"/>
          <w:szCs w:val="28"/>
        </w:rPr>
        <w:t>3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580ED4" w:rsidRPr="00580ED4">
        <w:rPr>
          <w:rFonts w:ascii="Times New Roman" w:hAnsi="Times New Roman" w:cs="Times New Roman"/>
          <w:sz w:val="28"/>
          <w:szCs w:val="28"/>
        </w:rPr>
        <w:t>и</w:t>
      </w:r>
      <w:r w:rsidR="00580ED4"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 w:rsidR="005E58E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2021 года.</w:t>
      </w:r>
    </w:p>
    <w:p w:rsidR="00FA1214" w:rsidRDefault="00FA1214" w:rsidP="005E58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Размер единовременной выплаты, предусмотренной </w:t>
      </w:r>
      <w:r w:rsidR="009562BD">
        <w:rPr>
          <w:rFonts w:ascii="Times New Roman" w:hAnsi="Times New Roman" w:cs="Times New Roman"/>
          <w:sz w:val="28"/>
          <w:szCs w:val="28"/>
        </w:rPr>
        <w:t>ст.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BD">
        <w:rPr>
          <w:rFonts w:ascii="Times New Roman" w:hAnsi="Times New Roman" w:cs="Times New Roman"/>
          <w:sz w:val="28"/>
          <w:szCs w:val="28"/>
        </w:rPr>
        <w:t>положения об оплате труда муниципальных служащих и дополнительных гарантиях, предоставляемых муниципальным служащим Тацинского сельского посел</w:t>
      </w:r>
      <w:r w:rsidR="009562BD">
        <w:rPr>
          <w:rFonts w:ascii="Times New Roman" w:hAnsi="Times New Roman" w:cs="Times New Roman"/>
          <w:sz w:val="28"/>
          <w:szCs w:val="28"/>
        </w:rPr>
        <w:t>е</w:t>
      </w:r>
      <w:r w:rsidR="009562BD">
        <w:rPr>
          <w:rFonts w:ascii="Times New Roman" w:hAnsi="Times New Roman" w:cs="Times New Roman"/>
          <w:sz w:val="28"/>
          <w:szCs w:val="28"/>
        </w:rPr>
        <w:t>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562BD">
        <w:rPr>
          <w:rFonts w:ascii="Times New Roman" w:hAnsi="Times New Roman" w:cs="Times New Roman"/>
          <w:sz w:val="28"/>
          <w:szCs w:val="28"/>
        </w:rPr>
        <w:t>29 марта 2019 года № 131</w:t>
      </w:r>
      <w:r>
        <w:rPr>
          <w:rFonts w:ascii="Times New Roman" w:hAnsi="Times New Roman" w:cs="Times New Roman"/>
          <w:sz w:val="28"/>
          <w:szCs w:val="28"/>
        </w:rPr>
        <w:t xml:space="preserve">, определять исходя из размеров должностных окладов на 30 сентября 2021 г. </w:t>
      </w:r>
    </w:p>
    <w:p w:rsidR="004D41A1" w:rsidRDefault="00FA121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80ED4" w:rsidRPr="00580E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 w:rsidR="005E58E4" w:rsidRPr="00580ED4">
        <w:rPr>
          <w:rFonts w:ascii="Times New Roman" w:eastAsia="Calibri" w:hAnsi="Times New Roman" w:cs="Times New Roman"/>
          <w:sz w:val="28"/>
          <w:szCs w:val="28"/>
        </w:rPr>
        <w:t>местному самоуправлению</w:t>
      </w:r>
      <w:r w:rsidR="005E58E4">
        <w:rPr>
          <w:rFonts w:ascii="Times New Roman" w:eastAsia="Calibri" w:hAnsi="Times New Roman" w:cs="Times New Roman"/>
          <w:sz w:val="28"/>
          <w:szCs w:val="28"/>
        </w:rPr>
        <w:t>,</w:t>
      </w:r>
      <w:r w:rsidR="005E58E4" w:rsidRPr="00580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социальным вопро</w:t>
      </w:r>
      <w:r w:rsidR="005E58E4">
        <w:rPr>
          <w:rFonts w:ascii="Times New Roman" w:eastAsia="Calibri" w:hAnsi="Times New Roman" w:cs="Times New Roman"/>
          <w:sz w:val="28"/>
          <w:szCs w:val="28"/>
        </w:rPr>
        <w:t>сам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и охране общественного порядка (</w:t>
      </w:r>
      <w:r w:rsidR="005E58E4">
        <w:rPr>
          <w:rFonts w:ascii="Times New Roman" w:eastAsia="Calibri" w:hAnsi="Times New Roman" w:cs="Times New Roman"/>
          <w:sz w:val="28"/>
          <w:szCs w:val="28"/>
        </w:rPr>
        <w:t xml:space="preserve">Каримов </w:t>
      </w:r>
      <w:proofErr w:type="spellStart"/>
      <w:r w:rsidR="005E58E4">
        <w:rPr>
          <w:rFonts w:ascii="Times New Roman" w:eastAsia="Calibri" w:hAnsi="Times New Roman" w:cs="Times New Roman"/>
          <w:sz w:val="28"/>
          <w:szCs w:val="28"/>
        </w:rPr>
        <w:t>А.У</w:t>
      </w:r>
      <w:proofErr w:type="spellEnd"/>
      <w:r w:rsidR="005E58E4">
        <w:rPr>
          <w:rFonts w:ascii="Times New Roman" w:eastAsia="Calibri" w:hAnsi="Times New Roman" w:cs="Times New Roman"/>
          <w:sz w:val="28"/>
          <w:szCs w:val="28"/>
        </w:rPr>
        <w:t>.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</w:t>
      </w:r>
      <w:r w:rsidR="005A1EBD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E73BA6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580ED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111"/>
  <w:hyphenationZone w:val="6"/>
  <w:characterSpacingControl w:val="doNotCompress"/>
  <w:compat>
    <w:compatSetting w:name="compatibilityMode" w:uri="http://schemas.microsoft.com/office/word" w:val="12"/>
  </w:compat>
  <w:rsids>
    <w:rsidRoot w:val="00136055"/>
    <w:rsid w:val="00003D10"/>
    <w:rsid w:val="00096816"/>
    <w:rsid w:val="000A649B"/>
    <w:rsid w:val="000B5456"/>
    <w:rsid w:val="000D5C7C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D1C58"/>
    <w:rsid w:val="002D1D51"/>
    <w:rsid w:val="002E358C"/>
    <w:rsid w:val="002E75BA"/>
    <w:rsid w:val="003760E5"/>
    <w:rsid w:val="00387F55"/>
    <w:rsid w:val="0039682B"/>
    <w:rsid w:val="003A16EB"/>
    <w:rsid w:val="003B5E95"/>
    <w:rsid w:val="003E4D14"/>
    <w:rsid w:val="00422A15"/>
    <w:rsid w:val="00426E53"/>
    <w:rsid w:val="00442A1D"/>
    <w:rsid w:val="00450DE0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6191F"/>
    <w:rsid w:val="00580ED4"/>
    <w:rsid w:val="00581848"/>
    <w:rsid w:val="005A1EBD"/>
    <w:rsid w:val="005A5FBA"/>
    <w:rsid w:val="005B2E1B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7159DD"/>
    <w:rsid w:val="00737CAE"/>
    <w:rsid w:val="00743EFA"/>
    <w:rsid w:val="00756CF3"/>
    <w:rsid w:val="00762C4E"/>
    <w:rsid w:val="007637DC"/>
    <w:rsid w:val="00765EA5"/>
    <w:rsid w:val="00794D32"/>
    <w:rsid w:val="007A376B"/>
    <w:rsid w:val="007B152D"/>
    <w:rsid w:val="00803B6F"/>
    <w:rsid w:val="0081322F"/>
    <w:rsid w:val="00831403"/>
    <w:rsid w:val="00882172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562BD"/>
    <w:rsid w:val="0097411B"/>
    <w:rsid w:val="009939F8"/>
    <w:rsid w:val="009B3AC0"/>
    <w:rsid w:val="009C01FF"/>
    <w:rsid w:val="009C1C58"/>
    <w:rsid w:val="009D43B9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6B08"/>
    <w:rsid w:val="00B34EED"/>
    <w:rsid w:val="00BD40ED"/>
    <w:rsid w:val="00C04540"/>
    <w:rsid w:val="00C23C42"/>
    <w:rsid w:val="00C2628A"/>
    <w:rsid w:val="00C51092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73BA6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1214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FCB0-69C9-422C-A7F1-5FDCB6FB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66</cp:revision>
  <cp:lastPrinted>2021-12-07T13:28:00Z</cp:lastPrinted>
  <dcterms:created xsi:type="dcterms:W3CDTF">2018-05-27T16:47:00Z</dcterms:created>
  <dcterms:modified xsi:type="dcterms:W3CDTF">2021-12-07T13:41:00Z</dcterms:modified>
</cp:coreProperties>
</file>