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4" w:rsidRPr="00DA20D1" w:rsidRDefault="0061122A" w:rsidP="006112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0D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4E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74D34" w:rsidRPr="00DA20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34" w:rsidRPr="00DA20D1" w:rsidRDefault="0061122A" w:rsidP="006112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F4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34" w:rsidRPr="00DA20D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74D34" w:rsidRPr="00DA20D1" w:rsidRDefault="004F4ED3" w:rsidP="00611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874D34" w:rsidRPr="00DA20D1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Тацинского сельского поселения______</w:t>
      </w:r>
    </w:p>
    <w:p w:rsidR="00874D34" w:rsidRPr="00DA20D1" w:rsidRDefault="00874D34" w:rsidP="0061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112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РЕШЕНИЕ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74D34" w:rsidRPr="00E8381A" w:rsidRDefault="0061122A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02 сентября</w:t>
      </w:r>
      <w:r w:rsidR="00874D34" w:rsidRPr="00E8381A">
        <w:rPr>
          <w:rFonts w:ascii="Times New Roman" w:hAnsi="Times New Roman" w:cs="Times New Roman"/>
          <w:sz w:val="28"/>
          <w:szCs w:val="24"/>
        </w:rPr>
        <w:t xml:space="preserve"> 20</w:t>
      </w:r>
      <w:r w:rsidR="00874D34">
        <w:rPr>
          <w:rFonts w:ascii="Times New Roman" w:hAnsi="Times New Roman" w:cs="Times New Roman"/>
          <w:sz w:val="28"/>
          <w:szCs w:val="24"/>
        </w:rPr>
        <w:t>22</w:t>
      </w:r>
      <w:r w:rsidR="00874D34" w:rsidRPr="00E8381A">
        <w:rPr>
          <w:rFonts w:ascii="Times New Roman" w:hAnsi="Times New Roman" w:cs="Times New Roman"/>
          <w:sz w:val="28"/>
          <w:szCs w:val="24"/>
        </w:rPr>
        <w:t xml:space="preserve"> года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74D34" w:rsidRPr="00E8381A">
        <w:rPr>
          <w:rFonts w:ascii="Times New Roman" w:hAnsi="Times New Roman" w:cs="Times New Roman"/>
          <w:sz w:val="28"/>
          <w:szCs w:val="24"/>
        </w:rPr>
        <w:t xml:space="preserve"> №</w:t>
      </w:r>
      <w:r w:rsidR="00874D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57</w:t>
      </w:r>
      <w:r w:rsidR="00874D34" w:rsidRPr="00E8381A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874D34" w:rsidRPr="00E8381A">
        <w:rPr>
          <w:rFonts w:ascii="Times New Roman" w:hAnsi="Times New Roman" w:cs="Times New Roman"/>
          <w:sz w:val="28"/>
          <w:szCs w:val="24"/>
        </w:rPr>
        <w:t xml:space="preserve">                        ст. Тацинская</w:t>
      </w:r>
    </w:p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74D34" w:rsidRPr="00E8381A" w:rsidTr="000542C4">
        <w:tc>
          <w:tcPr>
            <w:tcW w:w="4644" w:type="dxa"/>
          </w:tcPr>
          <w:p w:rsidR="00874D34" w:rsidRPr="00E8381A" w:rsidRDefault="00874D34" w:rsidP="004F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381A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решение Собрания депутатов Тацинского сельского  поселения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26.12.2019  года № 151</w:t>
            </w:r>
            <w:r w:rsidRPr="00E8381A">
              <w:rPr>
                <w:rFonts w:ascii="Times New Roman" w:hAnsi="Times New Roman" w:cs="Times New Roman"/>
                <w:sz w:val="28"/>
                <w:szCs w:val="24"/>
              </w:rPr>
              <w:t xml:space="preserve"> «Об утверждении Правил землепользования и застройки Тацинского сельского поселения» Тацинского района Ростовской области</w:t>
            </w:r>
          </w:p>
        </w:tc>
      </w:tr>
    </w:tbl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4ED3" w:rsidRDefault="00874D34" w:rsidP="004F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В соответствии с Градостроительным кодексом Российской Федерации, Уставом муниципального образования «Тацинское сельское поселение», постановлением Администрации Тацинского сельского поселения от </w:t>
      </w:r>
      <w:r>
        <w:rPr>
          <w:rFonts w:ascii="Times New Roman" w:hAnsi="Times New Roman" w:cs="Times New Roman"/>
          <w:sz w:val="28"/>
          <w:szCs w:val="24"/>
        </w:rPr>
        <w:t>26 июля</w:t>
      </w:r>
      <w:r w:rsidRPr="00E8381A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E8381A">
        <w:rPr>
          <w:rFonts w:ascii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hAnsi="Times New Roman" w:cs="Times New Roman"/>
          <w:sz w:val="28"/>
          <w:szCs w:val="24"/>
        </w:rPr>
        <w:t>171</w:t>
      </w:r>
      <w:r w:rsidRPr="00E8381A">
        <w:rPr>
          <w:rFonts w:ascii="Times New Roman" w:hAnsi="Times New Roman" w:cs="Times New Roman"/>
          <w:sz w:val="28"/>
          <w:szCs w:val="24"/>
        </w:rPr>
        <w:t xml:space="preserve"> «О проведении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области», рассмотрев протокол о </w:t>
      </w:r>
      <w:proofErr w:type="gramStart"/>
      <w:r w:rsidRPr="00E8381A">
        <w:rPr>
          <w:rFonts w:ascii="Times New Roman" w:hAnsi="Times New Roman" w:cs="Times New Roman"/>
          <w:sz w:val="28"/>
          <w:szCs w:val="24"/>
        </w:rPr>
        <w:t>проведении</w:t>
      </w:r>
      <w:proofErr w:type="gramEnd"/>
      <w:r w:rsidRPr="00E8381A">
        <w:rPr>
          <w:rFonts w:ascii="Times New Roman" w:hAnsi="Times New Roman" w:cs="Times New Roman"/>
          <w:sz w:val="28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4"/>
        </w:rPr>
        <w:t xml:space="preserve"> от 30 августа 2022 года</w:t>
      </w:r>
      <w:r w:rsidRPr="00E8381A">
        <w:rPr>
          <w:rFonts w:ascii="Times New Roman" w:hAnsi="Times New Roman" w:cs="Times New Roman"/>
          <w:sz w:val="28"/>
          <w:szCs w:val="24"/>
        </w:rPr>
        <w:t xml:space="preserve"> и заключение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381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381A">
        <w:rPr>
          <w:rFonts w:ascii="Times New Roman" w:hAnsi="Times New Roman" w:cs="Times New Roman"/>
          <w:sz w:val="28"/>
          <w:szCs w:val="24"/>
        </w:rPr>
        <w:t>результатах публичных слушаний</w:t>
      </w:r>
      <w:r>
        <w:rPr>
          <w:rFonts w:ascii="Times New Roman" w:hAnsi="Times New Roman" w:cs="Times New Roman"/>
          <w:sz w:val="28"/>
          <w:szCs w:val="24"/>
        </w:rPr>
        <w:t xml:space="preserve"> от 30 августа 2022 года</w:t>
      </w:r>
      <w:r w:rsidRPr="00E8381A">
        <w:rPr>
          <w:rFonts w:ascii="Times New Roman" w:hAnsi="Times New Roman" w:cs="Times New Roman"/>
          <w:sz w:val="28"/>
          <w:szCs w:val="24"/>
        </w:rPr>
        <w:t>,</w:t>
      </w:r>
      <w:r w:rsidR="004F4ED3">
        <w:rPr>
          <w:rFonts w:ascii="Times New Roman" w:hAnsi="Times New Roman" w:cs="Times New Roman"/>
          <w:sz w:val="28"/>
          <w:szCs w:val="24"/>
        </w:rPr>
        <w:t xml:space="preserve"> </w:t>
      </w:r>
      <w:r w:rsidRPr="00E8381A">
        <w:rPr>
          <w:rFonts w:ascii="Times New Roman" w:hAnsi="Times New Roman" w:cs="Times New Roman"/>
          <w:sz w:val="28"/>
          <w:szCs w:val="24"/>
        </w:rPr>
        <w:t>Собрание депутатов</w:t>
      </w:r>
      <w:r w:rsidR="004F4ED3">
        <w:rPr>
          <w:rFonts w:ascii="Times New Roman" w:hAnsi="Times New Roman" w:cs="Times New Roman"/>
          <w:sz w:val="28"/>
          <w:szCs w:val="24"/>
        </w:rPr>
        <w:t>, -</w:t>
      </w:r>
    </w:p>
    <w:p w:rsidR="004F4ED3" w:rsidRDefault="004F4ED3" w:rsidP="004F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Default="00874D34" w:rsidP="004F4E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>РЕШИЛО:</w:t>
      </w:r>
    </w:p>
    <w:p w:rsidR="00874D34" w:rsidRPr="00E8381A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874D34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Тацинского сельского поселения Тацинского района Ростовской области, утвержденные Решением Собрания депутатов Тацинского сельского поселения </w:t>
      </w:r>
      <w:r w:rsidRPr="00874D34">
        <w:rPr>
          <w:rFonts w:ascii="Times New Roman" w:hAnsi="Times New Roman" w:cs="Times New Roman"/>
          <w:sz w:val="28"/>
          <w:szCs w:val="24"/>
        </w:rPr>
        <w:t xml:space="preserve">№ 151 от </w:t>
      </w:r>
      <w:r w:rsidRPr="00874D34">
        <w:rPr>
          <w:rFonts w:ascii="Times New Roman" w:hAnsi="Times New Roman" w:cs="Times New Roman"/>
          <w:sz w:val="28"/>
          <w:szCs w:val="28"/>
        </w:rPr>
        <w:t xml:space="preserve">26.12.2019 </w:t>
      </w:r>
      <w:r w:rsidRPr="00874D34">
        <w:rPr>
          <w:rFonts w:ascii="Times New Roman" w:hAnsi="Times New Roman" w:cs="Times New Roman"/>
          <w:sz w:val="28"/>
          <w:szCs w:val="24"/>
        </w:rPr>
        <w:t>«Об утверждении</w:t>
      </w:r>
      <w:r w:rsidR="004F4ED3">
        <w:rPr>
          <w:rFonts w:ascii="Times New Roman" w:hAnsi="Times New Roman" w:cs="Times New Roman"/>
          <w:sz w:val="28"/>
          <w:szCs w:val="24"/>
        </w:rPr>
        <w:t xml:space="preserve"> </w:t>
      </w:r>
      <w:r w:rsidRPr="00874D34">
        <w:rPr>
          <w:rFonts w:ascii="Times New Roman" w:hAnsi="Times New Roman" w:cs="Times New Roman"/>
          <w:sz w:val="28"/>
          <w:szCs w:val="24"/>
        </w:rPr>
        <w:t xml:space="preserve">Правил землепользования и застройки Тацинского сельского поселения» Тацинского района Ростовской области </w:t>
      </w:r>
      <w:r w:rsidRPr="00874D34">
        <w:rPr>
          <w:rFonts w:ascii="Times New Roman" w:hAnsi="Times New Roman" w:cs="Times New Roman"/>
          <w:sz w:val="28"/>
          <w:szCs w:val="28"/>
        </w:rPr>
        <w:t>изменения</w:t>
      </w:r>
      <w:r w:rsidR="004F4ED3">
        <w:rPr>
          <w:rFonts w:ascii="Times New Roman" w:hAnsi="Times New Roman" w:cs="Times New Roman"/>
          <w:sz w:val="28"/>
          <w:szCs w:val="28"/>
        </w:rPr>
        <w:t>,</w:t>
      </w:r>
      <w:r w:rsidRPr="00874D3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74D34" w:rsidRPr="00874D34" w:rsidRDefault="00874D34" w:rsidP="0087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4D34">
        <w:rPr>
          <w:rFonts w:ascii="Times New Roman" w:hAnsi="Times New Roman" w:cs="Times New Roman"/>
          <w:sz w:val="28"/>
          <w:szCs w:val="24"/>
        </w:rPr>
        <w:t xml:space="preserve">2. </w:t>
      </w:r>
      <w:r w:rsidRPr="00874D3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4D34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874D3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74D34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возложить на постоянную </w:t>
      </w:r>
      <w:r w:rsidR="0061122A">
        <w:rPr>
          <w:rFonts w:ascii="Times New Roman" w:hAnsi="Times New Roman" w:cs="Times New Roman"/>
          <w:sz w:val="28"/>
          <w:szCs w:val="24"/>
        </w:rPr>
        <w:t>к</w:t>
      </w:r>
      <w:r w:rsidR="0061122A" w:rsidRPr="0061122A">
        <w:rPr>
          <w:rFonts w:ascii="Times New Roman" w:hAnsi="Times New Roman" w:cs="Times New Roman"/>
          <w:sz w:val="28"/>
          <w:szCs w:val="24"/>
        </w:rPr>
        <w:t>омисси</w:t>
      </w:r>
      <w:r w:rsidR="0061122A">
        <w:rPr>
          <w:rFonts w:ascii="Times New Roman" w:hAnsi="Times New Roman" w:cs="Times New Roman"/>
          <w:sz w:val="28"/>
          <w:szCs w:val="24"/>
        </w:rPr>
        <w:t>ю</w:t>
      </w:r>
      <w:r w:rsidR="0061122A" w:rsidRPr="0061122A">
        <w:rPr>
          <w:rFonts w:ascii="Times New Roman" w:hAnsi="Times New Roman" w:cs="Times New Roman"/>
          <w:sz w:val="28"/>
          <w:szCs w:val="24"/>
        </w:rPr>
        <w:t xml:space="preserve"> по местному самоуправлению, социальным вопросам и охране общественного порядка</w:t>
      </w:r>
      <w:r w:rsidRPr="00874D34">
        <w:rPr>
          <w:rFonts w:ascii="Times New Roman" w:hAnsi="Times New Roman" w:cs="Times New Roman"/>
          <w:sz w:val="28"/>
          <w:szCs w:val="24"/>
        </w:rPr>
        <w:t xml:space="preserve"> (</w:t>
      </w:r>
      <w:r w:rsidR="0061122A">
        <w:rPr>
          <w:rFonts w:ascii="Times New Roman" w:hAnsi="Times New Roman" w:cs="Times New Roman"/>
          <w:sz w:val="28"/>
          <w:szCs w:val="24"/>
        </w:rPr>
        <w:t xml:space="preserve">Денисенко </w:t>
      </w:r>
      <w:proofErr w:type="spellStart"/>
      <w:r w:rsidR="0061122A">
        <w:rPr>
          <w:rFonts w:ascii="Times New Roman" w:hAnsi="Times New Roman" w:cs="Times New Roman"/>
          <w:sz w:val="28"/>
          <w:szCs w:val="24"/>
        </w:rPr>
        <w:t>Е.В</w:t>
      </w:r>
      <w:proofErr w:type="spellEnd"/>
      <w:r w:rsidR="0061122A">
        <w:rPr>
          <w:rFonts w:ascii="Times New Roman" w:hAnsi="Times New Roman" w:cs="Times New Roman"/>
          <w:sz w:val="28"/>
          <w:szCs w:val="24"/>
        </w:rPr>
        <w:t>.</w:t>
      </w:r>
      <w:r w:rsidRPr="00874D34">
        <w:rPr>
          <w:rFonts w:ascii="Times New Roman" w:hAnsi="Times New Roman" w:cs="Times New Roman"/>
          <w:sz w:val="28"/>
          <w:szCs w:val="24"/>
        </w:rPr>
        <w:t>)</w:t>
      </w: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E8381A" w:rsidRDefault="00874D34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Председатель Собрания депутатов- </w:t>
      </w:r>
    </w:p>
    <w:p w:rsidR="00874D34" w:rsidRPr="00E8381A" w:rsidRDefault="00874D34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Глава Тацинского сельского поселения                                     </w:t>
      </w:r>
      <w:r w:rsidR="0061122A">
        <w:rPr>
          <w:rFonts w:ascii="Times New Roman" w:hAnsi="Times New Roman" w:cs="Times New Roman"/>
          <w:sz w:val="28"/>
          <w:szCs w:val="24"/>
        </w:rPr>
        <w:t xml:space="preserve">    </w:t>
      </w:r>
      <w:r w:rsidRPr="00E8381A">
        <w:rPr>
          <w:rFonts w:ascii="Times New Roman" w:hAnsi="Times New Roman" w:cs="Times New Roman"/>
          <w:sz w:val="28"/>
          <w:szCs w:val="24"/>
        </w:rPr>
        <w:t xml:space="preserve">  О.Д. Барская </w:t>
      </w:r>
    </w:p>
    <w:p w:rsidR="00874D34" w:rsidRDefault="00874D34" w:rsidP="00874D34">
      <w:pPr>
        <w:contextualSpacing/>
        <w:jc w:val="both"/>
        <w:rPr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61122A">
        <w:rPr>
          <w:rFonts w:ascii="Times New Roman" w:hAnsi="Times New Roman" w:cs="Times New Roman"/>
          <w:sz w:val="28"/>
          <w:szCs w:val="28"/>
        </w:rPr>
        <w:t>С</w:t>
      </w:r>
      <w:r w:rsidRPr="00874D34">
        <w:rPr>
          <w:rFonts w:ascii="Times New Roman" w:hAnsi="Times New Roman" w:cs="Times New Roman"/>
          <w:sz w:val="28"/>
          <w:szCs w:val="28"/>
        </w:rPr>
        <w:t xml:space="preserve">обрания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депутатов Тацинского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от</w:t>
      </w:r>
      <w:r w:rsidR="0061122A">
        <w:rPr>
          <w:rFonts w:ascii="Times New Roman" w:hAnsi="Times New Roman" w:cs="Times New Roman"/>
          <w:sz w:val="28"/>
          <w:szCs w:val="28"/>
        </w:rPr>
        <w:t xml:space="preserve"> 02 сентября 2022 года </w:t>
      </w:r>
      <w:r w:rsidR="0061122A" w:rsidRPr="00874D34">
        <w:rPr>
          <w:rFonts w:ascii="Times New Roman" w:hAnsi="Times New Roman" w:cs="Times New Roman"/>
          <w:sz w:val="28"/>
          <w:szCs w:val="28"/>
        </w:rPr>
        <w:t>№</w:t>
      </w:r>
      <w:r w:rsidR="0061122A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3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874D34" w:rsidRDefault="004F4ED3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="00874D34" w:rsidRPr="00874D34">
        <w:rPr>
          <w:rFonts w:ascii="Times New Roman" w:hAnsi="Times New Roman" w:cs="Times New Roman"/>
          <w:sz w:val="28"/>
          <w:szCs w:val="28"/>
        </w:rPr>
        <w:t xml:space="preserve"> Тацинского района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1. Дополнить часть 4 «Основные виды разрешенного использования земельных участков и объектов капитального строительства» статьи 32 «Зона общественно-делового назначения (ОД)» части 3 «Градостроительные регламенты» пунктом 4.5 следующего содержания: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4.5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54"/>
        <w:gridCol w:w="2321"/>
        <w:gridCol w:w="1915"/>
        <w:gridCol w:w="2493"/>
      </w:tblGrid>
      <w:tr w:rsidR="00874D34" w:rsidRPr="00874D34" w:rsidTr="00874D34">
        <w:tc>
          <w:tcPr>
            <w:tcW w:w="580" w:type="dxa"/>
            <w:vMerge w:val="restart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 w:rsidR="00874D34" w:rsidRPr="00874D34" w:rsidTr="00874D34">
        <w:tc>
          <w:tcPr>
            <w:tcW w:w="580" w:type="dxa"/>
            <w:vMerge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93" w:type="dxa"/>
            <w:vMerge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Улично-дорожная сеть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</w:t>
            </w: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объектов 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велотранспортной</w:t>
            </w:r>
            <w:proofErr w:type="spell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инженерной инфраструктуры;</w:t>
            </w:r>
          </w:p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придорожных стоянок (парковок) транспортных сре</w:t>
            </w:r>
            <w:proofErr w:type="gram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дств в гр</w:t>
            </w:r>
            <w:proofErr w:type="gram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12.0.1</w:t>
            </w:r>
          </w:p>
        </w:tc>
        <w:tc>
          <w:tcPr>
            <w:tcW w:w="2493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велотранспортной</w:t>
            </w:r>
            <w:proofErr w:type="spell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инженерной инфраструктуры</w:t>
            </w:r>
          </w:p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12.0.2</w:t>
            </w:r>
          </w:p>
        </w:tc>
        <w:tc>
          <w:tcPr>
            <w:tcW w:w="2493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Градостроительным регламентом не устанавливаются</w:t>
            </w:r>
          </w:p>
        </w:tc>
      </w:tr>
    </w:tbl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bookmarkEnd w:id="0"/>
    <w:p w:rsidR="00322064" w:rsidRPr="00874D34" w:rsidRDefault="00322064" w:rsidP="0087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064" w:rsidRPr="00874D34" w:rsidSect="00874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322064"/>
    <w:rsid w:val="00371C68"/>
    <w:rsid w:val="004F4ED3"/>
    <w:rsid w:val="0061122A"/>
    <w:rsid w:val="00783086"/>
    <w:rsid w:val="00874D34"/>
    <w:rsid w:val="00D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D34"/>
    <w:pPr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4D34"/>
    <w:rPr>
      <w:rFonts w:ascii="Times New Roman" w:eastAsia="Lucida Sans Unicode" w:hAnsi="Times New Roman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4</cp:revision>
  <cp:lastPrinted>2022-09-01T12:15:00Z</cp:lastPrinted>
  <dcterms:created xsi:type="dcterms:W3CDTF">2022-08-23T10:50:00Z</dcterms:created>
  <dcterms:modified xsi:type="dcterms:W3CDTF">2022-09-01T12:25:00Z</dcterms:modified>
</cp:coreProperties>
</file>