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9C77EE" w:rsidRDefault="004D41A1" w:rsidP="00FA684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9C77EE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9C77EE" w:rsidRDefault="004D41A1" w:rsidP="00FA684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9C77EE">
        <w:rPr>
          <w:sz w:val="28"/>
          <w:szCs w:val="28"/>
        </w:rPr>
        <w:t>Ростовская область</w:t>
      </w:r>
    </w:p>
    <w:p w:rsidR="004D41A1" w:rsidRPr="009C77EE" w:rsidRDefault="004D41A1" w:rsidP="00FA6846">
      <w:pPr>
        <w:pStyle w:val="2"/>
        <w:tabs>
          <w:tab w:val="left" w:pos="1985"/>
        </w:tabs>
        <w:ind w:firstLine="567"/>
        <w:rPr>
          <w:sz w:val="28"/>
          <w:szCs w:val="28"/>
        </w:rPr>
      </w:pPr>
      <w:r w:rsidRPr="009C77EE">
        <w:rPr>
          <w:sz w:val="28"/>
          <w:szCs w:val="28"/>
        </w:rPr>
        <w:t>Собрание депутатов Тацинского сельского поселения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  <w:r w:rsidRPr="009C77EE">
        <w:rPr>
          <w:rFonts w:ascii="Times New Roman" w:hAnsi="Times New Roman" w:cs="Times New Roman"/>
          <w:b/>
          <w:sz w:val="28"/>
          <w:szCs w:val="28"/>
        </w:rPr>
        <w:tab/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E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C77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9C77EE" w:rsidRDefault="00BD1DE4" w:rsidP="00FA6846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 </w:t>
      </w:r>
      <w:r w:rsidR="00072EEC" w:rsidRPr="009C77EE">
        <w:rPr>
          <w:rFonts w:ascii="Times New Roman" w:hAnsi="Times New Roman" w:cs="Times New Roman"/>
          <w:sz w:val="28"/>
          <w:szCs w:val="28"/>
        </w:rPr>
        <w:t>декабря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 2018 года                            № </w:t>
      </w:r>
      <w:r>
        <w:rPr>
          <w:rFonts w:ascii="Times New Roman" w:hAnsi="Times New Roman" w:cs="Times New Roman"/>
          <w:sz w:val="28"/>
          <w:szCs w:val="28"/>
        </w:rPr>
        <w:t>123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9C77EE">
        <w:rPr>
          <w:rFonts w:ascii="Times New Roman" w:hAnsi="Times New Roman" w:cs="Times New Roman"/>
          <w:sz w:val="28"/>
          <w:szCs w:val="28"/>
        </w:rPr>
        <w:tab/>
      </w:r>
      <w:r w:rsidR="004D41A1" w:rsidRPr="009C77E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9C77EE" w:rsidTr="00E70A24">
        <w:tc>
          <w:tcPr>
            <w:tcW w:w="4644" w:type="dxa"/>
          </w:tcPr>
          <w:p w:rsidR="004D41A1" w:rsidRPr="009C77EE" w:rsidRDefault="006D36C0" w:rsidP="006B2428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6C0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Положения о мерах материального поощрения членов народной дружины муниципального образовани</w:t>
            </w:r>
            <w:r w:rsidR="006B242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6D36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«Тацинское сельское поселение»  </w:t>
            </w:r>
          </w:p>
        </w:tc>
      </w:tr>
    </w:tbl>
    <w:p w:rsidR="004D41A1" w:rsidRPr="009C77EE" w:rsidRDefault="004D41A1" w:rsidP="00FA6846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9C77EE" w:rsidRDefault="004D41A1" w:rsidP="00FA6846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9C77EE" w:rsidRDefault="006D36C0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6C0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02 апреля 2014 года № 44-ФЗ «Об участии граждан в охране общественного порядка», руководствуясь У</w:t>
      </w:r>
      <w:r w:rsidRPr="006D36C0">
        <w:rPr>
          <w:rFonts w:ascii="Times New Roman" w:eastAsia="Calibri" w:hAnsi="Times New Roman" w:cs="Times New Roman"/>
          <w:sz w:val="28"/>
          <w:szCs w:val="28"/>
        </w:rPr>
        <w:t>с</w:t>
      </w:r>
      <w:r w:rsidRPr="006D36C0">
        <w:rPr>
          <w:rFonts w:ascii="Times New Roman" w:eastAsia="Calibri" w:hAnsi="Times New Roman" w:cs="Times New Roman"/>
          <w:sz w:val="28"/>
          <w:szCs w:val="28"/>
        </w:rPr>
        <w:t>тавом муниципального образования «Тацинское сельское поселение», в ц</w:t>
      </w:r>
      <w:r w:rsidRPr="006D36C0">
        <w:rPr>
          <w:rFonts w:ascii="Times New Roman" w:eastAsia="Calibri" w:hAnsi="Times New Roman" w:cs="Times New Roman"/>
          <w:sz w:val="28"/>
          <w:szCs w:val="28"/>
        </w:rPr>
        <w:t>е</w:t>
      </w:r>
      <w:r w:rsidRPr="006D36C0">
        <w:rPr>
          <w:rFonts w:ascii="Times New Roman" w:eastAsia="Calibri" w:hAnsi="Times New Roman" w:cs="Times New Roman"/>
          <w:sz w:val="28"/>
          <w:szCs w:val="28"/>
        </w:rPr>
        <w:t>лях оказания поддержки гражданам и их объединениям, участвующим в о</w:t>
      </w:r>
      <w:r w:rsidRPr="006D36C0">
        <w:rPr>
          <w:rFonts w:ascii="Times New Roman" w:eastAsia="Calibri" w:hAnsi="Times New Roman" w:cs="Times New Roman"/>
          <w:sz w:val="28"/>
          <w:szCs w:val="28"/>
        </w:rPr>
        <w:t>х</w:t>
      </w:r>
      <w:r w:rsidRPr="006D36C0">
        <w:rPr>
          <w:rFonts w:ascii="Times New Roman" w:eastAsia="Calibri" w:hAnsi="Times New Roman" w:cs="Times New Roman"/>
          <w:sz w:val="28"/>
          <w:szCs w:val="28"/>
        </w:rPr>
        <w:t>ране общественного порядка, создания условий для деятельности народной дружины по охране общественного порядка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Тацинское сельское поселение», </w:t>
      </w:r>
      <w:r w:rsidR="004D41A1" w:rsidRPr="009C77EE">
        <w:rPr>
          <w:rFonts w:ascii="Times New Roman" w:hAnsi="Times New Roman" w:cs="Times New Roman"/>
          <w:sz w:val="28"/>
          <w:szCs w:val="28"/>
        </w:rPr>
        <w:t>-</w:t>
      </w:r>
    </w:p>
    <w:p w:rsidR="004D41A1" w:rsidRPr="00D217A9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D217A9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217A9" w:rsidRDefault="00FA6846" w:rsidP="00D217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1. </w:t>
      </w:r>
      <w:r w:rsidR="006D36C0" w:rsidRPr="006D36C0">
        <w:rPr>
          <w:rFonts w:ascii="Times New Roman" w:eastAsia="Calibri" w:hAnsi="Times New Roman" w:cs="Times New Roman"/>
          <w:sz w:val="28"/>
          <w:szCs w:val="28"/>
        </w:rPr>
        <w:t>Утвердить Положение о мерах материального поощрения членов н</w:t>
      </w:r>
      <w:r w:rsidR="006D36C0" w:rsidRPr="006D36C0">
        <w:rPr>
          <w:rFonts w:ascii="Times New Roman" w:eastAsia="Calibri" w:hAnsi="Times New Roman" w:cs="Times New Roman"/>
          <w:sz w:val="28"/>
          <w:szCs w:val="28"/>
        </w:rPr>
        <w:t>а</w:t>
      </w:r>
      <w:r w:rsidR="006D36C0" w:rsidRPr="006D36C0">
        <w:rPr>
          <w:rFonts w:ascii="Times New Roman" w:eastAsia="Calibri" w:hAnsi="Times New Roman" w:cs="Times New Roman"/>
          <w:sz w:val="28"/>
          <w:szCs w:val="28"/>
        </w:rPr>
        <w:t>родной дружины муниципального образования «Тацинское сельское посел</w:t>
      </w:r>
      <w:r w:rsidR="006D36C0" w:rsidRPr="006D36C0">
        <w:rPr>
          <w:rFonts w:ascii="Times New Roman" w:eastAsia="Calibri" w:hAnsi="Times New Roman" w:cs="Times New Roman"/>
          <w:sz w:val="28"/>
          <w:szCs w:val="28"/>
        </w:rPr>
        <w:t>е</w:t>
      </w:r>
      <w:r w:rsidR="006D36C0" w:rsidRPr="006D36C0">
        <w:rPr>
          <w:rFonts w:ascii="Times New Roman" w:eastAsia="Calibri" w:hAnsi="Times New Roman" w:cs="Times New Roman"/>
          <w:sz w:val="28"/>
          <w:szCs w:val="28"/>
        </w:rPr>
        <w:t>ние» согласно приложению.</w:t>
      </w:r>
    </w:p>
    <w:p w:rsidR="00D217A9" w:rsidRPr="00D217A9" w:rsidRDefault="00D217A9" w:rsidP="00D217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Утвердить табель учета дежурств дружинников муниципального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разования «Тацинское сельское поселение» согласно приложению № 2. </w:t>
      </w:r>
    </w:p>
    <w:p w:rsidR="00916ED6" w:rsidRDefault="0073392E" w:rsidP="006D36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6ED6">
        <w:rPr>
          <w:rFonts w:ascii="Times New Roman" w:hAnsi="Times New Roman" w:cs="Times New Roman"/>
          <w:sz w:val="28"/>
          <w:szCs w:val="28"/>
        </w:rPr>
        <w:t>. Признать утратившим законную силу решение Собрания депутатов Тацинского сельского поселения от 29.02.2016 года № 134 «</w:t>
      </w:r>
      <w:r w:rsidR="00916ED6" w:rsidRPr="006D36C0">
        <w:rPr>
          <w:rFonts w:ascii="Times New Roman" w:eastAsia="Calibri" w:hAnsi="Times New Roman" w:cs="Times New Roman"/>
          <w:sz w:val="28"/>
          <w:szCs w:val="28"/>
        </w:rPr>
        <w:t>Об утверждении Положения о мерах материального поощрения членов народной дружины муниципального образование</w:t>
      </w:r>
      <w:r w:rsidR="00916ED6">
        <w:rPr>
          <w:rFonts w:ascii="Times New Roman" w:hAnsi="Times New Roman" w:cs="Times New Roman"/>
          <w:sz w:val="28"/>
          <w:szCs w:val="28"/>
        </w:rPr>
        <w:t xml:space="preserve"> «Тацинское сельское поселение».</w:t>
      </w:r>
    </w:p>
    <w:p w:rsidR="004D41A1" w:rsidRPr="009C77EE" w:rsidRDefault="0073392E" w:rsidP="006D36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A74D3" w:rsidRPr="009C77EE">
        <w:rPr>
          <w:rFonts w:ascii="Times New Roman" w:hAnsi="Times New Roman" w:cs="Times New Roman"/>
          <w:sz w:val="28"/>
          <w:szCs w:val="28"/>
        </w:rPr>
        <w:t>р</w:t>
      </w:r>
      <w:r w:rsidR="004D41A1" w:rsidRPr="009C77EE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</w:t>
      </w:r>
      <w:r w:rsidR="004D41A1" w:rsidRPr="009C77EE">
        <w:rPr>
          <w:rFonts w:ascii="Times New Roman" w:hAnsi="Times New Roman" w:cs="Times New Roman"/>
          <w:sz w:val="28"/>
          <w:szCs w:val="28"/>
        </w:rPr>
        <w:t>и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кования (обнародования). </w:t>
      </w:r>
    </w:p>
    <w:p w:rsidR="004D41A1" w:rsidRPr="009C77EE" w:rsidRDefault="0073392E" w:rsidP="00FA6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41A1" w:rsidRPr="009C77EE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возложить на постоянную депутатскую комиссию по социальным вопросам, местному самоуправлению и охране общественного порядка (Левченко Ю.А.). </w:t>
      </w: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9C77EE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4D41A1" w:rsidRDefault="004D41A1" w:rsidP="00FA684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E">
        <w:rPr>
          <w:rFonts w:ascii="Times New Roman" w:hAnsi="Times New Roman" w:cs="Times New Roman"/>
          <w:sz w:val="28"/>
          <w:szCs w:val="28"/>
        </w:rPr>
        <w:t>Глава Тацинского сельского поселения</w:t>
      </w:r>
      <w:r w:rsidRPr="009C77EE">
        <w:rPr>
          <w:rFonts w:ascii="Times New Roman" w:hAnsi="Times New Roman" w:cs="Times New Roman"/>
          <w:sz w:val="28"/>
          <w:szCs w:val="28"/>
        </w:rPr>
        <w:tab/>
      </w:r>
      <w:r w:rsidRPr="009C77EE">
        <w:rPr>
          <w:rFonts w:ascii="Times New Roman" w:hAnsi="Times New Roman" w:cs="Times New Roman"/>
          <w:sz w:val="28"/>
          <w:szCs w:val="28"/>
        </w:rPr>
        <w:tab/>
      </w:r>
      <w:r w:rsidRPr="009C77EE">
        <w:rPr>
          <w:rFonts w:ascii="Times New Roman" w:hAnsi="Times New Roman" w:cs="Times New Roman"/>
          <w:sz w:val="28"/>
          <w:szCs w:val="28"/>
        </w:rPr>
        <w:tab/>
        <w:t>О.Д. Барская</w:t>
      </w:r>
      <w:r w:rsidRPr="00D41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ED6" w:rsidRPr="00916ED6" w:rsidRDefault="00916ED6" w:rsidP="00916ED6">
      <w:pPr>
        <w:tabs>
          <w:tab w:val="left" w:pos="1985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D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D217A9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 к решению Собрания депутатов Тацинского сельского пос</w:t>
      </w:r>
      <w:r w:rsidRPr="00916ED6">
        <w:rPr>
          <w:rFonts w:ascii="Times New Roman" w:eastAsia="Calibri" w:hAnsi="Times New Roman" w:cs="Times New Roman"/>
          <w:sz w:val="28"/>
          <w:szCs w:val="28"/>
        </w:rPr>
        <w:t>е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ления от </w:t>
      </w:r>
      <w:r w:rsidR="00BD1DE4">
        <w:rPr>
          <w:rFonts w:ascii="Times New Roman" w:eastAsia="Calibri" w:hAnsi="Times New Roman" w:cs="Times New Roman"/>
          <w:sz w:val="28"/>
          <w:szCs w:val="28"/>
        </w:rPr>
        <w:t>27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F01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496F01">
        <w:rPr>
          <w:rFonts w:ascii="Times New Roman" w:eastAsia="Calibri" w:hAnsi="Times New Roman" w:cs="Times New Roman"/>
          <w:sz w:val="28"/>
          <w:szCs w:val="28"/>
        </w:rPr>
        <w:t>8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BD1DE4">
        <w:rPr>
          <w:rFonts w:ascii="Times New Roman" w:eastAsia="Calibri" w:hAnsi="Times New Roman" w:cs="Times New Roman"/>
          <w:sz w:val="28"/>
          <w:szCs w:val="28"/>
        </w:rPr>
        <w:t xml:space="preserve"> 123</w:t>
      </w:r>
      <w:r w:rsidRPr="00916E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ED6" w:rsidRPr="00916ED6" w:rsidRDefault="00916ED6" w:rsidP="00916ED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ED6" w:rsidRDefault="00916ED6" w:rsidP="00916ED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D6">
        <w:rPr>
          <w:rFonts w:ascii="Times New Roman" w:eastAsia="Calibri" w:hAnsi="Times New Roman" w:cs="Times New Roman"/>
          <w:sz w:val="28"/>
          <w:szCs w:val="28"/>
        </w:rPr>
        <w:t>Положение о мерах материального поощрения членов народной друж</w:t>
      </w:r>
      <w:r w:rsidRPr="00916ED6">
        <w:rPr>
          <w:rFonts w:ascii="Times New Roman" w:eastAsia="Calibri" w:hAnsi="Times New Roman" w:cs="Times New Roman"/>
          <w:sz w:val="28"/>
          <w:szCs w:val="28"/>
        </w:rPr>
        <w:t>и</w:t>
      </w:r>
      <w:r w:rsidRPr="00916ED6">
        <w:rPr>
          <w:rFonts w:ascii="Times New Roman" w:eastAsia="Calibri" w:hAnsi="Times New Roman" w:cs="Times New Roman"/>
          <w:sz w:val="28"/>
          <w:szCs w:val="28"/>
        </w:rPr>
        <w:t>ны муниципального образования «Тацинское сельское поселение»</w:t>
      </w:r>
    </w:p>
    <w:p w:rsidR="00916ED6" w:rsidRDefault="00916ED6" w:rsidP="00916ED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1. Общие положения.</w:t>
      </w: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Настоящее Положение о деятельности народной дружины по охране общественного порядка на территории муниципального образования «Таци</w:t>
      </w:r>
      <w:r w:rsidRPr="00E04532">
        <w:rPr>
          <w:rFonts w:ascii="Times New Roman" w:eastAsia="Calibri" w:hAnsi="Times New Roman" w:cs="Times New Roman"/>
          <w:sz w:val="28"/>
          <w:szCs w:val="28"/>
        </w:rPr>
        <w:t>н</w:t>
      </w:r>
      <w:r w:rsidRPr="00E04532">
        <w:rPr>
          <w:rFonts w:ascii="Times New Roman" w:eastAsia="Calibri" w:hAnsi="Times New Roman" w:cs="Times New Roman"/>
          <w:sz w:val="28"/>
          <w:szCs w:val="28"/>
        </w:rPr>
        <w:t>ское сельское поселение» (далее – Положение) разработано в соответствии с Конституцией Российской Федерации, Федеральным законом от 02 апреля 2014 года № 44-ФЗ «Об участии граждан в охране общественного порядка», Областным законом от 8 июля 2014 года № 184-ЗС «Об участии граждан в охране общественного порядка на территории Ростовской области», Полож</w:t>
      </w:r>
      <w:r w:rsidRPr="00E04532">
        <w:rPr>
          <w:rFonts w:ascii="Times New Roman" w:eastAsia="Calibri" w:hAnsi="Times New Roman" w:cs="Times New Roman"/>
          <w:sz w:val="28"/>
          <w:szCs w:val="28"/>
        </w:rPr>
        <w:t>е</w:t>
      </w:r>
      <w:r w:rsidRPr="00E04532">
        <w:rPr>
          <w:rFonts w:ascii="Times New Roman" w:eastAsia="Calibri" w:hAnsi="Times New Roman" w:cs="Times New Roman"/>
          <w:sz w:val="28"/>
          <w:szCs w:val="28"/>
        </w:rPr>
        <w:t>нием устанавливаются меры материального поощрения членов народной дружины Тацинского сельского поселения.</w:t>
      </w: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2. Цели и задачи поощрения.</w:t>
      </w: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2.1. Повышение престижности добровольного участия граждан в охране общественного порядка на территории Тацинского сельского поселения, со</w:t>
      </w:r>
      <w:r w:rsidRPr="00E04532">
        <w:rPr>
          <w:rFonts w:ascii="Times New Roman" w:eastAsia="Calibri" w:hAnsi="Times New Roman" w:cs="Times New Roman"/>
          <w:sz w:val="28"/>
          <w:szCs w:val="28"/>
        </w:rPr>
        <w:t>з</w:t>
      </w:r>
      <w:r w:rsidRPr="00E04532">
        <w:rPr>
          <w:rFonts w:ascii="Times New Roman" w:eastAsia="Calibri" w:hAnsi="Times New Roman" w:cs="Times New Roman"/>
          <w:sz w:val="28"/>
          <w:szCs w:val="28"/>
        </w:rPr>
        <w:t>дании благоприятных условий для всех желающих включиться в обществе</w:t>
      </w:r>
      <w:r w:rsidRPr="00E04532">
        <w:rPr>
          <w:rFonts w:ascii="Times New Roman" w:eastAsia="Calibri" w:hAnsi="Times New Roman" w:cs="Times New Roman"/>
          <w:sz w:val="28"/>
          <w:szCs w:val="28"/>
        </w:rPr>
        <w:t>н</w:t>
      </w:r>
      <w:r w:rsidRPr="00E04532">
        <w:rPr>
          <w:rFonts w:ascii="Times New Roman" w:eastAsia="Calibri" w:hAnsi="Times New Roman" w:cs="Times New Roman"/>
          <w:sz w:val="28"/>
          <w:szCs w:val="28"/>
        </w:rPr>
        <w:t>ную работу;</w:t>
      </w: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2.2. Укрепление общественной безопасности, правопорядка в населе</w:t>
      </w:r>
      <w:r w:rsidRPr="00E04532">
        <w:rPr>
          <w:rFonts w:ascii="Times New Roman" w:eastAsia="Calibri" w:hAnsi="Times New Roman" w:cs="Times New Roman"/>
          <w:sz w:val="28"/>
          <w:szCs w:val="28"/>
        </w:rPr>
        <w:t>н</w:t>
      </w:r>
      <w:r w:rsidRPr="00E04532">
        <w:rPr>
          <w:rFonts w:ascii="Times New Roman" w:eastAsia="Calibri" w:hAnsi="Times New Roman" w:cs="Times New Roman"/>
          <w:sz w:val="28"/>
          <w:szCs w:val="28"/>
        </w:rPr>
        <w:t>ном пункте Тацинского сельского поселения, повышение роли добровольной народной дружины в охране общественного порядка;</w:t>
      </w:r>
    </w:p>
    <w:p w:rsid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2.3. Совершенствование взаимодействия членов народной  дружины Т</w:t>
      </w:r>
      <w:r w:rsidRPr="00E04532">
        <w:rPr>
          <w:rFonts w:ascii="Times New Roman" w:eastAsia="Calibri" w:hAnsi="Times New Roman" w:cs="Times New Roman"/>
          <w:sz w:val="28"/>
          <w:szCs w:val="28"/>
        </w:rPr>
        <w:t>а</w:t>
      </w:r>
      <w:r w:rsidRPr="00E04532">
        <w:rPr>
          <w:rFonts w:ascii="Times New Roman" w:eastAsia="Calibri" w:hAnsi="Times New Roman" w:cs="Times New Roman"/>
          <w:sz w:val="28"/>
          <w:szCs w:val="28"/>
        </w:rPr>
        <w:t>цинского сельского поселения, органов местного самоуправления, граждан с сотрудниками ОМВД России по Тацинскому району.</w:t>
      </w:r>
    </w:p>
    <w:p w:rsid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3. Материальное стимулирование и поощрение народных дружинников.</w:t>
      </w: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3.1. Материальное стимулирование деятельности народных дружинн</w:t>
      </w:r>
      <w:r w:rsidRPr="00E04532">
        <w:rPr>
          <w:rFonts w:ascii="Times New Roman" w:eastAsia="Calibri" w:hAnsi="Times New Roman" w:cs="Times New Roman"/>
          <w:sz w:val="28"/>
          <w:szCs w:val="28"/>
        </w:rPr>
        <w:t>и</w:t>
      </w:r>
      <w:r w:rsidRPr="00E04532">
        <w:rPr>
          <w:rFonts w:ascii="Times New Roman" w:eastAsia="Calibri" w:hAnsi="Times New Roman" w:cs="Times New Roman"/>
          <w:sz w:val="28"/>
          <w:szCs w:val="28"/>
        </w:rPr>
        <w:t>ков может осуществляться в порядке, предусмотренном Администрацией Тацинского сельского поселения, в пределах средств, предусмотренных на эти цели в бюджете поселения.</w:t>
      </w: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3.2. За успешное и добросовестное исполнение своих должностных об</w:t>
      </w:r>
      <w:r w:rsidRPr="00E04532">
        <w:rPr>
          <w:rFonts w:ascii="Times New Roman" w:eastAsia="Calibri" w:hAnsi="Times New Roman" w:cs="Times New Roman"/>
          <w:sz w:val="28"/>
          <w:szCs w:val="28"/>
        </w:rPr>
        <w:t>я</w:t>
      </w:r>
      <w:r w:rsidRPr="00E04532">
        <w:rPr>
          <w:rFonts w:ascii="Times New Roman" w:eastAsia="Calibri" w:hAnsi="Times New Roman" w:cs="Times New Roman"/>
          <w:sz w:val="28"/>
          <w:szCs w:val="28"/>
        </w:rPr>
        <w:t>занностей, продолжительную и безупречную службу, выполнение заданий особой важности и сложности для народных дружинников предусматриваю</w:t>
      </w:r>
      <w:r w:rsidRPr="00E04532">
        <w:rPr>
          <w:rFonts w:ascii="Times New Roman" w:eastAsia="Calibri" w:hAnsi="Times New Roman" w:cs="Times New Roman"/>
          <w:sz w:val="28"/>
          <w:szCs w:val="28"/>
        </w:rPr>
        <w:t>т</w:t>
      </w:r>
      <w:r w:rsidRPr="00E04532">
        <w:rPr>
          <w:rFonts w:ascii="Times New Roman" w:eastAsia="Calibri" w:hAnsi="Times New Roman" w:cs="Times New Roman"/>
          <w:sz w:val="28"/>
          <w:szCs w:val="28"/>
        </w:rPr>
        <w:t>ся следующие виды поощрений:</w:t>
      </w: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- объявление благодарности;</w:t>
      </w:r>
    </w:p>
    <w:p w:rsidR="00E04532" w:rsidRP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532">
        <w:rPr>
          <w:rFonts w:ascii="Times New Roman" w:eastAsia="Calibri" w:hAnsi="Times New Roman" w:cs="Times New Roman"/>
          <w:sz w:val="28"/>
          <w:szCs w:val="28"/>
        </w:rPr>
        <w:t>- награждение Почетной грамотой;</w:t>
      </w:r>
    </w:p>
    <w:p w:rsid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денежным вознаграждением (материальное стимулирование).</w:t>
      </w:r>
    </w:p>
    <w:p w:rsid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532" w:rsidRDefault="00E04532" w:rsidP="00A25945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 и порядок выплаты поощрений</w:t>
      </w:r>
    </w:p>
    <w:p w:rsid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К материальному стимулированию представляются члены добр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вольной народной дружины муниципального образования «Тацинское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ское поселение», принявшие участие не менее чем в трех дежурствах в ква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тале:</w:t>
      </w:r>
    </w:p>
    <w:p w:rsidR="00E04532" w:rsidRDefault="00E04532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Оплата производится на основании распоряжения главы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Тацинского сельского поселения и табеля учета рабочего времени, ежеквартально.</w:t>
      </w:r>
    </w:p>
    <w:p w:rsidR="00E04532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Оплата участникам народной дружины производится из расчета 100 рублей за один час, с учетом количества дней выхода и времени участия в обеспечении охраны общественного порядка.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Командир народной дружины предоставляет табель учета рабочего времени членов народной дружины ежеквартально в срок до 20 числа месяца следующего за отчетным периодом. Табель учета рабочего времени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предоставляется в срок до 20 декабря текущего года.</w:t>
      </w:r>
    </w:p>
    <w:p w:rsidR="00A25945" w:rsidRDefault="00A25945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Минимально и максимально установленный размер денежного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ощрения народного дружинника составляет 2500 рублей и 3000 рублей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ветственно в год, в случае принятия участия дружинником </w:t>
      </w:r>
      <w:r w:rsidR="00155587">
        <w:rPr>
          <w:rFonts w:ascii="Times New Roman" w:hAnsi="Times New Roman" w:cs="Times New Roman"/>
          <w:sz w:val="28"/>
          <w:szCs w:val="28"/>
        </w:rPr>
        <w:t>не менее чем в 2/3 проводимых мероприятиях</w:t>
      </w:r>
      <w:r w:rsidR="00632E6A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155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C76" w:rsidRDefault="00F03C76" w:rsidP="00A25945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определения лучших дружинников.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Кандидатуры на поощрение от имени главы Администрации  Таци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предоставляются заместителем главы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поселения.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ходатайстве на награждение указываются следующие сведения: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члена добровольной народной дружины;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результатах работы;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информация, характеризующая представленную кандидатуру.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C76" w:rsidRDefault="00F03C76" w:rsidP="00A25945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положения.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Контроль и координация деятельности народной дружины МО «Т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цинское сельское поселение» осуществляется администрацией Тацинского сельского поселения.</w:t>
      </w:r>
    </w:p>
    <w:p w:rsidR="00F03C76" w:rsidRDefault="00F03C76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Для выплаты денежного поощрения командир народной дружины обеспечивает представление в отдел экономики и финансов администрации Тацинского сельского поселения следующие документы народного дружи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ника: копия паспорта</w:t>
      </w:r>
      <w:r w:rsidR="00A259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копия свидетельства о постановке на учет </w:t>
      </w:r>
      <w:r w:rsidR="00A25945">
        <w:rPr>
          <w:rFonts w:ascii="Times New Roman" w:hAnsi="Times New Roman" w:cs="Times New Roman"/>
          <w:sz w:val="28"/>
          <w:szCs w:val="28"/>
        </w:rPr>
        <w:t>физического лица в налоговом органе; копия страхового свидетельства обязательного пе</w:t>
      </w:r>
      <w:r w:rsidR="00A25945">
        <w:rPr>
          <w:rFonts w:ascii="Times New Roman" w:hAnsi="Times New Roman" w:cs="Times New Roman"/>
          <w:sz w:val="28"/>
          <w:szCs w:val="28"/>
        </w:rPr>
        <w:t>н</w:t>
      </w:r>
      <w:r w:rsidR="00A25945">
        <w:rPr>
          <w:rFonts w:ascii="Times New Roman" w:hAnsi="Times New Roman" w:cs="Times New Roman"/>
          <w:sz w:val="28"/>
          <w:szCs w:val="28"/>
        </w:rPr>
        <w:t xml:space="preserve">сионного страхования; копия удостоверения народного дружинника. </w:t>
      </w:r>
    </w:p>
    <w:p w:rsidR="00A25945" w:rsidRDefault="00A25945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Распоряжение администрации Тацинского сельского поселения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товит сектор по юридическим, кадровым, архивным и социальным вопросам.</w:t>
      </w:r>
    </w:p>
    <w:p w:rsidR="00A25945" w:rsidRDefault="00A25945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Выплата денежного поощрения народным дружинникам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дится отделом экономики и финансов администрации Тацинского сельского поселения. </w:t>
      </w:r>
    </w:p>
    <w:p w:rsidR="00D217A9" w:rsidRDefault="00D217A9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A9" w:rsidRDefault="00D217A9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7A9" w:rsidRPr="00916ED6" w:rsidRDefault="00D217A9" w:rsidP="00D217A9">
      <w:pPr>
        <w:tabs>
          <w:tab w:val="left" w:pos="1985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E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2 </w:t>
      </w:r>
      <w:r w:rsidRPr="00916ED6">
        <w:rPr>
          <w:rFonts w:ascii="Times New Roman" w:eastAsia="Calibri" w:hAnsi="Times New Roman" w:cs="Times New Roman"/>
          <w:sz w:val="28"/>
          <w:szCs w:val="28"/>
        </w:rPr>
        <w:t>к решению Собрания депутатов Тацинского сельского пос</w:t>
      </w:r>
      <w:r w:rsidRPr="00916ED6">
        <w:rPr>
          <w:rFonts w:ascii="Times New Roman" w:eastAsia="Calibri" w:hAnsi="Times New Roman" w:cs="Times New Roman"/>
          <w:sz w:val="28"/>
          <w:szCs w:val="28"/>
        </w:rPr>
        <w:t>е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ления от </w:t>
      </w:r>
      <w:r w:rsidR="00BD1DE4">
        <w:rPr>
          <w:rFonts w:ascii="Times New Roman" w:eastAsia="Calibri" w:hAnsi="Times New Roman" w:cs="Times New Roman"/>
          <w:sz w:val="28"/>
          <w:szCs w:val="28"/>
        </w:rPr>
        <w:t>27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16ED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BD1DE4">
        <w:rPr>
          <w:rFonts w:ascii="Times New Roman" w:eastAsia="Calibri" w:hAnsi="Times New Roman" w:cs="Times New Roman"/>
          <w:sz w:val="28"/>
          <w:szCs w:val="28"/>
        </w:rPr>
        <w:t>123</w:t>
      </w:r>
      <w:r w:rsidRPr="00916E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17A9" w:rsidRDefault="00D217A9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E6A" w:rsidRDefault="00D217A9" w:rsidP="00BD1DE4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учета дежурств дружинников</w:t>
      </w:r>
      <w:r w:rsidR="00632E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</w:t>
      </w:r>
      <w:r w:rsidR="00632E6A">
        <w:rPr>
          <w:rFonts w:ascii="Times New Roman" w:hAnsi="Times New Roman" w:cs="Times New Roman"/>
          <w:sz w:val="28"/>
          <w:szCs w:val="28"/>
        </w:rPr>
        <w:t>а</w:t>
      </w:r>
      <w:r w:rsidR="00632E6A">
        <w:rPr>
          <w:rFonts w:ascii="Times New Roman" w:hAnsi="Times New Roman" w:cs="Times New Roman"/>
          <w:sz w:val="28"/>
          <w:szCs w:val="28"/>
        </w:rPr>
        <w:t>цинское сельское поселение»</w:t>
      </w:r>
    </w:p>
    <w:p w:rsidR="00632E6A" w:rsidRDefault="00632E6A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3011"/>
        <w:gridCol w:w="1914"/>
        <w:gridCol w:w="1914"/>
        <w:gridCol w:w="1914"/>
      </w:tblGrid>
      <w:tr w:rsidR="00632E6A" w:rsidTr="00632E6A">
        <w:tc>
          <w:tcPr>
            <w:tcW w:w="817" w:type="dxa"/>
            <w:vMerge w:val="restart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  <w:vMerge w:val="restart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дружинника</w:t>
            </w:r>
          </w:p>
        </w:tc>
        <w:tc>
          <w:tcPr>
            <w:tcW w:w="5742" w:type="dxa"/>
            <w:gridSpan w:val="3"/>
          </w:tcPr>
          <w:p w:rsidR="00632E6A" w:rsidRDefault="00632E6A" w:rsidP="00632E6A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Отработано часов в квартал по месяцам </w:t>
            </w:r>
          </w:p>
        </w:tc>
      </w:tr>
      <w:tr w:rsidR="00632E6A" w:rsidTr="00632E6A">
        <w:tc>
          <w:tcPr>
            <w:tcW w:w="817" w:type="dxa"/>
            <w:vMerge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6A" w:rsidTr="00632E6A">
        <w:tc>
          <w:tcPr>
            <w:tcW w:w="817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6A" w:rsidTr="00632E6A">
        <w:tc>
          <w:tcPr>
            <w:tcW w:w="817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6A" w:rsidTr="00632E6A">
        <w:tc>
          <w:tcPr>
            <w:tcW w:w="817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2E6A" w:rsidRDefault="00632E6A" w:rsidP="00E0453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7A9" w:rsidRDefault="00D217A9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E6A" w:rsidRDefault="00632E6A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добровольной</w:t>
      </w:r>
    </w:p>
    <w:p w:rsidR="00632E6A" w:rsidRDefault="00632E6A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народной дружины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32E6A" w:rsidRPr="00632E6A" w:rsidRDefault="00632E6A" w:rsidP="00E04532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32E6A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32E6A">
        <w:rPr>
          <w:rFonts w:ascii="Times New Roman" w:hAnsi="Times New Roman" w:cs="Times New Roman"/>
          <w:sz w:val="20"/>
          <w:szCs w:val="20"/>
        </w:rPr>
        <w:t>(Ф.И.О.)</w:t>
      </w:r>
    </w:p>
    <w:sectPr w:rsidR="00632E6A" w:rsidRPr="00632E6A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characterSpacingControl w:val="doNotCompress"/>
  <w:compat/>
  <w:rsids>
    <w:rsidRoot w:val="00136055"/>
    <w:rsid w:val="00072EEC"/>
    <w:rsid w:val="00096816"/>
    <w:rsid w:val="000A649B"/>
    <w:rsid w:val="000D5C7C"/>
    <w:rsid w:val="000E3C0F"/>
    <w:rsid w:val="000F2329"/>
    <w:rsid w:val="00136055"/>
    <w:rsid w:val="00155587"/>
    <w:rsid w:val="00166C93"/>
    <w:rsid w:val="00170BBE"/>
    <w:rsid w:val="00197FC3"/>
    <w:rsid w:val="001E0C7F"/>
    <w:rsid w:val="00216EF6"/>
    <w:rsid w:val="002923E9"/>
    <w:rsid w:val="002D1C58"/>
    <w:rsid w:val="002E358C"/>
    <w:rsid w:val="00422A15"/>
    <w:rsid w:val="00496F01"/>
    <w:rsid w:val="004D41A1"/>
    <w:rsid w:val="004D6D19"/>
    <w:rsid w:val="004E0D5C"/>
    <w:rsid w:val="004E5AF4"/>
    <w:rsid w:val="004F4FB0"/>
    <w:rsid w:val="005209C2"/>
    <w:rsid w:val="0052293F"/>
    <w:rsid w:val="005A5FBA"/>
    <w:rsid w:val="005D2B89"/>
    <w:rsid w:val="005F2474"/>
    <w:rsid w:val="0061029F"/>
    <w:rsid w:val="006145E1"/>
    <w:rsid w:val="0061495F"/>
    <w:rsid w:val="00617460"/>
    <w:rsid w:val="006215CD"/>
    <w:rsid w:val="00632E6A"/>
    <w:rsid w:val="006B2428"/>
    <w:rsid w:val="006D36C0"/>
    <w:rsid w:val="0072696F"/>
    <w:rsid w:val="0073392E"/>
    <w:rsid w:val="00737CAE"/>
    <w:rsid w:val="00743EFA"/>
    <w:rsid w:val="0075555D"/>
    <w:rsid w:val="00756CF3"/>
    <w:rsid w:val="00762C4E"/>
    <w:rsid w:val="007637DC"/>
    <w:rsid w:val="00794D32"/>
    <w:rsid w:val="00803B6F"/>
    <w:rsid w:val="00831403"/>
    <w:rsid w:val="008A3141"/>
    <w:rsid w:val="008D7D92"/>
    <w:rsid w:val="00916ED6"/>
    <w:rsid w:val="00923CA8"/>
    <w:rsid w:val="00923FDC"/>
    <w:rsid w:val="00944C3D"/>
    <w:rsid w:val="0097411B"/>
    <w:rsid w:val="009C01FF"/>
    <w:rsid w:val="009C1C58"/>
    <w:rsid w:val="009C77EE"/>
    <w:rsid w:val="00A25945"/>
    <w:rsid w:val="00A3135D"/>
    <w:rsid w:val="00A535EA"/>
    <w:rsid w:val="00A6403D"/>
    <w:rsid w:val="00AB5EAB"/>
    <w:rsid w:val="00AC0106"/>
    <w:rsid w:val="00AD6286"/>
    <w:rsid w:val="00AF3F60"/>
    <w:rsid w:val="00B06B08"/>
    <w:rsid w:val="00B34EED"/>
    <w:rsid w:val="00BD1DE4"/>
    <w:rsid w:val="00BD40ED"/>
    <w:rsid w:val="00C23C42"/>
    <w:rsid w:val="00C2628A"/>
    <w:rsid w:val="00C9526B"/>
    <w:rsid w:val="00CA74D3"/>
    <w:rsid w:val="00CF7F45"/>
    <w:rsid w:val="00D00103"/>
    <w:rsid w:val="00D217A9"/>
    <w:rsid w:val="00D412C6"/>
    <w:rsid w:val="00D633E5"/>
    <w:rsid w:val="00D937BB"/>
    <w:rsid w:val="00E04532"/>
    <w:rsid w:val="00E76659"/>
    <w:rsid w:val="00E93B35"/>
    <w:rsid w:val="00EA67B9"/>
    <w:rsid w:val="00EF19A4"/>
    <w:rsid w:val="00EF6F53"/>
    <w:rsid w:val="00F03C76"/>
    <w:rsid w:val="00F220B5"/>
    <w:rsid w:val="00F4322B"/>
    <w:rsid w:val="00F46684"/>
    <w:rsid w:val="00F662E6"/>
    <w:rsid w:val="00F74A25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32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42</cp:revision>
  <cp:lastPrinted>2019-01-25T08:44:00Z</cp:lastPrinted>
  <dcterms:created xsi:type="dcterms:W3CDTF">2018-05-27T16:47:00Z</dcterms:created>
  <dcterms:modified xsi:type="dcterms:W3CDTF">2019-01-25T08:44:00Z</dcterms:modified>
</cp:coreProperties>
</file>