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E5" w:rsidRDefault="007069E5" w:rsidP="007069E5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E5" w:rsidRPr="00B97B28" w:rsidRDefault="007069E5" w:rsidP="007069E5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7069E5" w:rsidRPr="00B97B28" w:rsidRDefault="007069E5" w:rsidP="007069E5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7069E5" w:rsidRPr="00B97B28" w:rsidRDefault="007069E5" w:rsidP="007069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06A8" w:rsidRDefault="00F606A8" w:rsidP="00706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E5" w:rsidRPr="00B97B28" w:rsidRDefault="007069E5" w:rsidP="00706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E5" w:rsidRPr="00B97B28" w:rsidRDefault="00F606A8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E3ECC">
        <w:rPr>
          <w:rFonts w:ascii="Times New Roman" w:hAnsi="Times New Roman" w:cs="Times New Roman"/>
          <w:sz w:val="28"/>
          <w:szCs w:val="28"/>
        </w:rPr>
        <w:t>февраля</w:t>
      </w:r>
      <w:r w:rsidR="007069E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419E6">
        <w:rPr>
          <w:rFonts w:ascii="Times New Roman" w:hAnsi="Times New Roman" w:cs="Times New Roman"/>
          <w:sz w:val="28"/>
          <w:szCs w:val="28"/>
        </w:rPr>
        <w:t>4</w:t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</w:r>
      <w:r w:rsidR="007069E5" w:rsidRPr="00B97B28">
        <w:rPr>
          <w:rFonts w:ascii="Times New Roman" w:hAnsi="Times New Roman" w:cs="Times New Roman"/>
          <w:sz w:val="28"/>
          <w:szCs w:val="28"/>
        </w:rPr>
        <w:tab/>
        <w:t>ст. Тацинская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E5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7069E5" w:rsidTr="00CA5C1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69E5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31.01.2018 года № 80 «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прогнозногоплана приватизации муниципальногоимущества Тацинского сельскогопоселения на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21 декабря 2001 г. 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7069E5" w:rsidRPr="00B97B28" w:rsidRDefault="007069E5" w:rsidP="00706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5 приложения к решению Собрания депутатов Тацинского сельского поселения от 31.01.2018 года № 80 «</w:t>
      </w:r>
      <w:r w:rsidRPr="00B97B28">
        <w:rPr>
          <w:rFonts w:ascii="Times New Roman" w:hAnsi="Times New Roman" w:cs="Times New Roman"/>
          <w:sz w:val="28"/>
          <w:szCs w:val="28"/>
        </w:rPr>
        <w:t>Об утверждении прогнозногоплана приватизации муниципальногоимущества Тацинского сельскогопоселения на 2018 год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7069E5" w:rsidRPr="00B97B28" w:rsidRDefault="007069E5" w:rsidP="00706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имущества, намеченного к приватизации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69E5" w:rsidRPr="00B97B28" w:rsidRDefault="007069E5" w:rsidP="007069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633"/>
        <w:gridCol w:w="2835"/>
        <w:gridCol w:w="3508"/>
      </w:tblGrid>
      <w:tr w:rsidR="007069E5" w:rsidRPr="00B97B28" w:rsidTr="006E3ECC">
        <w:tc>
          <w:tcPr>
            <w:tcW w:w="594" w:type="dxa"/>
          </w:tcPr>
          <w:p w:rsidR="007069E5" w:rsidRPr="00B97B28" w:rsidRDefault="007069E5" w:rsidP="00706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  <w:vAlign w:val="center"/>
          </w:tcPr>
          <w:p w:rsidR="007069E5" w:rsidRPr="00B97B28" w:rsidRDefault="007069E5" w:rsidP="00CA5C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069E5" w:rsidRPr="00B97B28" w:rsidRDefault="007069E5" w:rsidP="00CA5C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3508" w:type="dxa"/>
            <w:vAlign w:val="center"/>
          </w:tcPr>
          <w:p w:rsidR="007069E5" w:rsidRPr="00B97B28" w:rsidRDefault="007069E5" w:rsidP="00CA5C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7069E5" w:rsidRPr="00B97B28" w:rsidTr="006E3ECC">
        <w:tc>
          <w:tcPr>
            <w:tcW w:w="594" w:type="dxa"/>
          </w:tcPr>
          <w:p w:rsidR="007069E5" w:rsidRPr="006E3ECC" w:rsidRDefault="007069E5" w:rsidP="00706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КН 61:38:0010179:366 </w:t>
            </w:r>
          </w:p>
        </w:tc>
        <w:tc>
          <w:tcPr>
            <w:tcW w:w="2835" w:type="dxa"/>
            <w:vAlign w:val="center"/>
          </w:tcPr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Ростовская область, Тацинский район, ст. Тацинская, 100 м на запад от ул. Халтурина,1</w:t>
            </w:r>
          </w:p>
        </w:tc>
        <w:tc>
          <w:tcPr>
            <w:tcW w:w="3508" w:type="dxa"/>
            <w:vAlign w:val="center"/>
          </w:tcPr>
          <w:p w:rsidR="007069E5" w:rsidRPr="006E3ECC" w:rsidRDefault="007069E5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В целях водоснабжения не используется, состояние ветхое</w:t>
            </w:r>
          </w:p>
          <w:p w:rsidR="006E3ECC" w:rsidRPr="006E3ECC" w:rsidRDefault="006E3ECC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CC" w:rsidRPr="006E3ECC" w:rsidRDefault="006E3ECC" w:rsidP="00CA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CC" w:rsidRPr="00B97B28" w:rsidTr="006E3ECC">
        <w:tc>
          <w:tcPr>
            <w:tcW w:w="594" w:type="dxa"/>
          </w:tcPr>
          <w:p w:rsidR="006E3ECC" w:rsidRPr="006E3ECC" w:rsidRDefault="006E3ECC" w:rsidP="00706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Коммунальн</w:t>
            </w:r>
            <w:proofErr w:type="gramStart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 уборочная машина КУМ-3,05 на базе 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трактора «</w:t>
            </w:r>
            <w:proofErr w:type="spellStart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Агромаш</w:t>
            </w:r>
            <w:proofErr w:type="spellEnd"/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 50ТК».  </w:t>
            </w:r>
          </w:p>
        </w:tc>
        <w:tc>
          <w:tcPr>
            <w:tcW w:w="2835" w:type="dxa"/>
            <w:vAlign w:val="center"/>
          </w:tcPr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область, ст. Тацинская</w:t>
            </w:r>
          </w:p>
        </w:tc>
        <w:tc>
          <w:tcPr>
            <w:tcW w:w="3508" w:type="dxa"/>
            <w:vAlign w:val="center"/>
          </w:tcPr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неудовлетворительное</w:t>
            </w:r>
          </w:p>
          <w:p w:rsidR="006E3ECC" w:rsidRPr="006E3ECC" w:rsidRDefault="006E3ECC" w:rsidP="0063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знак 8330 УС61. Заводской номер машины (рамы) 00001/5000006. № двигателя 4701, основной ведущий мост №709764, цвет синий, вид движителя колесный. Год выпуска 2012.</w:t>
            </w:r>
          </w:p>
        </w:tc>
      </w:tr>
    </w:tbl>
    <w:p w:rsidR="007069E5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официального опубликования (обнародования).</w:t>
      </w:r>
    </w:p>
    <w:p w:rsidR="007069E5" w:rsidRPr="00B97B28" w:rsidRDefault="007069E5" w:rsidP="007069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экономической реформе, бюджету, налогам, муниципальной собственности (Нетребская С.А.).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069E5" w:rsidRPr="00B97B28" w:rsidRDefault="007069E5" w:rsidP="007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sectPr w:rsidR="007069E5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E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3ECC"/>
    <w:rsid w:val="006E54AE"/>
    <w:rsid w:val="00704460"/>
    <w:rsid w:val="00705D2F"/>
    <w:rsid w:val="007069A3"/>
    <w:rsid w:val="007069E5"/>
    <w:rsid w:val="0071010C"/>
    <w:rsid w:val="0071351A"/>
    <w:rsid w:val="007250E4"/>
    <w:rsid w:val="007270F7"/>
    <w:rsid w:val="0073132D"/>
    <w:rsid w:val="0073194A"/>
    <w:rsid w:val="007320D8"/>
    <w:rsid w:val="00735294"/>
    <w:rsid w:val="00736573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1A2C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19E6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06A8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9E5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9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9E5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9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rsid w:val="00706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4</cp:revision>
  <cp:lastPrinted>2018-03-12T06:40:00Z</cp:lastPrinted>
  <dcterms:created xsi:type="dcterms:W3CDTF">2018-02-21T13:17:00Z</dcterms:created>
  <dcterms:modified xsi:type="dcterms:W3CDTF">2018-03-12T06:40:00Z</dcterms:modified>
</cp:coreProperties>
</file>