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664" w:rsidRPr="00EC6664" w:rsidRDefault="009709D6" w:rsidP="00EC6664">
      <w:pPr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09D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                    </w:t>
      </w:r>
      <w:r w:rsidR="00EC6664" w:rsidRPr="00EC6664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69DEEC35" wp14:editId="281894F5">
            <wp:simplePos x="0" y="0"/>
            <wp:positionH relativeFrom="column">
              <wp:posOffset>2776220</wp:posOffset>
            </wp:positionH>
            <wp:positionV relativeFrom="paragraph">
              <wp:posOffset>-135255</wp:posOffset>
            </wp:positionV>
            <wp:extent cx="554400" cy="684000"/>
            <wp:effectExtent l="0" t="0" r="0" b="1905"/>
            <wp:wrapSquare wrapText="bothSides"/>
            <wp:docPr id="2" name="Рисунок 2" descr="Тацинское СП_Герб_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ацинское СП_Герб_Цвет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400" cy="6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C6664" w:rsidRPr="00EC6664" w:rsidRDefault="00EC6664" w:rsidP="00EC6664">
      <w:pPr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6664" w:rsidRPr="00EC6664" w:rsidRDefault="00EC6664" w:rsidP="00346F25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66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Ростовская область</w:t>
      </w:r>
    </w:p>
    <w:p w:rsidR="00EC6664" w:rsidRDefault="00EC6664" w:rsidP="00346F25">
      <w:pPr>
        <w:pBdr>
          <w:bottom w:val="single" w:sz="12" w:space="1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66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Собрание депутатов Тацинского сельского поселения</w:t>
      </w:r>
    </w:p>
    <w:p w:rsidR="00346F25" w:rsidRPr="00EC6664" w:rsidRDefault="00346F25" w:rsidP="00346F25">
      <w:pPr>
        <w:pBdr>
          <w:bottom w:val="single" w:sz="12" w:space="1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Тацинского района ростовской области</w:t>
      </w:r>
    </w:p>
    <w:p w:rsidR="00346F25" w:rsidRDefault="00346F25" w:rsidP="00EC6664">
      <w:pPr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EC6664" w:rsidRPr="00EC6664" w:rsidRDefault="00EC6664" w:rsidP="00EC6664">
      <w:pPr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EC666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Решение</w:t>
      </w:r>
    </w:p>
    <w:p w:rsidR="009709D6" w:rsidRPr="009709D6" w:rsidRDefault="00346F25" w:rsidP="003768A9">
      <w:pPr>
        <w:spacing w:after="0" w:line="259" w:lineRule="auto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06 августа </w:t>
      </w:r>
      <w:r w:rsidR="009709D6" w:rsidRPr="009709D6">
        <w:rPr>
          <w:rFonts w:ascii="Times New Roman" w:eastAsia="Calibri" w:hAnsi="Times New Roman" w:cs="Times New Roman"/>
          <w:bCs/>
          <w:sz w:val="28"/>
          <w:szCs w:val="28"/>
        </w:rPr>
        <w:t>202</w:t>
      </w:r>
      <w:r w:rsidR="003768A9">
        <w:rPr>
          <w:rFonts w:ascii="Times New Roman" w:eastAsia="Calibri" w:hAnsi="Times New Roman" w:cs="Times New Roman"/>
          <w:bCs/>
          <w:sz w:val="28"/>
          <w:szCs w:val="28"/>
        </w:rPr>
        <w:t>6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г.</w:t>
      </w:r>
      <w:r w:rsidR="009709D6" w:rsidRPr="009709D6"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 </w:t>
      </w:r>
      <w:r w:rsidR="003768A9">
        <w:rPr>
          <w:rFonts w:ascii="Times New Roman" w:eastAsia="Calibri" w:hAnsi="Times New Roman" w:cs="Times New Roman"/>
          <w:bCs/>
          <w:sz w:val="28"/>
          <w:szCs w:val="28"/>
        </w:rPr>
        <w:t xml:space="preserve">      </w:t>
      </w:r>
      <w:r w:rsidR="009709D6" w:rsidRPr="009709D6">
        <w:rPr>
          <w:rFonts w:ascii="Times New Roman" w:eastAsia="Calibri" w:hAnsi="Times New Roman" w:cs="Times New Roman"/>
          <w:bCs/>
          <w:sz w:val="28"/>
          <w:szCs w:val="28"/>
        </w:rPr>
        <w:t>№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216</w:t>
      </w:r>
      <w:r w:rsidR="009709D6" w:rsidRPr="009709D6"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  </w:t>
      </w:r>
      <w:r w:rsidR="003768A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709D6" w:rsidRPr="009709D6">
        <w:rPr>
          <w:rFonts w:ascii="Times New Roman" w:eastAsia="Calibri" w:hAnsi="Times New Roman" w:cs="Times New Roman"/>
          <w:bCs/>
          <w:sz w:val="28"/>
          <w:szCs w:val="28"/>
        </w:rPr>
        <w:t xml:space="preserve">  </w:t>
      </w:r>
      <w:r w:rsidR="00C84015">
        <w:rPr>
          <w:rFonts w:ascii="Times New Roman" w:eastAsia="Calibri" w:hAnsi="Times New Roman" w:cs="Times New Roman"/>
          <w:bCs/>
          <w:sz w:val="28"/>
          <w:szCs w:val="28"/>
        </w:rPr>
        <w:t xml:space="preserve">    </w:t>
      </w:r>
      <w:r w:rsidR="009709D6" w:rsidRPr="009709D6">
        <w:rPr>
          <w:rFonts w:ascii="Times New Roman" w:eastAsia="Calibri" w:hAnsi="Times New Roman" w:cs="Times New Roman"/>
          <w:bCs/>
          <w:sz w:val="28"/>
          <w:szCs w:val="28"/>
        </w:rPr>
        <w:t xml:space="preserve">  </w:t>
      </w:r>
      <w:r w:rsidR="00C84015">
        <w:rPr>
          <w:rFonts w:ascii="Times New Roman" w:eastAsia="Calibri" w:hAnsi="Times New Roman" w:cs="Times New Roman"/>
          <w:bCs/>
          <w:sz w:val="28"/>
          <w:szCs w:val="28"/>
        </w:rPr>
        <w:t xml:space="preserve">        </w:t>
      </w:r>
      <w:r w:rsidR="00C84015" w:rsidRPr="00C8401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EC6664" w:rsidRPr="00EC6664">
        <w:rPr>
          <w:rFonts w:ascii="Times New Roman" w:eastAsia="Calibri" w:hAnsi="Times New Roman" w:cs="Times New Roman"/>
          <w:bCs/>
          <w:sz w:val="28"/>
          <w:szCs w:val="28"/>
        </w:rPr>
        <w:t>ст. Тацинская</w:t>
      </w:r>
    </w:p>
    <w:p w:rsidR="009709D6" w:rsidRPr="009709D6" w:rsidRDefault="009709D6" w:rsidP="009709D6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709D6" w:rsidRPr="009709D6" w:rsidRDefault="009709D6" w:rsidP="00346F25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768A9">
        <w:rPr>
          <w:rFonts w:ascii="Times New Roman" w:eastAsia="Calibri" w:hAnsi="Times New Roman" w:cs="Times New Roman"/>
          <w:b/>
          <w:sz w:val="28"/>
          <w:szCs w:val="28"/>
        </w:rPr>
        <w:t xml:space="preserve">О внесении изменений в решение </w:t>
      </w:r>
      <w:proofErr w:type="gramStart"/>
      <w:r w:rsidRPr="003768A9">
        <w:rPr>
          <w:rFonts w:ascii="Times New Roman" w:eastAsia="Calibri" w:hAnsi="Times New Roman" w:cs="Times New Roman"/>
          <w:b/>
          <w:sz w:val="28"/>
          <w:szCs w:val="28"/>
        </w:rPr>
        <w:t xml:space="preserve">Собрания депутатов </w:t>
      </w:r>
      <w:r w:rsidR="0023758E">
        <w:rPr>
          <w:rFonts w:ascii="Times New Roman" w:eastAsia="Calibri" w:hAnsi="Times New Roman" w:cs="Times New Roman"/>
          <w:b/>
          <w:sz w:val="28"/>
          <w:szCs w:val="28"/>
        </w:rPr>
        <w:t>Тацинск</w:t>
      </w:r>
      <w:r w:rsidRPr="003768A9">
        <w:rPr>
          <w:rFonts w:ascii="Times New Roman" w:eastAsia="Calibri" w:hAnsi="Times New Roman" w:cs="Times New Roman"/>
          <w:b/>
          <w:sz w:val="28"/>
          <w:szCs w:val="28"/>
        </w:rPr>
        <w:t xml:space="preserve">ого сельского поселения </w:t>
      </w:r>
      <w:r w:rsidR="003768A9" w:rsidRPr="003768A9">
        <w:rPr>
          <w:rFonts w:ascii="Times New Roman" w:eastAsia="Calibri" w:hAnsi="Times New Roman" w:cs="Times New Roman"/>
          <w:b/>
          <w:sz w:val="28"/>
          <w:szCs w:val="28"/>
        </w:rPr>
        <w:t>Тацинского района Ростовской области</w:t>
      </w:r>
      <w:proofErr w:type="gramEnd"/>
      <w:r w:rsidR="003768A9" w:rsidRPr="003768A9">
        <w:rPr>
          <w:rFonts w:ascii="Times New Roman" w:eastAsia="Calibri" w:hAnsi="Times New Roman" w:cs="Times New Roman"/>
          <w:b/>
          <w:sz w:val="28"/>
          <w:szCs w:val="28"/>
        </w:rPr>
        <w:t xml:space="preserve"> от </w:t>
      </w:r>
      <w:r w:rsidR="00093E6C">
        <w:rPr>
          <w:rFonts w:ascii="Times New Roman" w:eastAsia="Calibri" w:hAnsi="Times New Roman" w:cs="Times New Roman"/>
          <w:b/>
          <w:sz w:val="28"/>
          <w:szCs w:val="28"/>
        </w:rPr>
        <w:t>0</w:t>
      </w:r>
      <w:r w:rsidR="0023758E"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="003768A9" w:rsidRPr="003768A9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23758E">
        <w:rPr>
          <w:rFonts w:ascii="Times New Roman" w:eastAsia="Calibri" w:hAnsi="Times New Roman" w:cs="Times New Roman"/>
          <w:b/>
          <w:sz w:val="28"/>
          <w:szCs w:val="28"/>
        </w:rPr>
        <w:t>12</w:t>
      </w:r>
      <w:r w:rsidR="003768A9" w:rsidRPr="003768A9">
        <w:rPr>
          <w:rFonts w:ascii="Times New Roman" w:eastAsia="Calibri" w:hAnsi="Times New Roman" w:cs="Times New Roman"/>
          <w:b/>
          <w:sz w:val="28"/>
          <w:szCs w:val="28"/>
        </w:rPr>
        <w:t>.202</w:t>
      </w:r>
      <w:r w:rsidR="0023758E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="003768A9" w:rsidRPr="003768A9">
        <w:rPr>
          <w:rFonts w:ascii="Times New Roman" w:eastAsia="Calibri" w:hAnsi="Times New Roman" w:cs="Times New Roman"/>
          <w:b/>
          <w:sz w:val="28"/>
          <w:szCs w:val="28"/>
        </w:rPr>
        <w:t xml:space="preserve"> года №1</w:t>
      </w:r>
      <w:r w:rsidR="00263702">
        <w:rPr>
          <w:rFonts w:ascii="Times New Roman" w:eastAsia="Calibri" w:hAnsi="Times New Roman" w:cs="Times New Roman"/>
          <w:b/>
          <w:sz w:val="28"/>
          <w:szCs w:val="28"/>
        </w:rPr>
        <w:t>04</w:t>
      </w:r>
      <w:r w:rsidR="008C73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3768A9" w:rsidRPr="003768A9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23758E" w:rsidRPr="0023758E">
        <w:rPr>
          <w:rFonts w:ascii="Times New Roman" w:eastAsia="Calibri" w:hAnsi="Times New Roman" w:cs="Times New Roman"/>
          <w:b/>
          <w:sz w:val="28"/>
          <w:szCs w:val="28"/>
        </w:rPr>
        <w:t>Об утверждении Правил благоустройства и санитарного содержания территории Тацинского сельского поселения</w:t>
      </w:r>
      <w:r w:rsidRPr="009709D6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9709D6" w:rsidRPr="009709D6" w:rsidRDefault="009709D6" w:rsidP="009709D6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709D6">
        <w:rPr>
          <w:rFonts w:ascii="Times New Roman" w:eastAsia="Calibri" w:hAnsi="Times New Roman" w:cs="Times New Roman"/>
          <w:sz w:val="28"/>
          <w:szCs w:val="28"/>
        </w:rPr>
        <w:t xml:space="preserve">       </w:t>
      </w:r>
    </w:p>
    <w:p w:rsidR="009709D6" w:rsidRDefault="009709D6" w:rsidP="009709D6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09D6">
        <w:rPr>
          <w:rFonts w:ascii="Times New Roman" w:eastAsia="Calibri" w:hAnsi="Times New Roman" w:cs="Times New Roman"/>
          <w:sz w:val="28"/>
          <w:szCs w:val="28"/>
        </w:rPr>
        <w:t xml:space="preserve">       В соответствии с</w:t>
      </w:r>
      <w:r w:rsidR="00D911A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709D6">
        <w:rPr>
          <w:rFonts w:ascii="Times New Roman" w:eastAsia="Calibri" w:hAnsi="Times New Roman" w:cs="Times New Roman"/>
          <w:sz w:val="28"/>
          <w:szCs w:val="28"/>
        </w:rPr>
        <w:t>Федеральн</w:t>
      </w:r>
      <w:r w:rsidR="00D911A1">
        <w:rPr>
          <w:rFonts w:ascii="Times New Roman" w:eastAsia="Calibri" w:hAnsi="Times New Roman" w:cs="Times New Roman"/>
          <w:sz w:val="28"/>
          <w:szCs w:val="28"/>
        </w:rPr>
        <w:t>ыми</w:t>
      </w:r>
      <w:r w:rsidRPr="009709D6">
        <w:rPr>
          <w:rFonts w:ascii="Times New Roman" w:eastAsia="Calibri" w:hAnsi="Times New Roman" w:cs="Times New Roman"/>
          <w:sz w:val="28"/>
          <w:szCs w:val="28"/>
        </w:rPr>
        <w:t xml:space="preserve"> закон</w:t>
      </w:r>
      <w:r w:rsidR="00D911A1">
        <w:rPr>
          <w:rFonts w:ascii="Times New Roman" w:eastAsia="Calibri" w:hAnsi="Times New Roman" w:cs="Times New Roman"/>
          <w:sz w:val="28"/>
          <w:szCs w:val="28"/>
        </w:rPr>
        <w:t>ами</w:t>
      </w:r>
      <w:r w:rsidRPr="009709D6">
        <w:rPr>
          <w:rFonts w:ascii="Times New Roman" w:eastAsia="Calibri" w:hAnsi="Times New Roman" w:cs="Times New Roman"/>
          <w:sz w:val="28"/>
          <w:szCs w:val="28"/>
        </w:rPr>
        <w:t xml:space="preserve"> от 06 октября 2003 года №131-ФЗ «Об общих принципах организации местного самоуправления в Российской Федерации», от 20.03.2025 № 33-ФЗ «Об общих принципах организации местного самоуправления в единой системе публичной власти», </w:t>
      </w:r>
      <w:r w:rsidR="00065789">
        <w:rPr>
          <w:rFonts w:ascii="Times New Roman" w:eastAsia="Calibri" w:hAnsi="Times New Roman" w:cs="Times New Roman"/>
          <w:sz w:val="28"/>
          <w:szCs w:val="28"/>
        </w:rPr>
        <w:t>п</w:t>
      </w:r>
      <w:r w:rsidRPr="009709D6">
        <w:rPr>
          <w:rFonts w:ascii="Times New Roman" w:eastAsia="Calibri" w:hAnsi="Times New Roman" w:cs="Times New Roman"/>
          <w:sz w:val="28"/>
          <w:szCs w:val="28"/>
        </w:rPr>
        <w:t>риказом Минстроя России от 29.12.2021 № 1042/</w:t>
      </w:r>
      <w:proofErr w:type="spellStart"/>
      <w:proofErr w:type="gramStart"/>
      <w:r w:rsidRPr="009709D6">
        <w:rPr>
          <w:rFonts w:ascii="Times New Roman" w:eastAsia="Calibri" w:hAnsi="Times New Roman" w:cs="Times New Roman"/>
          <w:sz w:val="28"/>
          <w:szCs w:val="28"/>
        </w:rPr>
        <w:t>пр</w:t>
      </w:r>
      <w:proofErr w:type="spellEnd"/>
      <w:proofErr w:type="gramEnd"/>
      <w:r w:rsidRPr="009709D6">
        <w:rPr>
          <w:rFonts w:ascii="Times New Roman" w:eastAsia="Calibri" w:hAnsi="Times New Roman" w:cs="Times New Roman"/>
          <w:sz w:val="28"/>
          <w:szCs w:val="28"/>
        </w:rPr>
        <w:t xml:space="preserve"> «Об утверждении методических рекомендаций по разработке норм и правил по благоустройству территорий муниципальных образований», </w:t>
      </w:r>
      <w:r w:rsidR="00D911A1">
        <w:rPr>
          <w:rFonts w:ascii="Times New Roman" w:eastAsia="Calibri" w:hAnsi="Times New Roman" w:cs="Times New Roman"/>
          <w:sz w:val="28"/>
          <w:szCs w:val="28"/>
        </w:rPr>
        <w:t xml:space="preserve">руководствуясь </w:t>
      </w:r>
      <w:r w:rsidRPr="009709D6">
        <w:rPr>
          <w:rFonts w:ascii="Times New Roman" w:eastAsia="Calibri" w:hAnsi="Times New Roman" w:cs="Times New Roman"/>
          <w:sz w:val="28"/>
          <w:szCs w:val="28"/>
        </w:rPr>
        <w:t xml:space="preserve">Уставом </w:t>
      </w:r>
      <w:r w:rsidR="0023758E">
        <w:rPr>
          <w:rFonts w:ascii="Times New Roman" w:eastAsia="Calibri" w:hAnsi="Times New Roman" w:cs="Times New Roman"/>
          <w:sz w:val="28"/>
          <w:szCs w:val="28"/>
        </w:rPr>
        <w:t>Тацинск</w:t>
      </w:r>
      <w:r w:rsidRPr="009709D6">
        <w:rPr>
          <w:rFonts w:ascii="Times New Roman" w:eastAsia="Calibri" w:hAnsi="Times New Roman" w:cs="Times New Roman"/>
          <w:sz w:val="28"/>
          <w:szCs w:val="28"/>
        </w:rPr>
        <w:t>о</w:t>
      </w:r>
      <w:r w:rsidR="00692148">
        <w:rPr>
          <w:rFonts w:ascii="Times New Roman" w:eastAsia="Calibri" w:hAnsi="Times New Roman" w:cs="Times New Roman"/>
          <w:sz w:val="28"/>
          <w:szCs w:val="28"/>
        </w:rPr>
        <w:t>го</w:t>
      </w:r>
      <w:r w:rsidRPr="009709D6">
        <w:rPr>
          <w:rFonts w:ascii="Times New Roman" w:eastAsia="Calibri" w:hAnsi="Times New Roman" w:cs="Times New Roman"/>
          <w:sz w:val="28"/>
          <w:szCs w:val="28"/>
        </w:rPr>
        <w:t xml:space="preserve"> сельско</w:t>
      </w:r>
      <w:r w:rsidR="00692148">
        <w:rPr>
          <w:rFonts w:ascii="Times New Roman" w:eastAsia="Calibri" w:hAnsi="Times New Roman" w:cs="Times New Roman"/>
          <w:sz w:val="28"/>
          <w:szCs w:val="28"/>
        </w:rPr>
        <w:t>го</w:t>
      </w:r>
      <w:r w:rsidRPr="009709D6">
        <w:rPr>
          <w:rFonts w:ascii="Times New Roman" w:eastAsia="Calibri" w:hAnsi="Times New Roman" w:cs="Times New Roman"/>
          <w:sz w:val="28"/>
          <w:szCs w:val="28"/>
        </w:rPr>
        <w:t xml:space="preserve"> поселени</w:t>
      </w:r>
      <w:r w:rsidR="00692148">
        <w:rPr>
          <w:rFonts w:ascii="Times New Roman" w:eastAsia="Calibri" w:hAnsi="Times New Roman" w:cs="Times New Roman"/>
          <w:sz w:val="28"/>
          <w:szCs w:val="28"/>
        </w:rPr>
        <w:t>я</w:t>
      </w:r>
      <w:r w:rsidR="00D911A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1976C3" w:rsidRPr="001976C3">
        <w:rPr>
          <w:rFonts w:ascii="Times New Roman" w:eastAsia="Calibri" w:hAnsi="Times New Roman" w:cs="Times New Roman"/>
          <w:sz w:val="28"/>
          <w:szCs w:val="28"/>
        </w:rPr>
        <w:t>Собрани</w:t>
      </w:r>
      <w:r w:rsidR="001976C3">
        <w:rPr>
          <w:rFonts w:ascii="Times New Roman" w:eastAsia="Calibri" w:hAnsi="Times New Roman" w:cs="Times New Roman"/>
          <w:sz w:val="28"/>
          <w:szCs w:val="28"/>
        </w:rPr>
        <w:t>е</w:t>
      </w:r>
      <w:r w:rsidR="001976C3" w:rsidRPr="001976C3">
        <w:rPr>
          <w:rFonts w:ascii="Times New Roman" w:eastAsia="Calibri" w:hAnsi="Times New Roman" w:cs="Times New Roman"/>
          <w:sz w:val="28"/>
          <w:szCs w:val="28"/>
        </w:rPr>
        <w:t xml:space="preserve"> депутатов </w:t>
      </w:r>
      <w:r w:rsidR="0023758E">
        <w:rPr>
          <w:rFonts w:ascii="Times New Roman" w:eastAsia="Calibri" w:hAnsi="Times New Roman" w:cs="Times New Roman"/>
          <w:sz w:val="28"/>
          <w:szCs w:val="28"/>
        </w:rPr>
        <w:t>Тацинск</w:t>
      </w:r>
      <w:r w:rsidR="001976C3" w:rsidRPr="001976C3">
        <w:rPr>
          <w:rFonts w:ascii="Times New Roman" w:eastAsia="Calibri" w:hAnsi="Times New Roman" w:cs="Times New Roman"/>
          <w:sz w:val="28"/>
          <w:szCs w:val="28"/>
        </w:rPr>
        <w:t>ого сельского поселения Тацинского района Ростовской области</w:t>
      </w:r>
      <w:r w:rsidR="001976C3">
        <w:rPr>
          <w:rFonts w:ascii="Times New Roman" w:eastAsia="Calibri" w:hAnsi="Times New Roman" w:cs="Times New Roman"/>
          <w:sz w:val="28"/>
          <w:szCs w:val="28"/>
        </w:rPr>
        <w:t>,</w:t>
      </w:r>
    </w:p>
    <w:p w:rsidR="004D2C07" w:rsidRDefault="004D2C07" w:rsidP="009709D6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709D6" w:rsidRPr="009709D6" w:rsidRDefault="009709D6" w:rsidP="009709D6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09D6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РЕШИЛО:</w:t>
      </w:r>
    </w:p>
    <w:p w:rsidR="009709D6" w:rsidRPr="009709D6" w:rsidRDefault="009709D6" w:rsidP="009709D6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709D6" w:rsidRDefault="009709D6" w:rsidP="009709D6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09D6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="00E27AC3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9709D6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0B3A9C">
        <w:rPr>
          <w:rFonts w:ascii="Times New Roman" w:eastAsia="Calibri" w:hAnsi="Times New Roman" w:cs="Times New Roman"/>
          <w:sz w:val="28"/>
          <w:szCs w:val="28"/>
        </w:rPr>
        <w:t>Внести следующие изменения в</w:t>
      </w:r>
      <w:r w:rsidR="00581E4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154FF" w:rsidRPr="005154FF">
        <w:rPr>
          <w:rFonts w:ascii="Times New Roman" w:eastAsia="Calibri" w:hAnsi="Times New Roman" w:cs="Times New Roman"/>
          <w:sz w:val="28"/>
          <w:szCs w:val="28"/>
        </w:rPr>
        <w:t>Правил</w:t>
      </w:r>
      <w:r w:rsidR="005154FF">
        <w:rPr>
          <w:rFonts w:ascii="Times New Roman" w:eastAsia="Calibri" w:hAnsi="Times New Roman" w:cs="Times New Roman"/>
          <w:sz w:val="28"/>
          <w:szCs w:val="28"/>
        </w:rPr>
        <w:t>а</w:t>
      </w:r>
      <w:r w:rsidR="005154FF" w:rsidRPr="005154FF">
        <w:rPr>
          <w:rFonts w:ascii="Times New Roman" w:eastAsia="Calibri" w:hAnsi="Times New Roman" w:cs="Times New Roman"/>
          <w:sz w:val="28"/>
          <w:szCs w:val="28"/>
        </w:rPr>
        <w:t xml:space="preserve"> благоустройства и санитарного содержания территории Тацинского сельского поселения</w:t>
      </w:r>
      <w:r w:rsidR="005154FF">
        <w:rPr>
          <w:rFonts w:ascii="Times New Roman" w:eastAsia="Calibri" w:hAnsi="Times New Roman" w:cs="Times New Roman"/>
          <w:sz w:val="28"/>
          <w:szCs w:val="28"/>
        </w:rPr>
        <w:t xml:space="preserve">, утвержденные </w:t>
      </w:r>
      <w:r w:rsidR="005154FF" w:rsidRPr="005154FF">
        <w:rPr>
          <w:rFonts w:ascii="Times New Roman" w:eastAsia="Calibri" w:hAnsi="Times New Roman" w:cs="Times New Roman"/>
          <w:sz w:val="28"/>
          <w:szCs w:val="28"/>
        </w:rPr>
        <w:t>решение</w:t>
      </w:r>
      <w:r w:rsidR="005154FF">
        <w:rPr>
          <w:rFonts w:ascii="Times New Roman" w:eastAsia="Calibri" w:hAnsi="Times New Roman" w:cs="Times New Roman"/>
          <w:sz w:val="28"/>
          <w:szCs w:val="28"/>
        </w:rPr>
        <w:t>м</w:t>
      </w:r>
      <w:r w:rsidR="005154FF" w:rsidRPr="005154F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5154FF" w:rsidRPr="005154FF">
        <w:rPr>
          <w:rFonts w:ascii="Times New Roman" w:eastAsia="Calibri" w:hAnsi="Times New Roman" w:cs="Times New Roman"/>
          <w:sz w:val="28"/>
          <w:szCs w:val="28"/>
        </w:rPr>
        <w:t>Собрания депутатов Тацинского сельского поселения Тацинского района Ростовской области</w:t>
      </w:r>
      <w:proofErr w:type="gramEnd"/>
      <w:r w:rsidR="005154FF" w:rsidRPr="005154FF">
        <w:rPr>
          <w:rFonts w:ascii="Times New Roman" w:eastAsia="Calibri" w:hAnsi="Times New Roman" w:cs="Times New Roman"/>
          <w:sz w:val="28"/>
          <w:szCs w:val="28"/>
        </w:rPr>
        <w:t xml:space="preserve"> от 08.12.2023 года №104  </w:t>
      </w:r>
      <w:r w:rsidR="000B3A9C">
        <w:rPr>
          <w:rFonts w:ascii="Times New Roman" w:eastAsia="Calibri" w:hAnsi="Times New Roman" w:cs="Times New Roman"/>
          <w:sz w:val="28"/>
          <w:szCs w:val="28"/>
        </w:rPr>
        <w:t>(далее – Правила):</w:t>
      </w:r>
    </w:p>
    <w:p w:rsidR="000B3A9C" w:rsidRDefault="000B3A9C" w:rsidP="009709D6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B3A9C" w:rsidRDefault="000B3A9C" w:rsidP="009709D6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1.1. </w:t>
      </w:r>
      <w:r w:rsidR="00F646B6">
        <w:rPr>
          <w:rFonts w:ascii="Times New Roman" w:eastAsia="Calibri" w:hAnsi="Times New Roman" w:cs="Times New Roman"/>
          <w:sz w:val="28"/>
          <w:szCs w:val="28"/>
        </w:rPr>
        <w:t xml:space="preserve">пункт 4.5.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Правил дополнить </w:t>
      </w:r>
      <w:r w:rsidR="00F646B6">
        <w:rPr>
          <w:rFonts w:ascii="Times New Roman" w:eastAsia="Calibri" w:hAnsi="Times New Roman" w:cs="Times New Roman"/>
          <w:sz w:val="28"/>
          <w:szCs w:val="28"/>
        </w:rPr>
        <w:t>подпунктом 4.5.5.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следующего содержания:</w:t>
      </w:r>
    </w:p>
    <w:p w:rsidR="002B36DC" w:rsidRDefault="002B36DC" w:rsidP="009709D6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B36DC" w:rsidRDefault="002B36DC" w:rsidP="009709D6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«</w:t>
      </w:r>
      <w:r w:rsidR="004E6A1D">
        <w:rPr>
          <w:rFonts w:ascii="Times New Roman" w:eastAsia="Calibri" w:hAnsi="Times New Roman" w:cs="Times New Roman"/>
          <w:sz w:val="28"/>
          <w:szCs w:val="28"/>
        </w:rPr>
        <w:t xml:space="preserve">4.5.5. </w:t>
      </w:r>
      <w:proofErr w:type="gramStart"/>
      <w:r w:rsidRPr="002B36DC">
        <w:rPr>
          <w:rFonts w:ascii="Times New Roman" w:eastAsia="Calibri" w:hAnsi="Times New Roman" w:cs="Times New Roman"/>
          <w:sz w:val="28"/>
          <w:szCs w:val="28"/>
        </w:rPr>
        <w:t xml:space="preserve">Нестационарные торговые объекты должны содержать вывеску (информационную табличку), в том числе содержащую QR-код (код быстрого отклика), позволяющую определить вид реализуемой в таком объекте продукции и включающей сведения о хозяйствующем субъекте (наименование организации или сведения об индивидуальном </w:t>
      </w:r>
      <w:r w:rsidRPr="002B36DC">
        <w:rPr>
          <w:rFonts w:ascii="Times New Roman" w:eastAsia="Calibri" w:hAnsi="Times New Roman" w:cs="Times New Roman"/>
          <w:sz w:val="28"/>
          <w:szCs w:val="28"/>
        </w:rPr>
        <w:lastRenderedPageBreak/>
        <w:t>предпринимателе, место нахождения (адрес), режим работы нестационарного торгового объекта, порядковый номер в соответствии со схемой размещения нестационарных торговых объектов).</w:t>
      </w:r>
      <w:r>
        <w:rPr>
          <w:rFonts w:ascii="Times New Roman" w:eastAsia="Calibri" w:hAnsi="Times New Roman" w:cs="Times New Roman"/>
          <w:sz w:val="28"/>
          <w:szCs w:val="28"/>
        </w:rPr>
        <w:t xml:space="preserve">».     </w:t>
      </w:r>
      <w:proofErr w:type="gramEnd"/>
    </w:p>
    <w:p w:rsidR="00AD6DAA" w:rsidRPr="00AD6DAA" w:rsidRDefault="00AD6DAA" w:rsidP="00AD6DAA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8F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AD6D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Настоящее решение вступает в силу после его официального опубликования и подлежит размещению на официальном сайте </w:t>
      </w:r>
      <w:r w:rsidR="00633056" w:rsidRPr="00E838F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D6DAA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дминистрации Тацинского сельского поселения в информационно-телекоммуникационной сети «Интернет».</w:t>
      </w:r>
    </w:p>
    <w:p w:rsidR="00AD6DAA" w:rsidRPr="00E838FF" w:rsidRDefault="00AD6DAA" w:rsidP="00AD6DAA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8F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AD6D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33056" w:rsidRPr="00E83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D6DA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AD6D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данного решения </w:t>
      </w:r>
      <w:r w:rsidR="00633056" w:rsidRPr="00E838F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оставляю за собой.</w:t>
      </w:r>
    </w:p>
    <w:p w:rsidR="00633056" w:rsidRPr="00AD6DAA" w:rsidRDefault="00633056" w:rsidP="00AD6DAA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6DAA" w:rsidRPr="00AD6DAA" w:rsidRDefault="00AD6DAA" w:rsidP="00AD6DAA">
      <w:pPr>
        <w:spacing w:after="0" w:line="24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D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Собрания депутатов – </w:t>
      </w:r>
    </w:p>
    <w:p w:rsidR="00AD6DAA" w:rsidRPr="00AD6DAA" w:rsidRDefault="00AD6DAA" w:rsidP="00AD6DAA">
      <w:pPr>
        <w:spacing w:after="0" w:line="24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D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Тацинского </w:t>
      </w:r>
    </w:p>
    <w:p w:rsidR="009709D6" w:rsidRPr="00E838FF" w:rsidRDefault="00AD6DAA" w:rsidP="00AD6DAA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83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                                                                  </w:t>
      </w:r>
      <w:r w:rsidR="00E83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E83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="00346F25">
        <w:rPr>
          <w:rFonts w:ascii="Times New Roman" w:eastAsia="Times New Roman" w:hAnsi="Times New Roman" w:cs="Times New Roman"/>
          <w:sz w:val="28"/>
          <w:szCs w:val="28"/>
          <w:lang w:eastAsia="ru-RU"/>
        </w:rPr>
        <w:t>О.Д</w:t>
      </w:r>
      <w:proofErr w:type="spellEnd"/>
      <w:r w:rsidR="00346F25">
        <w:rPr>
          <w:rFonts w:ascii="Times New Roman" w:eastAsia="Times New Roman" w:hAnsi="Times New Roman" w:cs="Times New Roman"/>
          <w:sz w:val="28"/>
          <w:szCs w:val="28"/>
          <w:lang w:eastAsia="ru-RU"/>
        </w:rPr>
        <w:t>. Барская</w:t>
      </w:r>
    </w:p>
    <w:p w:rsidR="009709D6" w:rsidRPr="00E838FF" w:rsidRDefault="009709D6" w:rsidP="009709D6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9709D6" w:rsidRPr="009709D6" w:rsidRDefault="009709D6" w:rsidP="009709D6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709D6" w:rsidRPr="009709D6" w:rsidRDefault="009709D6" w:rsidP="009709D6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709D6" w:rsidRPr="009709D6" w:rsidRDefault="009709D6" w:rsidP="009709D6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01F00" w:rsidRDefault="00E01F00"/>
    <w:sectPr w:rsidR="00E01F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DA2"/>
    <w:rsid w:val="00055198"/>
    <w:rsid w:val="00065789"/>
    <w:rsid w:val="00093E6C"/>
    <w:rsid w:val="000B3A9C"/>
    <w:rsid w:val="00136F01"/>
    <w:rsid w:val="001976C3"/>
    <w:rsid w:val="0023758E"/>
    <w:rsid w:val="00263702"/>
    <w:rsid w:val="002B36DC"/>
    <w:rsid w:val="00346F25"/>
    <w:rsid w:val="003768A9"/>
    <w:rsid w:val="003B196F"/>
    <w:rsid w:val="003E399A"/>
    <w:rsid w:val="00421DF9"/>
    <w:rsid w:val="0043279B"/>
    <w:rsid w:val="004D2C07"/>
    <w:rsid w:val="004E6A1D"/>
    <w:rsid w:val="004F31F6"/>
    <w:rsid w:val="004F4CAC"/>
    <w:rsid w:val="005154FF"/>
    <w:rsid w:val="00581E43"/>
    <w:rsid w:val="00633056"/>
    <w:rsid w:val="00692148"/>
    <w:rsid w:val="006B0A70"/>
    <w:rsid w:val="006D22B9"/>
    <w:rsid w:val="007B0480"/>
    <w:rsid w:val="008C73CD"/>
    <w:rsid w:val="009709D6"/>
    <w:rsid w:val="00992C6E"/>
    <w:rsid w:val="00AD6DAA"/>
    <w:rsid w:val="00B006A3"/>
    <w:rsid w:val="00B64D56"/>
    <w:rsid w:val="00B67AC6"/>
    <w:rsid w:val="00BC567C"/>
    <w:rsid w:val="00BC587C"/>
    <w:rsid w:val="00C145BD"/>
    <w:rsid w:val="00C84015"/>
    <w:rsid w:val="00D911A1"/>
    <w:rsid w:val="00E01F00"/>
    <w:rsid w:val="00E27AC3"/>
    <w:rsid w:val="00E509B7"/>
    <w:rsid w:val="00E838FF"/>
    <w:rsid w:val="00EC6664"/>
    <w:rsid w:val="00ED7946"/>
    <w:rsid w:val="00F30DA2"/>
    <w:rsid w:val="00F64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279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C66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66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279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C66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66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61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Софья</dc:creator>
  <cp:lastModifiedBy>User</cp:lastModifiedBy>
  <cp:revision>2</cp:revision>
  <cp:lastPrinted>2026-08-07T08:25:00Z</cp:lastPrinted>
  <dcterms:created xsi:type="dcterms:W3CDTF">2026-08-07T08:25:00Z</dcterms:created>
  <dcterms:modified xsi:type="dcterms:W3CDTF">2026-08-07T08:25:00Z</dcterms:modified>
</cp:coreProperties>
</file>